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060" w:rsidRDefault="00854060" w:rsidP="00E6320D">
      <w:pPr>
        <w:rPr>
          <w:rFonts w:ascii="Traditional Arabic" w:hAnsi="Traditional Arabic" w:cs="Traditional Arabic"/>
          <w:b/>
          <w:bCs/>
          <w:sz w:val="36"/>
          <w:szCs w:val="36"/>
        </w:rPr>
      </w:pPr>
    </w:p>
    <w:p w:rsidR="00DF4F82" w:rsidRPr="00AB6DC4" w:rsidRDefault="00DF4F82" w:rsidP="00E6320D">
      <w:pPr>
        <w:rPr>
          <w:rFonts w:ascii="Traditional Arabic" w:hAnsi="Traditional Arabic" w:cs="Traditional Arabic"/>
          <w:b/>
          <w:bCs/>
          <w:sz w:val="36"/>
          <w:szCs w:val="36"/>
          <w:rtl/>
        </w:rPr>
      </w:pPr>
    </w:p>
    <w:p w:rsidR="00E6320D" w:rsidRPr="00AB6DC4" w:rsidRDefault="00E6320D" w:rsidP="00E6320D">
      <w:pPr>
        <w:rPr>
          <w:rFonts w:ascii="Traditional Arabic" w:hAnsi="Traditional Arabic" w:cs="Traditional Arabic"/>
          <w:b/>
          <w:bCs/>
          <w:sz w:val="36"/>
          <w:szCs w:val="36"/>
          <w:rtl/>
          <w:lang w:bidi="ar-EG"/>
        </w:rPr>
      </w:pPr>
    </w:p>
    <w:p w:rsidR="00E6320D" w:rsidRPr="00AB6DC4" w:rsidRDefault="00E6320D" w:rsidP="00E6320D">
      <w:pPr>
        <w:rPr>
          <w:rFonts w:ascii="Arial" w:hAnsi="Arial" w:cs="Arial"/>
          <w:b/>
          <w:bCs/>
          <w:sz w:val="36"/>
          <w:szCs w:val="36"/>
          <w:rtl/>
        </w:rPr>
      </w:pPr>
    </w:p>
    <w:p w:rsidR="00854060" w:rsidRPr="00AB6DC4" w:rsidRDefault="00854060" w:rsidP="00E12729">
      <w:pPr>
        <w:jc w:val="center"/>
        <w:rPr>
          <w:rFonts w:ascii="Arial" w:hAnsi="Arial" w:cs="Arial"/>
          <w:b/>
          <w:bCs/>
          <w:sz w:val="36"/>
          <w:szCs w:val="36"/>
          <w:rtl/>
        </w:rPr>
      </w:pPr>
    </w:p>
    <w:p w:rsidR="00D82FAC" w:rsidRPr="00262CB1" w:rsidRDefault="00D82FAC" w:rsidP="00E12729">
      <w:pPr>
        <w:jc w:val="center"/>
        <w:rPr>
          <w:rFonts w:ascii="Traditional Arabic" w:hAnsi="Traditional Arabic" w:cs="Traditional Arabic"/>
          <w:b/>
          <w:bCs/>
          <w:sz w:val="144"/>
          <w:szCs w:val="144"/>
          <w:rtl/>
        </w:rPr>
      </w:pPr>
      <w:r w:rsidRPr="00262CB1">
        <w:rPr>
          <w:rFonts w:ascii="Traditional Arabic" w:hAnsi="Traditional Arabic" w:cs="Traditional Arabic"/>
          <w:b/>
          <w:bCs/>
          <w:sz w:val="144"/>
          <w:szCs w:val="144"/>
          <w:rtl/>
        </w:rPr>
        <w:t>مذكرة  في الفرائض</w:t>
      </w:r>
    </w:p>
    <w:p w:rsidR="00D82FAC" w:rsidRPr="00D32B61" w:rsidRDefault="00D82FAC" w:rsidP="00E12729">
      <w:pPr>
        <w:jc w:val="center"/>
        <w:rPr>
          <w:rFonts w:ascii="Traditional Arabic" w:hAnsi="Traditional Arabic" w:cs="Traditional Arabic"/>
          <w:b/>
          <w:bCs/>
          <w:sz w:val="56"/>
          <w:szCs w:val="56"/>
        </w:rPr>
      </w:pPr>
      <w:r w:rsidRPr="00D32B61">
        <w:rPr>
          <w:rFonts w:ascii="Traditional Arabic" w:hAnsi="Traditional Arabic" w:cs="Traditional Arabic"/>
          <w:b/>
          <w:bCs/>
          <w:sz w:val="56"/>
          <w:szCs w:val="56"/>
          <w:rtl/>
        </w:rPr>
        <w:t>إعداد</w:t>
      </w:r>
    </w:p>
    <w:p w:rsidR="00D82FAC" w:rsidRPr="00D32B61" w:rsidRDefault="00D82FAC" w:rsidP="00E12729">
      <w:pPr>
        <w:jc w:val="center"/>
        <w:rPr>
          <w:rFonts w:ascii="Traditional Arabic" w:hAnsi="Traditional Arabic" w:cs="Traditional Arabic"/>
          <w:b/>
          <w:bCs/>
          <w:sz w:val="56"/>
          <w:szCs w:val="56"/>
          <w:rtl/>
        </w:rPr>
      </w:pPr>
      <w:r w:rsidRPr="00D32B61">
        <w:rPr>
          <w:rFonts w:ascii="Traditional Arabic" w:hAnsi="Traditional Arabic" w:cs="Traditional Arabic"/>
          <w:b/>
          <w:bCs/>
          <w:sz w:val="56"/>
          <w:szCs w:val="56"/>
          <w:rtl/>
        </w:rPr>
        <w:t>علي بن عبدالعزيز الراجحي</w:t>
      </w:r>
    </w:p>
    <w:p w:rsidR="00854060" w:rsidRPr="00AB6DC4" w:rsidRDefault="00854060" w:rsidP="00D82FAC">
      <w:pPr>
        <w:rPr>
          <w:rFonts w:ascii="Traditional Arabic" w:hAnsi="Traditional Arabic" w:cs="Traditional Arabic"/>
          <w:b/>
          <w:bCs/>
          <w:sz w:val="36"/>
          <w:szCs w:val="36"/>
          <w:rtl/>
        </w:rPr>
      </w:pPr>
    </w:p>
    <w:p w:rsidR="00854060" w:rsidRPr="00AB6DC4" w:rsidRDefault="00854060" w:rsidP="00D82FAC">
      <w:pPr>
        <w:rPr>
          <w:rFonts w:ascii="Traditional Arabic" w:hAnsi="Traditional Arabic" w:cs="Traditional Arabic"/>
          <w:b/>
          <w:bCs/>
          <w:sz w:val="36"/>
          <w:szCs w:val="36"/>
          <w:rtl/>
        </w:rPr>
      </w:pPr>
    </w:p>
    <w:p w:rsidR="00854060" w:rsidRPr="00AB6DC4" w:rsidRDefault="00854060" w:rsidP="00D82FAC">
      <w:pPr>
        <w:rPr>
          <w:rFonts w:ascii="Traditional Arabic" w:hAnsi="Traditional Arabic" w:cs="Traditional Arabic"/>
          <w:b/>
          <w:bCs/>
          <w:sz w:val="36"/>
          <w:szCs w:val="36"/>
          <w:rtl/>
        </w:rPr>
      </w:pPr>
    </w:p>
    <w:p w:rsidR="00854060" w:rsidRPr="00AB6DC4" w:rsidRDefault="00854060" w:rsidP="00D82FAC">
      <w:pPr>
        <w:rPr>
          <w:rFonts w:ascii="Traditional Arabic" w:hAnsi="Traditional Arabic" w:cs="Traditional Arabic"/>
          <w:b/>
          <w:bCs/>
          <w:sz w:val="36"/>
          <w:szCs w:val="36"/>
          <w:rtl/>
        </w:rPr>
      </w:pPr>
    </w:p>
    <w:p w:rsidR="00854060" w:rsidRPr="00AB6DC4" w:rsidRDefault="00854060" w:rsidP="00D82FAC">
      <w:pPr>
        <w:rPr>
          <w:rFonts w:ascii="Traditional Arabic" w:hAnsi="Traditional Arabic" w:cs="Traditional Arabic"/>
          <w:b/>
          <w:bCs/>
          <w:sz w:val="36"/>
          <w:szCs w:val="36"/>
          <w:rtl/>
        </w:rPr>
      </w:pPr>
    </w:p>
    <w:p w:rsidR="00854060" w:rsidRPr="00AB6DC4" w:rsidRDefault="00854060" w:rsidP="00D82FAC">
      <w:pPr>
        <w:rPr>
          <w:rFonts w:ascii="Traditional Arabic" w:hAnsi="Traditional Arabic" w:cs="Traditional Arabic"/>
          <w:b/>
          <w:bCs/>
          <w:sz w:val="36"/>
          <w:szCs w:val="36"/>
          <w:rtl/>
        </w:rPr>
      </w:pPr>
    </w:p>
    <w:p w:rsidR="00667643" w:rsidRDefault="00667643" w:rsidP="0083033A">
      <w:pPr>
        <w:rPr>
          <w:rFonts w:ascii="Traditional Arabic" w:hAnsi="Traditional Arabic" w:cs="Traditional Arabic"/>
          <w:b/>
          <w:bCs/>
          <w:sz w:val="36"/>
          <w:szCs w:val="36"/>
          <w:rtl/>
        </w:rPr>
      </w:pPr>
    </w:p>
    <w:p w:rsidR="00667643" w:rsidRDefault="00667643" w:rsidP="00667643">
      <w:pPr>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بسم الله الرحمن الرحيم</w:t>
      </w:r>
    </w:p>
    <w:p w:rsidR="00667643" w:rsidRDefault="00667643" w:rsidP="001F6AFA">
      <w:pPr>
        <w:autoSpaceDE w:val="0"/>
        <w:autoSpaceDN w:val="0"/>
        <w:adjustRightInd w:val="0"/>
        <w:spacing w:after="0" w:line="240" w:lineRule="auto"/>
        <w:jc w:val="both"/>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 xml:space="preserve">الحمد لله نحمده </w:t>
      </w:r>
      <w:proofErr w:type="spellStart"/>
      <w:r>
        <w:rPr>
          <w:rFonts w:ascii="Traditional Arabic" w:hAnsi="Traditional Arabic" w:cs="Traditional Arabic"/>
          <w:b/>
          <w:bCs/>
          <w:color w:val="000000"/>
          <w:sz w:val="44"/>
          <w:szCs w:val="44"/>
          <w:rtl/>
        </w:rPr>
        <w:t>ونستعينه</w:t>
      </w:r>
      <w:proofErr w:type="spellEnd"/>
      <w:r>
        <w:rPr>
          <w:rFonts w:ascii="Traditional Arabic" w:hAnsi="Traditional Arabic" w:cs="Traditional Arabic"/>
          <w:b/>
          <w:bCs/>
          <w:color w:val="000000"/>
          <w:sz w:val="44"/>
          <w:szCs w:val="44"/>
          <w:rtl/>
        </w:rPr>
        <w:t xml:space="preserve"> ونستغفره ونعوذ بالله من شرور أنفسنا ومن سيئات أعمالنا من يهده الله فلا مضل له ومن يضلل فلا هادي له وأشهد أن لا إله إلا الله وحده لا شريك له وأشهد أن محمدا عبده ورسوله</w:t>
      </w:r>
      <w:r>
        <w:rPr>
          <w:rFonts w:ascii="Traditional Arabic" w:hAnsi="Traditional Arabic" w:cs="Traditional Arabic" w:hint="cs"/>
          <w:b/>
          <w:bCs/>
          <w:color w:val="000000"/>
          <w:sz w:val="44"/>
          <w:szCs w:val="44"/>
          <w:rtl/>
        </w:rPr>
        <w:t>.</w:t>
      </w:r>
    </w:p>
    <w:p w:rsidR="00667643" w:rsidRDefault="00667643" w:rsidP="001F6AFA">
      <w:pPr>
        <w:autoSpaceDE w:val="0"/>
        <w:autoSpaceDN w:val="0"/>
        <w:adjustRightInd w:val="0"/>
        <w:spacing w:after="0" w:line="240" w:lineRule="auto"/>
        <w:jc w:val="both"/>
        <w:rPr>
          <w:rFonts w:ascii="Traditional Arabic" w:hAnsi="Traditional Arabic" w:cs="Traditional Arabic"/>
          <w:b/>
          <w:bCs/>
          <w:color w:val="000000"/>
          <w:sz w:val="44"/>
          <w:szCs w:val="44"/>
          <w:rtl/>
        </w:rPr>
      </w:pPr>
      <w:r>
        <w:rPr>
          <w:rFonts w:ascii="Traditional Arabic" w:hAnsi="Traditional Arabic" w:cs="Traditional Arabic" w:hint="cs"/>
          <w:b/>
          <w:bCs/>
          <w:color w:val="000000"/>
          <w:sz w:val="44"/>
          <w:szCs w:val="44"/>
          <w:rtl/>
        </w:rPr>
        <w:t>(</w:t>
      </w:r>
      <w:r>
        <w:rPr>
          <w:rFonts w:ascii="Traditional Arabic" w:hAnsi="Traditional Arabic" w:cs="Traditional Arabic"/>
          <w:b/>
          <w:bCs/>
          <w:color w:val="000000"/>
          <w:sz w:val="44"/>
          <w:szCs w:val="44"/>
          <w:rtl/>
        </w:rPr>
        <w:t xml:space="preserve"> يا أيها الذين آمنوا اتقوا الله حق تقاته ولا تموتن إلا وأنتم مسلمون</w:t>
      </w:r>
      <w:r>
        <w:rPr>
          <w:rFonts w:ascii="Traditional Arabic" w:hAnsi="Traditional Arabic" w:cs="Traditional Arabic" w:hint="cs"/>
          <w:b/>
          <w:bCs/>
          <w:color w:val="000000"/>
          <w:sz w:val="44"/>
          <w:szCs w:val="44"/>
          <w:rtl/>
        </w:rPr>
        <w:t>)</w:t>
      </w:r>
      <w:r>
        <w:rPr>
          <w:rFonts w:ascii="Traditional Arabic" w:hAnsi="Traditional Arabic" w:cs="Traditional Arabic"/>
          <w:b/>
          <w:bCs/>
          <w:color w:val="000000"/>
          <w:sz w:val="44"/>
          <w:szCs w:val="44"/>
          <w:rtl/>
        </w:rPr>
        <w:t xml:space="preserve"> </w:t>
      </w:r>
    </w:p>
    <w:p w:rsidR="00667643" w:rsidRDefault="00667643" w:rsidP="001F6AFA">
      <w:pPr>
        <w:autoSpaceDE w:val="0"/>
        <w:autoSpaceDN w:val="0"/>
        <w:adjustRightInd w:val="0"/>
        <w:spacing w:after="0" w:line="240" w:lineRule="auto"/>
        <w:jc w:val="both"/>
        <w:rPr>
          <w:rFonts w:ascii="Traditional Arabic" w:hAnsi="Traditional Arabic" w:cs="Traditional Arabic"/>
          <w:b/>
          <w:bCs/>
          <w:color w:val="000000"/>
          <w:sz w:val="44"/>
          <w:szCs w:val="44"/>
          <w:rtl/>
        </w:rPr>
      </w:pPr>
      <w:r>
        <w:rPr>
          <w:rFonts w:ascii="Traditional Arabic" w:hAnsi="Traditional Arabic" w:cs="Traditional Arabic" w:hint="cs"/>
          <w:b/>
          <w:bCs/>
          <w:color w:val="000000"/>
          <w:sz w:val="44"/>
          <w:szCs w:val="44"/>
          <w:rtl/>
        </w:rPr>
        <w:t>(</w:t>
      </w:r>
      <w:r>
        <w:rPr>
          <w:rFonts w:ascii="Traditional Arabic" w:hAnsi="Traditional Arabic" w:cs="Traditional Arabic"/>
          <w:b/>
          <w:bCs/>
          <w:color w:val="000000"/>
          <w:sz w:val="44"/>
          <w:szCs w:val="44"/>
          <w:rtl/>
        </w:rPr>
        <w:t xml:space="preserve"> يا أيها الناس اتقوا ربكم الذي خلقكم من نفس واحدة وخلق منها زوجها وبث منهما رجالا كثيرا ونساء واتقوا الله الذي تساءلون به والأرحام إن الله كان عليكم رقيبا</w:t>
      </w:r>
      <w:r>
        <w:rPr>
          <w:rFonts w:ascii="Traditional Arabic" w:hAnsi="Traditional Arabic" w:cs="Traditional Arabic" w:hint="cs"/>
          <w:b/>
          <w:bCs/>
          <w:color w:val="000000"/>
          <w:sz w:val="44"/>
          <w:szCs w:val="44"/>
          <w:rtl/>
        </w:rPr>
        <w:t>)</w:t>
      </w:r>
      <w:r>
        <w:rPr>
          <w:rFonts w:ascii="Traditional Arabic" w:hAnsi="Traditional Arabic" w:cs="Traditional Arabic"/>
          <w:b/>
          <w:bCs/>
          <w:color w:val="000000"/>
          <w:sz w:val="44"/>
          <w:szCs w:val="44"/>
          <w:rtl/>
        </w:rPr>
        <w:t xml:space="preserve"> </w:t>
      </w:r>
    </w:p>
    <w:p w:rsidR="00667643" w:rsidRPr="0006190C" w:rsidRDefault="00667643" w:rsidP="001F6AFA">
      <w:pPr>
        <w:autoSpaceDE w:val="0"/>
        <w:autoSpaceDN w:val="0"/>
        <w:adjustRightInd w:val="0"/>
        <w:spacing w:after="0" w:line="240" w:lineRule="auto"/>
        <w:jc w:val="both"/>
        <w:rPr>
          <w:rFonts w:ascii="Traditional Arabic" w:hAnsi="Traditional Arabic" w:cs="Traditional Arabic"/>
          <w:b/>
          <w:bCs/>
          <w:sz w:val="44"/>
          <w:szCs w:val="44"/>
          <w:rtl/>
        </w:rPr>
      </w:pPr>
      <w:r w:rsidRPr="0006190C">
        <w:rPr>
          <w:rFonts w:ascii="Traditional Arabic" w:hAnsi="Traditional Arabic" w:cs="Traditional Arabic" w:hint="cs"/>
          <w:b/>
          <w:bCs/>
          <w:color w:val="000000"/>
          <w:sz w:val="44"/>
          <w:szCs w:val="44"/>
          <w:rtl/>
        </w:rPr>
        <w:t>(</w:t>
      </w:r>
      <w:r w:rsidRPr="0006190C">
        <w:rPr>
          <w:rFonts w:ascii="Traditional Arabic" w:hAnsi="Traditional Arabic" w:cs="Traditional Arabic"/>
          <w:b/>
          <w:bCs/>
          <w:color w:val="000000"/>
          <w:sz w:val="44"/>
          <w:szCs w:val="44"/>
          <w:rtl/>
        </w:rPr>
        <w:t xml:space="preserve"> يا أيها الذين آمنوا اتقوا الله وقولوا قولا سديدا . يصلح لكم أعمالكم ويغفر لكم ذنوبكم ومن يطع الله ورسوله فقد فاز فوزا عظيما</w:t>
      </w:r>
      <w:r w:rsidRPr="0006190C">
        <w:rPr>
          <w:rFonts w:ascii="Traditional Arabic" w:hAnsi="Traditional Arabic" w:cs="Traditional Arabic" w:hint="cs"/>
          <w:b/>
          <w:bCs/>
          <w:color w:val="000000"/>
          <w:sz w:val="44"/>
          <w:szCs w:val="44"/>
          <w:rtl/>
        </w:rPr>
        <w:t>)</w:t>
      </w:r>
    </w:p>
    <w:p w:rsidR="00854060" w:rsidRPr="0006190C" w:rsidRDefault="002B5B81" w:rsidP="001F6AFA">
      <w:pPr>
        <w:jc w:val="both"/>
        <w:rPr>
          <w:rFonts w:ascii="Traditional Arabic" w:hAnsi="Traditional Arabic" w:cs="Traditional Arabic"/>
          <w:b/>
          <w:bCs/>
          <w:sz w:val="44"/>
          <w:szCs w:val="44"/>
          <w:rtl/>
        </w:rPr>
      </w:pPr>
      <w:r w:rsidRPr="0006190C">
        <w:rPr>
          <w:rFonts w:ascii="Traditional Arabic" w:hAnsi="Traditional Arabic" w:cs="Traditional Arabic"/>
          <w:b/>
          <w:bCs/>
          <w:sz w:val="44"/>
          <w:szCs w:val="44"/>
          <w:rtl/>
        </w:rPr>
        <w:t>فهذه مذكرة في علم الفرائض</w:t>
      </w:r>
      <w:r w:rsidR="0096531D" w:rsidRPr="0006190C">
        <w:rPr>
          <w:rFonts w:ascii="Traditional Arabic" w:hAnsi="Traditional Arabic" w:cs="Traditional Arabic" w:hint="cs"/>
          <w:b/>
          <w:bCs/>
          <w:sz w:val="44"/>
          <w:szCs w:val="44"/>
          <w:rtl/>
        </w:rPr>
        <w:t xml:space="preserve"> فيها تبسيط لهذا العلم الجليل</w:t>
      </w:r>
      <w:r w:rsidR="007213E6" w:rsidRPr="0006190C">
        <w:rPr>
          <w:rFonts w:ascii="Traditional Arabic" w:hAnsi="Traditional Arabic" w:cs="Traditional Arabic" w:hint="cs"/>
          <w:b/>
          <w:bCs/>
          <w:sz w:val="44"/>
          <w:szCs w:val="44"/>
          <w:rtl/>
        </w:rPr>
        <w:t xml:space="preserve"> والذي </w:t>
      </w:r>
      <w:r w:rsidR="00262CB1">
        <w:rPr>
          <w:rFonts w:ascii="Traditional Arabic" w:hAnsi="Traditional Arabic" w:cs="Traditional Arabic" w:hint="cs"/>
          <w:b/>
          <w:bCs/>
          <w:sz w:val="44"/>
          <w:szCs w:val="44"/>
          <w:rtl/>
        </w:rPr>
        <w:t xml:space="preserve">أسال </w:t>
      </w:r>
      <w:r w:rsidR="0006190C">
        <w:rPr>
          <w:rFonts w:ascii="Traditional Arabic" w:hAnsi="Traditional Arabic" w:cs="Traditional Arabic" w:hint="cs"/>
          <w:b/>
          <w:bCs/>
          <w:sz w:val="44"/>
          <w:szCs w:val="44"/>
          <w:rtl/>
        </w:rPr>
        <w:t xml:space="preserve">الله </w:t>
      </w:r>
      <w:r w:rsidR="007213E6" w:rsidRPr="0006190C">
        <w:rPr>
          <w:rFonts w:ascii="Traditional Arabic" w:hAnsi="Traditional Arabic" w:cs="Traditional Arabic" w:hint="cs"/>
          <w:b/>
          <w:bCs/>
          <w:sz w:val="44"/>
          <w:szCs w:val="44"/>
          <w:rtl/>
        </w:rPr>
        <w:t>أن ينفع بهم كل طالب لهذا العلم .</w:t>
      </w:r>
    </w:p>
    <w:p w:rsidR="00991EC7" w:rsidRDefault="00991EC7" w:rsidP="007213E6">
      <w:pPr>
        <w:rPr>
          <w:rFonts w:ascii="Traditional Arabic" w:hAnsi="Traditional Arabic" w:cs="Traditional Arabic"/>
          <w:b/>
          <w:bCs/>
          <w:sz w:val="36"/>
          <w:szCs w:val="36"/>
          <w:rtl/>
        </w:rPr>
      </w:pPr>
    </w:p>
    <w:p w:rsidR="00991EC7" w:rsidRDefault="00991EC7" w:rsidP="007213E6">
      <w:pPr>
        <w:rPr>
          <w:rFonts w:ascii="Traditional Arabic" w:hAnsi="Traditional Arabic" w:cs="Traditional Arabic"/>
          <w:b/>
          <w:bCs/>
          <w:sz w:val="36"/>
          <w:szCs w:val="36"/>
          <w:rtl/>
        </w:rPr>
      </w:pPr>
    </w:p>
    <w:p w:rsidR="00991EC7" w:rsidRDefault="00991EC7" w:rsidP="007213E6">
      <w:pPr>
        <w:rPr>
          <w:rFonts w:ascii="Traditional Arabic" w:hAnsi="Traditional Arabic" w:cs="Traditional Arabic"/>
          <w:b/>
          <w:bCs/>
          <w:sz w:val="36"/>
          <w:szCs w:val="36"/>
          <w:rtl/>
        </w:rPr>
      </w:pPr>
    </w:p>
    <w:p w:rsidR="00991EC7" w:rsidRDefault="00991EC7" w:rsidP="007213E6">
      <w:pPr>
        <w:rPr>
          <w:rFonts w:ascii="Traditional Arabic" w:hAnsi="Traditional Arabic" w:cs="Traditional Arabic"/>
          <w:b/>
          <w:bCs/>
          <w:sz w:val="36"/>
          <w:szCs w:val="36"/>
          <w:rtl/>
        </w:rPr>
      </w:pPr>
    </w:p>
    <w:p w:rsidR="00991EC7" w:rsidRDefault="00991EC7" w:rsidP="007213E6">
      <w:pPr>
        <w:rPr>
          <w:rFonts w:ascii="Traditional Arabic" w:hAnsi="Traditional Arabic" w:cs="Traditional Arabic"/>
          <w:b/>
          <w:bCs/>
          <w:sz w:val="36"/>
          <w:szCs w:val="36"/>
          <w:rtl/>
        </w:rPr>
      </w:pPr>
    </w:p>
    <w:p w:rsidR="00991EC7" w:rsidRDefault="00991EC7" w:rsidP="007213E6">
      <w:pPr>
        <w:rPr>
          <w:rFonts w:ascii="Traditional Arabic" w:hAnsi="Traditional Arabic" w:cs="Traditional Arabic"/>
          <w:b/>
          <w:bCs/>
          <w:sz w:val="36"/>
          <w:szCs w:val="36"/>
          <w:rtl/>
        </w:rPr>
      </w:pPr>
    </w:p>
    <w:p w:rsidR="00991EC7" w:rsidRPr="006A3B75" w:rsidRDefault="00991EC7" w:rsidP="00991EC7">
      <w:pPr>
        <w:jc w:val="center"/>
        <w:rPr>
          <w:rFonts w:ascii="Traditional Arabic" w:hAnsi="Traditional Arabic" w:cs="Traditional Arabic"/>
          <w:b/>
          <w:bCs/>
          <w:sz w:val="56"/>
          <w:szCs w:val="56"/>
          <w:rtl/>
        </w:rPr>
      </w:pPr>
      <w:r w:rsidRPr="006A3B75">
        <w:rPr>
          <w:rFonts w:ascii="Traditional Arabic" w:hAnsi="Traditional Arabic" w:cs="Traditional Arabic"/>
          <w:b/>
          <w:bCs/>
          <w:sz w:val="56"/>
          <w:szCs w:val="56"/>
          <w:rtl/>
        </w:rPr>
        <w:t>الآيات الكريمة</w:t>
      </w:r>
      <w:r w:rsidRPr="006A3B75">
        <w:rPr>
          <w:rFonts w:ascii="Traditional Arabic" w:hAnsi="Traditional Arabic" w:cs="Traditional Arabic"/>
          <w:b/>
          <w:bCs/>
          <w:sz w:val="56"/>
          <w:szCs w:val="56"/>
        </w:rPr>
        <w:t xml:space="preserve"> </w:t>
      </w:r>
      <w:r w:rsidRPr="006A3B75">
        <w:rPr>
          <w:rFonts w:ascii="Traditional Arabic" w:hAnsi="Traditional Arabic" w:cs="Traditional Arabic"/>
          <w:b/>
          <w:bCs/>
          <w:sz w:val="56"/>
          <w:szCs w:val="56"/>
          <w:rtl/>
        </w:rPr>
        <w:t>الواردة في علم الفرائض</w:t>
      </w:r>
    </w:p>
    <w:p w:rsidR="00991EC7" w:rsidRPr="0006190C" w:rsidRDefault="00991EC7" w:rsidP="001F6AFA">
      <w:pPr>
        <w:jc w:val="both"/>
        <w:rPr>
          <w:rFonts w:ascii="Traditional Arabic" w:hAnsi="Traditional Arabic" w:cs="Traditional Arabic"/>
          <w:b/>
          <w:bCs/>
          <w:sz w:val="44"/>
          <w:szCs w:val="44"/>
          <w:rtl/>
        </w:rPr>
      </w:pPr>
      <w:r w:rsidRPr="0006190C">
        <w:rPr>
          <w:rFonts w:ascii="Traditional Arabic" w:hAnsi="Traditional Arabic" w:cs="Traditional Arabic"/>
          <w:b/>
          <w:bCs/>
          <w:sz w:val="44"/>
          <w:szCs w:val="44"/>
          <w:rtl/>
        </w:rPr>
        <w:t xml:space="preserve">الآية الأولى : </w:t>
      </w:r>
    </w:p>
    <w:p w:rsidR="00991EC7" w:rsidRPr="0006190C" w:rsidRDefault="00991EC7" w:rsidP="001F6AFA">
      <w:pPr>
        <w:jc w:val="both"/>
        <w:rPr>
          <w:rFonts w:ascii="Traditional Arabic" w:hAnsi="Traditional Arabic" w:cs="Traditional Arabic"/>
          <w:b/>
          <w:bCs/>
          <w:sz w:val="44"/>
          <w:szCs w:val="44"/>
          <w:rtl/>
        </w:rPr>
      </w:pPr>
      <w:r w:rsidRPr="0006190C">
        <w:rPr>
          <w:rFonts w:ascii="Traditional Arabic" w:hAnsi="Traditional Arabic" w:cs="Traditional Arabic"/>
          <w:b/>
          <w:bCs/>
          <w:sz w:val="44"/>
          <w:szCs w:val="44"/>
          <w:rtl/>
        </w:rPr>
        <w:t xml:space="preserve">قوله تعالى </w:t>
      </w:r>
      <w:r w:rsidRPr="0006190C">
        <w:rPr>
          <w:rFonts w:ascii="Traditional Arabic" w:hAnsi="Traditional Arabic" w:cs="Traditional Arabic"/>
          <w:b/>
          <w:bCs/>
          <w:sz w:val="44"/>
          <w:szCs w:val="44"/>
        </w:rPr>
        <w:t>)</w:t>
      </w:r>
      <w:r w:rsidRPr="0006190C">
        <w:rPr>
          <w:rFonts w:ascii="Traditional Arabic" w:hAnsi="Traditional Arabic" w:cs="Traditional Arabic"/>
          <w:b/>
          <w:bCs/>
          <w:sz w:val="44"/>
          <w:szCs w:val="44"/>
          <w:rtl/>
        </w:rPr>
        <w:t xml:space="preserve"> </w:t>
      </w:r>
      <w:r w:rsidR="00262CB1" w:rsidRPr="0008675F">
        <w:rPr>
          <w:rFonts w:ascii="Traditional Arabic" w:hAnsi="Traditional Arabic" w:cs="Traditional Arabic"/>
          <w:b/>
          <w:bCs/>
          <w:sz w:val="44"/>
          <w:szCs w:val="44"/>
          <w:rtl/>
        </w:rPr>
        <w:t>يُوصِيكُمُ اللَّهُ</w:t>
      </w:r>
      <w:r w:rsidR="00262CB1">
        <w:rPr>
          <w:rFonts w:ascii="Traditional Arabic" w:hAnsi="Traditional Arabic" w:cs="Traditional Arabic"/>
          <w:b/>
          <w:bCs/>
          <w:color w:val="000000"/>
          <w:sz w:val="44"/>
          <w:szCs w:val="44"/>
          <w:rtl/>
        </w:rPr>
        <w:t xml:space="preserve"> فِي أَوْلاَدِكُمْ لِلذَّكَرِ مِثْلُ حَظِّ الأُنثَيَيْنِ فَإِن كُنَّ نِسَاء فَوْقَ اثْنَتَيْنِ فَلَهُنَّ ثُلُثَا مَا تَرَكَ وَإِن كَانَتْ وَاحِدَةً فَلَهَا النِّصْفُ وَلأَبَوَيْهِ لِكُلِّ وَاحِدٍ مِّنْهُمَا السُّدُسُ مِمَّا تَرَكَ إِن كَانَ لَهُ وَلَدٌ فَإِن لَّمْ يَكُن لَّهُ وَلَدٌ وَوَرِثَهُ أَبَوَاهُ فَلأُمِّهِ الثُّلُثُ فَإِن كَانَ لَهُ إِخْوَةٌ فَلأُمِّهِ السُّدُسُ مِن بَعْدِ وَصِيَّةٍ يُوصِي بِهَا أَوْ دَيْنٍ </w:t>
      </w:r>
      <w:proofErr w:type="spellStart"/>
      <w:r w:rsidR="00262CB1">
        <w:rPr>
          <w:rFonts w:ascii="Traditional Arabic" w:hAnsi="Traditional Arabic" w:cs="Traditional Arabic"/>
          <w:b/>
          <w:bCs/>
          <w:color w:val="000000"/>
          <w:sz w:val="44"/>
          <w:szCs w:val="44"/>
          <w:rtl/>
        </w:rPr>
        <w:t>آبَآؤُكُمْ</w:t>
      </w:r>
      <w:proofErr w:type="spellEnd"/>
      <w:r w:rsidR="00262CB1">
        <w:rPr>
          <w:rFonts w:ascii="Traditional Arabic" w:hAnsi="Traditional Arabic" w:cs="Traditional Arabic"/>
          <w:b/>
          <w:bCs/>
          <w:color w:val="000000"/>
          <w:sz w:val="44"/>
          <w:szCs w:val="44"/>
          <w:rtl/>
        </w:rPr>
        <w:t xml:space="preserve"> وَأَبناؤُكُمْ لاَ تَدْرُونَ أَيُّهُمْ أَقْرَبُ لَكُمْ نَفْعاً فَرِيضَةً مِّنَ اللَّهِ إِنَّ اللَّهَ كَانَ عَلِيما حَكِيمًا</w:t>
      </w:r>
      <w:r w:rsidRPr="0006190C">
        <w:rPr>
          <w:rFonts w:ascii="Traditional Arabic" w:hAnsi="Traditional Arabic" w:cs="Traditional Arabic"/>
          <w:b/>
          <w:bCs/>
          <w:sz w:val="44"/>
          <w:szCs w:val="44"/>
          <w:rtl/>
        </w:rPr>
        <w:t xml:space="preserve">) سورة النساء آية : 11 . </w:t>
      </w:r>
    </w:p>
    <w:p w:rsidR="00991EC7" w:rsidRPr="0006190C" w:rsidRDefault="00991EC7" w:rsidP="001F6AFA">
      <w:pPr>
        <w:jc w:val="both"/>
        <w:rPr>
          <w:rFonts w:ascii="Traditional Arabic" w:hAnsi="Traditional Arabic" w:cs="Traditional Arabic"/>
          <w:b/>
          <w:bCs/>
          <w:sz w:val="44"/>
          <w:szCs w:val="44"/>
          <w:rtl/>
        </w:rPr>
      </w:pPr>
      <w:r w:rsidRPr="0006190C">
        <w:rPr>
          <w:rFonts w:ascii="Traditional Arabic" w:hAnsi="Traditional Arabic" w:cs="Traditional Arabic"/>
          <w:b/>
          <w:bCs/>
          <w:sz w:val="44"/>
          <w:szCs w:val="44"/>
        </w:rPr>
        <w:t xml:space="preserve"> </w:t>
      </w:r>
      <w:r w:rsidRPr="0006190C">
        <w:rPr>
          <w:rFonts w:ascii="Traditional Arabic" w:hAnsi="Traditional Arabic" w:cs="Traditional Arabic"/>
          <w:b/>
          <w:bCs/>
          <w:sz w:val="44"/>
          <w:szCs w:val="44"/>
          <w:rtl/>
        </w:rPr>
        <w:t>الآية الثانية :</w:t>
      </w:r>
      <w:r w:rsidRPr="0006190C">
        <w:rPr>
          <w:rFonts w:ascii="Traditional Arabic" w:hAnsi="Traditional Arabic" w:cs="Traditional Arabic"/>
          <w:b/>
          <w:bCs/>
          <w:sz w:val="44"/>
          <w:szCs w:val="44"/>
        </w:rPr>
        <w:t xml:space="preserve"> </w:t>
      </w:r>
    </w:p>
    <w:p w:rsidR="00991EC7" w:rsidRPr="0006190C" w:rsidRDefault="00991EC7" w:rsidP="001F6AFA">
      <w:pPr>
        <w:autoSpaceDE w:val="0"/>
        <w:autoSpaceDN w:val="0"/>
        <w:adjustRightInd w:val="0"/>
        <w:spacing w:after="0" w:line="240" w:lineRule="auto"/>
        <w:jc w:val="both"/>
        <w:rPr>
          <w:rFonts w:ascii="Traditional Arabic" w:hAnsi="Traditional Arabic" w:cs="Traditional Arabic"/>
          <w:b/>
          <w:bCs/>
          <w:sz w:val="44"/>
          <w:szCs w:val="44"/>
          <w:rtl/>
        </w:rPr>
      </w:pPr>
      <w:r w:rsidRPr="0006190C">
        <w:rPr>
          <w:rFonts w:ascii="Traditional Arabic" w:hAnsi="Traditional Arabic" w:cs="Traditional Arabic"/>
          <w:b/>
          <w:bCs/>
          <w:sz w:val="44"/>
          <w:szCs w:val="44"/>
          <w:rtl/>
        </w:rPr>
        <w:t>قوله تعالى : (</w:t>
      </w:r>
      <w:r w:rsidR="00262CB1">
        <w:rPr>
          <w:rFonts w:ascii="Traditional Arabic" w:hAnsi="Traditional Arabic" w:cs="Traditional Arabic"/>
          <w:b/>
          <w:bCs/>
          <w:color w:val="000000"/>
          <w:sz w:val="44"/>
          <w:szCs w:val="44"/>
          <w:rtl/>
        </w:rPr>
        <w:t>وَلَكُمْ نِصْفُ مَا تَرَكَ أَزْوَاجُكُمْ إِن لَّمْ يَكُن لَّهُنَّ وَلَدٌ فَإِن كَانَ لَهُنَّ وَلَدٌ فَلَكُمُ الرُّبُعُ مِمَّا تَرَكْنَ مِن بَعْدِ وَصِيَّةٍ يُوصِينَ بِهَا أَوْ دَيْنٍ وَلَهُنَّ الرُّبُعُ مِمَّا تَرَكْتُمْ إِن لَّمْ يَكُن لَّكُمْ وَلَدٌ فَإِن كَانَ لَكُمْ وَلَدٌ فَلَهُنَّ الثُّمُنُ مِمَّا تَرَكْتُم مِّن بَعْدِ وَصِيَّةٍ تُوصُونَ بِهَا أَوْ دَيْنٍ وَإِن كَانَ رَجُلٌ يُورَثُ كَلاَلَةً أَو</w:t>
      </w:r>
      <w:r w:rsidR="00262CB1" w:rsidRPr="00262CB1">
        <w:rPr>
          <w:rFonts w:ascii="Traditional Arabic" w:hAnsi="Traditional Arabic" w:cs="Traditional Arabic"/>
          <w:b/>
          <w:bCs/>
          <w:color w:val="000000"/>
          <w:sz w:val="44"/>
          <w:szCs w:val="44"/>
          <w:rtl/>
        </w:rPr>
        <w:t xml:space="preserve"> </w:t>
      </w:r>
      <w:r w:rsidR="00262CB1">
        <w:rPr>
          <w:rFonts w:ascii="Traditional Arabic" w:hAnsi="Traditional Arabic" w:cs="Traditional Arabic"/>
          <w:b/>
          <w:bCs/>
          <w:color w:val="000000"/>
          <w:sz w:val="44"/>
          <w:szCs w:val="44"/>
          <w:rtl/>
        </w:rPr>
        <w:t>امْرَأَةٌ وَلَهُ أَخٌ أَوْ أُخْتٌ فَلِكُلِّ وَاحِدٍ مِّنْهُمَا السُّدُسُ فَإِن كَانُوَاْ أَكْثَرَ مِن ذَلِكَ فَهُمْ شُرَكَاء فِي الثُّلُثِ مِن بَعْدِ وَصِيَّةٍ يُوصَى بِهَآ أَوْ دَيْنٍ غَيْرَ مُضَآرٍّ وَصِيَّةً مِّنَ اللَّهِ وَاللَّهُ عَلِيمٌ حَلِيمٌ</w:t>
      </w:r>
      <w:r w:rsidR="00262CB1">
        <w:rPr>
          <w:rFonts w:ascii="Traditional Arabic" w:hAnsi="Traditional Arabic" w:cs="Traditional Arabic" w:hint="cs"/>
          <w:b/>
          <w:bCs/>
          <w:sz w:val="44"/>
          <w:szCs w:val="44"/>
          <w:rtl/>
        </w:rPr>
        <w:t xml:space="preserve"> </w:t>
      </w:r>
      <w:r w:rsidRPr="0006190C">
        <w:rPr>
          <w:rFonts w:ascii="Traditional Arabic" w:hAnsi="Traditional Arabic" w:cs="Traditional Arabic"/>
          <w:b/>
          <w:bCs/>
          <w:sz w:val="44"/>
          <w:szCs w:val="44"/>
          <w:rtl/>
        </w:rPr>
        <w:t>) سورة النساء آية : 12</w:t>
      </w:r>
      <w:r w:rsidRPr="0006190C">
        <w:rPr>
          <w:rFonts w:ascii="Traditional Arabic" w:hAnsi="Traditional Arabic" w:cs="Traditional Arabic"/>
          <w:b/>
          <w:bCs/>
          <w:sz w:val="44"/>
          <w:szCs w:val="44"/>
        </w:rPr>
        <w:t xml:space="preserve"> </w:t>
      </w:r>
    </w:p>
    <w:p w:rsidR="00991EC7" w:rsidRPr="0006190C" w:rsidRDefault="00991EC7" w:rsidP="001F6AFA">
      <w:pPr>
        <w:jc w:val="both"/>
        <w:rPr>
          <w:rFonts w:ascii="Traditional Arabic" w:hAnsi="Traditional Arabic" w:cs="Traditional Arabic"/>
          <w:b/>
          <w:bCs/>
          <w:sz w:val="44"/>
          <w:szCs w:val="44"/>
          <w:rtl/>
        </w:rPr>
      </w:pPr>
      <w:r w:rsidRPr="0006190C">
        <w:rPr>
          <w:rFonts w:ascii="Traditional Arabic" w:hAnsi="Traditional Arabic" w:cs="Traditional Arabic"/>
          <w:b/>
          <w:bCs/>
          <w:sz w:val="44"/>
          <w:szCs w:val="44"/>
          <w:rtl/>
        </w:rPr>
        <w:lastRenderedPageBreak/>
        <w:t>الآية الثالثة :</w:t>
      </w:r>
    </w:p>
    <w:p w:rsidR="00991EC7" w:rsidRPr="0006190C" w:rsidRDefault="00991EC7" w:rsidP="001F6AFA">
      <w:pPr>
        <w:jc w:val="both"/>
        <w:rPr>
          <w:rFonts w:ascii="Traditional Arabic" w:hAnsi="Traditional Arabic" w:cs="Traditional Arabic"/>
          <w:b/>
          <w:bCs/>
          <w:sz w:val="44"/>
          <w:szCs w:val="44"/>
          <w:rtl/>
        </w:rPr>
      </w:pPr>
      <w:r w:rsidRPr="0006190C">
        <w:rPr>
          <w:rFonts w:ascii="Traditional Arabic" w:hAnsi="Traditional Arabic" w:cs="Traditional Arabic"/>
          <w:b/>
          <w:bCs/>
          <w:sz w:val="44"/>
          <w:szCs w:val="44"/>
          <w:rtl/>
        </w:rPr>
        <w:t xml:space="preserve">قوله تعالى:( </w:t>
      </w:r>
      <w:r w:rsidR="0008675F">
        <w:rPr>
          <w:rFonts w:ascii="Traditional Arabic" w:hAnsi="Traditional Arabic" w:cs="Traditional Arabic"/>
          <w:b/>
          <w:bCs/>
          <w:color w:val="000000"/>
          <w:sz w:val="44"/>
          <w:szCs w:val="44"/>
          <w:rtl/>
        </w:rPr>
        <w:t xml:space="preserve">يَسْتَفْتُونَكَ قُلِ اللَّهُ يُفْتِيكُمْ </w:t>
      </w:r>
      <w:r w:rsidR="0008675F" w:rsidRPr="0008675F">
        <w:rPr>
          <w:rFonts w:ascii="Traditional Arabic" w:hAnsi="Traditional Arabic" w:cs="Traditional Arabic"/>
          <w:b/>
          <w:bCs/>
          <w:sz w:val="44"/>
          <w:szCs w:val="44"/>
          <w:rtl/>
        </w:rPr>
        <w:t>فِي الْكَلاَلَةِ إِنِ</w:t>
      </w:r>
      <w:r w:rsidR="0008675F">
        <w:rPr>
          <w:rFonts w:ascii="Traditional Arabic" w:hAnsi="Traditional Arabic" w:cs="Traditional Arabic"/>
          <w:b/>
          <w:bCs/>
          <w:color w:val="000000"/>
          <w:sz w:val="44"/>
          <w:szCs w:val="44"/>
          <w:rtl/>
        </w:rPr>
        <w:t xml:space="preserve"> امْرُؤٌ هَلَكَ لَيْسَ لَهُ وَلَدٌ وَلَهُ أُخْتٌ فَلَهَا نِصْفُ مَا تَرَكَ وَهُوَ يَرِثُهَآ إِن لَّمْ يَكُن لَّهَا وَلَدٌ فَإِن كَانَتَا اثْنَتَيْنِ فَلَهُمَا الثُّلُثَانِ مِمَّا تَرَكَ وَإِن كَانُواْ إِخْوَةً رِّجَالاً وَنِسَاء فَلِلذَّكَرِ مِثْلُ حَظِّ الأُنثَيَيْنِ يُبَيِّنُ اللَّهُ لَكُمْ أَن تَضِلُّواْ وَاللَّهُ بِكُلِّ شَيْءٍ عَلِيمٌ</w:t>
      </w:r>
      <w:r w:rsidRPr="0006190C">
        <w:rPr>
          <w:rFonts w:ascii="Traditional Arabic" w:hAnsi="Traditional Arabic" w:cs="Traditional Arabic"/>
          <w:b/>
          <w:bCs/>
          <w:sz w:val="44"/>
          <w:szCs w:val="44"/>
          <w:rtl/>
        </w:rPr>
        <w:t xml:space="preserve">) سورة النساء آية : 176 </w:t>
      </w:r>
    </w:p>
    <w:p w:rsidR="006A3B75" w:rsidRDefault="00E12729" w:rsidP="00991EC7">
      <w:pPr>
        <w:rPr>
          <w:rFonts w:ascii="Traditional Arabic" w:hAnsi="Traditional Arabic" w:cs="Traditional Arabic"/>
          <w:b/>
          <w:bCs/>
          <w:sz w:val="44"/>
          <w:szCs w:val="44"/>
          <w:rtl/>
        </w:rPr>
      </w:pPr>
      <w:r w:rsidRPr="00AB6DC4">
        <w:rPr>
          <w:rFonts w:ascii="Traditional Arabic" w:hAnsi="Traditional Arabic" w:cs="Traditional Arabic"/>
          <w:b/>
          <w:bCs/>
          <w:sz w:val="36"/>
          <w:szCs w:val="36"/>
          <w:rtl/>
        </w:rPr>
        <w:t xml:space="preserve">               </w:t>
      </w:r>
      <w:r w:rsidR="00991EC7">
        <w:rPr>
          <w:rFonts w:ascii="Traditional Arabic" w:hAnsi="Traditional Arabic" w:cs="Traditional Arabic" w:hint="cs"/>
          <w:b/>
          <w:bCs/>
          <w:sz w:val="44"/>
          <w:szCs w:val="44"/>
          <w:rtl/>
        </w:rPr>
        <w:t xml:space="preserve">                  </w:t>
      </w:r>
    </w:p>
    <w:p w:rsidR="006A3B75" w:rsidRDefault="006A3B75" w:rsidP="00991EC7">
      <w:pPr>
        <w:rPr>
          <w:rFonts w:ascii="Traditional Arabic" w:hAnsi="Traditional Arabic" w:cs="Traditional Arabic"/>
          <w:b/>
          <w:bCs/>
          <w:sz w:val="44"/>
          <w:szCs w:val="44"/>
          <w:rtl/>
        </w:rPr>
      </w:pPr>
    </w:p>
    <w:p w:rsidR="006A3B75" w:rsidRDefault="006A3B75" w:rsidP="00991EC7">
      <w:pPr>
        <w:rPr>
          <w:rFonts w:ascii="Traditional Arabic" w:hAnsi="Traditional Arabic" w:cs="Traditional Arabic"/>
          <w:b/>
          <w:bCs/>
          <w:sz w:val="44"/>
          <w:szCs w:val="44"/>
          <w:rtl/>
        </w:rPr>
      </w:pPr>
    </w:p>
    <w:p w:rsidR="006A3B75" w:rsidRDefault="006A3B75" w:rsidP="00991EC7">
      <w:pPr>
        <w:rPr>
          <w:rFonts w:ascii="Traditional Arabic" w:hAnsi="Traditional Arabic" w:cs="Traditional Arabic"/>
          <w:b/>
          <w:bCs/>
          <w:sz w:val="44"/>
          <w:szCs w:val="44"/>
          <w:rtl/>
        </w:rPr>
      </w:pPr>
    </w:p>
    <w:p w:rsidR="006A3B75" w:rsidRDefault="006A3B75" w:rsidP="00991EC7">
      <w:pPr>
        <w:rPr>
          <w:rFonts w:ascii="Traditional Arabic" w:hAnsi="Traditional Arabic" w:cs="Traditional Arabic"/>
          <w:b/>
          <w:bCs/>
          <w:sz w:val="44"/>
          <w:szCs w:val="44"/>
          <w:rtl/>
        </w:rPr>
      </w:pPr>
    </w:p>
    <w:p w:rsidR="006A3B75" w:rsidRDefault="006A3B75" w:rsidP="00991EC7">
      <w:pPr>
        <w:rPr>
          <w:rFonts w:ascii="Traditional Arabic" w:hAnsi="Traditional Arabic" w:cs="Traditional Arabic"/>
          <w:b/>
          <w:bCs/>
          <w:sz w:val="44"/>
          <w:szCs w:val="44"/>
          <w:rtl/>
        </w:rPr>
      </w:pPr>
    </w:p>
    <w:p w:rsidR="006A3B75" w:rsidRDefault="006A3B75" w:rsidP="00991EC7">
      <w:pPr>
        <w:rPr>
          <w:rFonts w:ascii="Traditional Arabic" w:hAnsi="Traditional Arabic" w:cs="Traditional Arabic"/>
          <w:b/>
          <w:bCs/>
          <w:sz w:val="44"/>
          <w:szCs w:val="44"/>
          <w:rtl/>
        </w:rPr>
      </w:pPr>
    </w:p>
    <w:p w:rsidR="006A3B75" w:rsidRDefault="006A3B75" w:rsidP="00991EC7">
      <w:pPr>
        <w:rPr>
          <w:rFonts w:ascii="Traditional Arabic" w:hAnsi="Traditional Arabic" w:cs="Traditional Arabic"/>
          <w:b/>
          <w:bCs/>
          <w:sz w:val="44"/>
          <w:szCs w:val="44"/>
          <w:rtl/>
        </w:rPr>
      </w:pPr>
    </w:p>
    <w:p w:rsidR="006A3B75" w:rsidRDefault="006A3B75" w:rsidP="00991EC7">
      <w:pPr>
        <w:rPr>
          <w:rFonts w:ascii="Traditional Arabic" w:hAnsi="Traditional Arabic" w:cs="Traditional Arabic"/>
          <w:b/>
          <w:bCs/>
          <w:sz w:val="44"/>
          <w:szCs w:val="44"/>
          <w:rtl/>
        </w:rPr>
      </w:pPr>
    </w:p>
    <w:p w:rsidR="006A3B75" w:rsidRDefault="006A3B75" w:rsidP="00991EC7">
      <w:pPr>
        <w:rPr>
          <w:rFonts w:ascii="Traditional Arabic" w:hAnsi="Traditional Arabic" w:cs="Traditional Arabic"/>
          <w:b/>
          <w:bCs/>
          <w:sz w:val="44"/>
          <w:szCs w:val="44"/>
          <w:rtl/>
        </w:rPr>
      </w:pPr>
    </w:p>
    <w:p w:rsidR="00D82FAC" w:rsidRPr="006A3B75" w:rsidRDefault="004A22EB" w:rsidP="00991EC7">
      <w:pPr>
        <w:rPr>
          <w:rFonts w:ascii="Traditional Arabic" w:hAnsi="Traditional Arabic" w:cs="Traditional Arabic"/>
          <w:b/>
          <w:bCs/>
          <w:sz w:val="56"/>
          <w:szCs w:val="56"/>
          <w:rtl/>
        </w:rPr>
      </w:pPr>
      <w:r>
        <w:rPr>
          <w:rFonts w:ascii="Traditional Arabic" w:hAnsi="Traditional Arabic" w:cs="Traditional Arabic" w:hint="cs"/>
          <w:b/>
          <w:bCs/>
          <w:sz w:val="44"/>
          <w:szCs w:val="44"/>
          <w:rtl/>
        </w:rPr>
        <w:t xml:space="preserve">                            </w:t>
      </w:r>
      <w:r w:rsidR="00991EC7">
        <w:rPr>
          <w:rFonts w:ascii="Traditional Arabic" w:hAnsi="Traditional Arabic" w:cs="Traditional Arabic" w:hint="cs"/>
          <w:b/>
          <w:bCs/>
          <w:sz w:val="44"/>
          <w:szCs w:val="44"/>
          <w:rtl/>
        </w:rPr>
        <w:t xml:space="preserve">   </w:t>
      </w:r>
      <w:r w:rsidR="00991EC7" w:rsidRPr="006A3B75">
        <w:rPr>
          <w:rFonts w:ascii="Traditional Arabic" w:hAnsi="Traditional Arabic" w:cs="Traditional Arabic" w:hint="cs"/>
          <w:b/>
          <w:bCs/>
          <w:sz w:val="56"/>
          <w:szCs w:val="56"/>
          <w:rtl/>
        </w:rPr>
        <w:t xml:space="preserve"> </w:t>
      </w:r>
      <w:r w:rsidR="00D82FAC" w:rsidRPr="006A3B75">
        <w:rPr>
          <w:rFonts w:ascii="Traditional Arabic" w:hAnsi="Traditional Arabic" w:cs="Traditional Arabic"/>
          <w:b/>
          <w:bCs/>
          <w:sz w:val="56"/>
          <w:szCs w:val="56"/>
          <w:rtl/>
        </w:rPr>
        <w:t>الفرائض</w:t>
      </w:r>
    </w:p>
    <w:p w:rsidR="00287190" w:rsidRPr="005C60DF" w:rsidRDefault="00A220E1" w:rsidP="001F6AFA">
      <w:pPr>
        <w:autoSpaceDE w:val="0"/>
        <w:autoSpaceDN w:val="0"/>
        <w:adjustRightInd w:val="0"/>
        <w:spacing w:after="0" w:line="240" w:lineRule="auto"/>
        <w:jc w:val="both"/>
        <w:rPr>
          <w:rFonts w:ascii="Traditional Arabic" w:hAnsi="Traditional Arabic" w:cs="Traditional Arabic"/>
          <w:b/>
          <w:bCs/>
          <w:color w:val="000000"/>
          <w:sz w:val="44"/>
          <w:szCs w:val="44"/>
          <w:rtl/>
        </w:rPr>
      </w:pPr>
      <w:r>
        <w:rPr>
          <w:rFonts w:ascii="Traditional Arabic" w:hAnsi="Traditional Arabic" w:cs="Traditional Arabic" w:hint="cs"/>
          <w:b/>
          <w:bCs/>
          <w:color w:val="000000"/>
          <w:sz w:val="44"/>
          <w:szCs w:val="44"/>
          <w:rtl/>
        </w:rPr>
        <w:t>1ـ</w:t>
      </w:r>
      <w:r w:rsidR="007213E6">
        <w:rPr>
          <w:rFonts w:ascii="Traditional Arabic" w:hAnsi="Traditional Arabic" w:cs="Traditional Arabic" w:hint="cs"/>
          <w:b/>
          <w:bCs/>
          <w:color w:val="000000"/>
          <w:sz w:val="44"/>
          <w:szCs w:val="44"/>
          <w:rtl/>
        </w:rPr>
        <w:t>ـــ</w:t>
      </w:r>
      <w:r>
        <w:rPr>
          <w:rFonts w:ascii="Traditional Arabic" w:hAnsi="Traditional Arabic" w:cs="Traditional Arabic" w:hint="cs"/>
          <w:b/>
          <w:bCs/>
          <w:color w:val="000000"/>
          <w:sz w:val="44"/>
          <w:szCs w:val="44"/>
          <w:rtl/>
        </w:rPr>
        <w:t xml:space="preserve"> </w:t>
      </w:r>
      <w:r w:rsidR="00287190" w:rsidRPr="005C60DF">
        <w:rPr>
          <w:rFonts w:ascii="Traditional Arabic" w:hAnsi="Traditional Arabic" w:cs="Traditional Arabic"/>
          <w:b/>
          <w:bCs/>
          <w:color w:val="000000"/>
          <w:sz w:val="44"/>
          <w:szCs w:val="44"/>
          <w:rtl/>
        </w:rPr>
        <w:t>الفرائض</w:t>
      </w:r>
      <w:r w:rsidR="007213E6">
        <w:rPr>
          <w:rFonts w:ascii="Traditional Arabic" w:hAnsi="Traditional Arabic" w:cs="Traditional Arabic" w:hint="cs"/>
          <w:b/>
          <w:bCs/>
          <w:color w:val="000000"/>
          <w:sz w:val="44"/>
          <w:szCs w:val="44"/>
          <w:rtl/>
        </w:rPr>
        <w:t xml:space="preserve"> </w:t>
      </w:r>
      <w:r w:rsidR="00287190" w:rsidRPr="005C60DF">
        <w:rPr>
          <w:rFonts w:ascii="Traditional Arabic" w:hAnsi="Traditional Arabic" w:cs="Traditional Arabic"/>
          <w:b/>
          <w:bCs/>
          <w:color w:val="000000"/>
          <w:sz w:val="44"/>
          <w:szCs w:val="44"/>
          <w:rtl/>
        </w:rPr>
        <w:t xml:space="preserve">: جمع </w:t>
      </w:r>
      <w:r w:rsidR="00287190" w:rsidRPr="005C60DF">
        <w:rPr>
          <w:rFonts w:ascii="Traditional Arabic" w:hAnsi="Traditional Arabic" w:cs="Traditional Arabic"/>
          <w:b/>
          <w:bCs/>
          <w:sz w:val="44"/>
          <w:szCs w:val="44"/>
          <w:rtl/>
        </w:rPr>
        <w:t>فريضة</w:t>
      </w:r>
      <w:r w:rsidR="00287190" w:rsidRPr="005C60DF">
        <w:rPr>
          <w:rFonts w:ascii="Traditional Arabic" w:hAnsi="Traditional Arabic" w:cs="Traditional Arabic"/>
          <w:b/>
          <w:bCs/>
          <w:color w:val="000000"/>
          <w:sz w:val="44"/>
          <w:szCs w:val="44"/>
          <w:rtl/>
        </w:rPr>
        <w:t xml:space="preserve"> وهي المقدرة</w:t>
      </w:r>
      <w:r w:rsidR="00DD47AF" w:rsidRPr="005C60DF">
        <w:rPr>
          <w:rFonts w:ascii="Traditional Arabic" w:hAnsi="Traditional Arabic" w:cs="Traditional Arabic" w:hint="cs"/>
          <w:b/>
          <w:bCs/>
          <w:color w:val="000000"/>
          <w:sz w:val="44"/>
          <w:szCs w:val="44"/>
          <w:rtl/>
        </w:rPr>
        <w:t xml:space="preserve"> </w:t>
      </w:r>
      <w:r w:rsidR="00287190" w:rsidRPr="005C60DF">
        <w:rPr>
          <w:rFonts w:ascii="Traditional Arabic" w:hAnsi="Traditional Arabic" w:cs="Traditional Arabic"/>
          <w:b/>
          <w:bCs/>
          <w:color w:val="000000"/>
          <w:sz w:val="44"/>
          <w:szCs w:val="44"/>
          <w:rtl/>
        </w:rPr>
        <w:t xml:space="preserve">. والفرض </w:t>
      </w:r>
      <w:r w:rsidR="00DD47AF" w:rsidRPr="005C60DF">
        <w:rPr>
          <w:rFonts w:ascii="Traditional Arabic" w:hAnsi="Traditional Arabic" w:cs="Traditional Arabic" w:hint="cs"/>
          <w:b/>
          <w:bCs/>
          <w:color w:val="000000"/>
          <w:sz w:val="44"/>
          <w:szCs w:val="44"/>
          <w:rtl/>
        </w:rPr>
        <w:t>هو ا</w:t>
      </w:r>
      <w:r w:rsidR="00287190" w:rsidRPr="005C60DF">
        <w:rPr>
          <w:rFonts w:ascii="Traditional Arabic" w:hAnsi="Traditional Arabic" w:cs="Traditional Arabic"/>
          <w:b/>
          <w:bCs/>
          <w:color w:val="000000"/>
          <w:sz w:val="44"/>
          <w:szCs w:val="44"/>
          <w:rtl/>
        </w:rPr>
        <w:t>لتقدير</w:t>
      </w:r>
      <w:r w:rsidR="00DD47AF" w:rsidRPr="005C60DF">
        <w:rPr>
          <w:rFonts w:ascii="Traditional Arabic" w:hAnsi="Traditional Arabic" w:cs="Traditional Arabic" w:hint="cs"/>
          <w:b/>
          <w:bCs/>
          <w:color w:val="000000"/>
          <w:sz w:val="44"/>
          <w:szCs w:val="44"/>
          <w:rtl/>
        </w:rPr>
        <w:t xml:space="preserve"> للشيء</w:t>
      </w:r>
      <w:r w:rsidR="00287190" w:rsidRPr="005C60DF">
        <w:rPr>
          <w:rFonts w:ascii="Traditional Arabic" w:hAnsi="Traditional Arabic" w:cs="Traditional Arabic"/>
          <w:b/>
          <w:bCs/>
          <w:color w:val="000000"/>
          <w:sz w:val="44"/>
          <w:szCs w:val="44"/>
          <w:rtl/>
        </w:rPr>
        <w:t>.</w:t>
      </w:r>
    </w:p>
    <w:p w:rsidR="00DD47AF" w:rsidRPr="005C60DF" w:rsidRDefault="00DD47AF" w:rsidP="001F6AFA">
      <w:pPr>
        <w:jc w:val="both"/>
        <w:rPr>
          <w:rFonts w:ascii="Traditional Arabic" w:hAnsi="Traditional Arabic" w:cs="Traditional Arabic"/>
          <w:b/>
          <w:bCs/>
          <w:color w:val="000000"/>
          <w:sz w:val="44"/>
          <w:szCs w:val="44"/>
          <w:rtl/>
        </w:rPr>
      </w:pPr>
      <w:r w:rsidRPr="005C60DF">
        <w:rPr>
          <w:rFonts w:ascii="Traditional Arabic" w:hAnsi="Traditional Arabic" w:cs="Traditional Arabic" w:hint="cs"/>
          <w:b/>
          <w:bCs/>
          <w:color w:val="000000"/>
          <w:sz w:val="44"/>
          <w:szCs w:val="44"/>
          <w:rtl/>
        </w:rPr>
        <w:t xml:space="preserve">ومنه قوله تعالى </w:t>
      </w:r>
      <w:r w:rsidRPr="005C60DF">
        <w:rPr>
          <w:rFonts w:ascii="Traditional Arabic" w:hAnsi="Traditional Arabic" w:cs="Traditional Arabic"/>
          <w:b/>
          <w:bCs/>
          <w:color w:val="000000"/>
          <w:sz w:val="44"/>
          <w:szCs w:val="44"/>
          <w:rtl/>
        </w:rPr>
        <w:t>:</w:t>
      </w:r>
      <w:r w:rsidRPr="005C60DF">
        <w:rPr>
          <w:rFonts w:ascii="Traditional Arabic" w:hAnsi="Traditional Arabic" w:cs="Traditional Arabic" w:hint="cs"/>
          <w:b/>
          <w:bCs/>
          <w:color w:val="000000"/>
          <w:sz w:val="44"/>
          <w:szCs w:val="44"/>
          <w:rtl/>
        </w:rPr>
        <w:t>(</w:t>
      </w:r>
      <w:r w:rsidRPr="005C60DF">
        <w:rPr>
          <w:rFonts w:ascii="Traditional Arabic" w:hAnsi="Traditional Arabic" w:cs="Traditional Arabic"/>
          <w:b/>
          <w:bCs/>
          <w:color w:val="000000"/>
          <w:sz w:val="44"/>
          <w:szCs w:val="44"/>
          <w:rtl/>
        </w:rPr>
        <w:t xml:space="preserve"> لِّلرِّجَالِ نَصيِبٌ مِّمَّا تَرَكَ الْوَالِدَانِ وَالأَقْرَبُونَ وَلِلنِّسَاء نَصِيبٌ مِّمَّا تَرَكَ الْوَالِدَانِ وَالأَقْرَبُونَ مِمَّا قَلَّ مِنْهُ أَوْ كَثُرَ نَصِيباً مَّفْرُوضاً </w:t>
      </w:r>
      <w:r w:rsidRPr="005C60DF">
        <w:rPr>
          <w:rFonts w:ascii="Traditional Arabic" w:hAnsi="Traditional Arabic" w:cs="Traditional Arabic" w:hint="cs"/>
          <w:b/>
          <w:bCs/>
          <w:color w:val="000000"/>
          <w:sz w:val="44"/>
          <w:szCs w:val="44"/>
          <w:rtl/>
        </w:rPr>
        <w:t xml:space="preserve">) سورة </w:t>
      </w:r>
      <w:r w:rsidRPr="005C60DF">
        <w:rPr>
          <w:rFonts w:ascii="Traditional Arabic" w:hAnsi="Traditional Arabic" w:cs="Traditional Arabic"/>
          <w:b/>
          <w:bCs/>
          <w:color w:val="000000"/>
          <w:sz w:val="44"/>
          <w:szCs w:val="44"/>
          <w:rtl/>
        </w:rPr>
        <w:t>النساء  7</w:t>
      </w:r>
    </w:p>
    <w:p w:rsidR="00287190" w:rsidRPr="005C60DF" w:rsidRDefault="00DD47AF" w:rsidP="001F6AFA">
      <w:pPr>
        <w:jc w:val="both"/>
        <w:rPr>
          <w:rFonts w:ascii="Traditional Arabic" w:hAnsi="Traditional Arabic" w:cs="Traditional Arabic"/>
          <w:b/>
          <w:bCs/>
          <w:sz w:val="44"/>
          <w:szCs w:val="44"/>
          <w:rtl/>
        </w:rPr>
      </w:pPr>
      <w:r w:rsidRPr="005C60DF">
        <w:rPr>
          <w:rFonts w:ascii="Traditional Arabic" w:hAnsi="Traditional Arabic" w:cs="Traditional Arabic" w:hint="cs"/>
          <w:b/>
          <w:bCs/>
          <w:color w:val="000000"/>
          <w:sz w:val="44"/>
          <w:szCs w:val="44"/>
          <w:rtl/>
        </w:rPr>
        <w:t>و</w:t>
      </w:r>
      <w:r w:rsidR="00287190" w:rsidRPr="005C60DF">
        <w:rPr>
          <w:rFonts w:ascii="Traditional Arabic" w:hAnsi="Traditional Arabic" w:cs="Traditional Arabic"/>
          <w:b/>
          <w:bCs/>
          <w:color w:val="000000"/>
          <w:sz w:val="44"/>
          <w:szCs w:val="44"/>
          <w:rtl/>
        </w:rPr>
        <w:t xml:space="preserve">قوله تعالى: </w:t>
      </w:r>
      <w:r w:rsidRPr="005C60DF">
        <w:rPr>
          <w:rFonts w:ascii="Traditional Arabic" w:hAnsi="Traditional Arabic" w:cs="Traditional Arabic" w:hint="cs"/>
          <w:b/>
          <w:bCs/>
          <w:color w:val="000000"/>
          <w:sz w:val="44"/>
          <w:szCs w:val="44"/>
          <w:rtl/>
        </w:rPr>
        <w:t>(</w:t>
      </w:r>
      <w:r w:rsidR="00287190" w:rsidRPr="005C60DF">
        <w:rPr>
          <w:rFonts w:ascii="Traditional Arabic" w:hAnsi="Traditional Arabic" w:cs="Traditional Arabic"/>
          <w:b/>
          <w:bCs/>
          <w:color w:val="000000"/>
          <w:sz w:val="44"/>
          <w:szCs w:val="44"/>
          <w:rtl/>
        </w:rPr>
        <w:t>لَأَتَّخِذَنَّ مِنْ عِبَادِكَ نَصِيباً مَفْرُوضاً</w:t>
      </w:r>
      <w:r w:rsidRPr="005C60DF">
        <w:rPr>
          <w:rFonts w:ascii="Traditional Arabic" w:hAnsi="Traditional Arabic" w:cs="Traditional Arabic" w:hint="cs"/>
          <w:b/>
          <w:bCs/>
          <w:color w:val="000000"/>
          <w:sz w:val="44"/>
          <w:szCs w:val="44"/>
          <w:rtl/>
        </w:rPr>
        <w:t xml:space="preserve">) سورة </w:t>
      </w:r>
      <w:r w:rsidR="00287190" w:rsidRPr="005C60DF">
        <w:rPr>
          <w:rFonts w:ascii="Traditional Arabic" w:hAnsi="Traditional Arabic" w:cs="Traditional Arabic"/>
          <w:b/>
          <w:bCs/>
          <w:color w:val="000000"/>
          <w:sz w:val="44"/>
          <w:szCs w:val="44"/>
          <w:rtl/>
        </w:rPr>
        <w:t xml:space="preserve"> النساء: آية 118</w:t>
      </w:r>
    </w:p>
    <w:p w:rsidR="00FF583D" w:rsidRPr="005C60DF" w:rsidRDefault="00A220E1" w:rsidP="001F6AFA">
      <w:pPr>
        <w:jc w:val="both"/>
        <w:rPr>
          <w:rFonts w:ascii="Traditional Arabic" w:hAnsi="Traditional Arabic" w:cs="Traditional Arabic"/>
          <w:b/>
          <w:bCs/>
          <w:sz w:val="44"/>
          <w:szCs w:val="44"/>
          <w:rtl/>
        </w:rPr>
      </w:pPr>
      <w:r>
        <w:rPr>
          <w:rFonts w:ascii="Traditional Arabic" w:hAnsi="Traditional Arabic" w:cs="Traditional Arabic" w:hint="cs"/>
          <w:b/>
          <w:bCs/>
          <w:sz w:val="44"/>
          <w:szCs w:val="44"/>
          <w:rtl/>
        </w:rPr>
        <w:t>2ـ</w:t>
      </w:r>
      <w:r w:rsidR="007213E6">
        <w:rPr>
          <w:rFonts w:ascii="Traditional Arabic" w:hAnsi="Traditional Arabic" w:cs="Traditional Arabic" w:hint="cs"/>
          <w:b/>
          <w:bCs/>
          <w:sz w:val="44"/>
          <w:szCs w:val="44"/>
          <w:rtl/>
        </w:rPr>
        <w:t>ــ</w:t>
      </w:r>
      <w:r>
        <w:rPr>
          <w:rFonts w:ascii="Traditional Arabic" w:hAnsi="Traditional Arabic" w:cs="Traditional Arabic" w:hint="cs"/>
          <w:b/>
          <w:bCs/>
          <w:sz w:val="44"/>
          <w:szCs w:val="44"/>
          <w:rtl/>
        </w:rPr>
        <w:t xml:space="preserve"> </w:t>
      </w:r>
      <w:r w:rsidR="007043FB">
        <w:rPr>
          <w:rFonts w:ascii="Traditional Arabic" w:hAnsi="Traditional Arabic" w:cs="Traditional Arabic" w:hint="cs"/>
          <w:b/>
          <w:bCs/>
          <w:sz w:val="44"/>
          <w:szCs w:val="44"/>
          <w:rtl/>
        </w:rPr>
        <w:t>ا</w:t>
      </w:r>
      <w:r w:rsidR="00D82FAC" w:rsidRPr="005C60DF">
        <w:rPr>
          <w:rFonts w:ascii="Traditional Arabic" w:hAnsi="Traditional Arabic" w:cs="Traditional Arabic"/>
          <w:b/>
          <w:bCs/>
          <w:sz w:val="44"/>
          <w:szCs w:val="44"/>
          <w:rtl/>
        </w:rPr>
        <w:t>صطلاحاً :</w:t>
      </w:r>
      <w:r w:rsidR="007043FB">
        <w:rPr>
          <w:rFonts w:ascii="Traditional Arabic" w:hAnsi="Traditional Arabic" w:cs="Traditional Arabic" w:hint="cs"/>
          <w:b/>
          <w:bCs/>
          <w:sz w:val="44"/>
          <w:szCs w:val="44"/>
          <w:rtl/>
        </w:rPr>
        <w:t xml:space="preserve"> يعرف بأكثر من تعريف :</w:t>
      </w:r>
    </w:p>
    <w:p w:rsidR="00D82FAC" w:rsidRPr="005C60DF" w:rsidRDefault="00D82FAC" w:rsidP="001F6AFA">
      <w:pPr>
        <w:jc w:val="both"/>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التعريف الأول : علم يُعرف به من يرث ومن لا يرث</w:t>
      </w:r>
      <w:r w:rsidRPr="005C60DF">
        <w:rPr>
          <w:rFonts w:ascii="Traditional Arabic" w:hAnsi="Traditional Arabic" w:cs="Traditional Arabic"/>
          <w:b/>
          <w:bCs/>
          <w:sz w:val="44"/>
          <w:szCs w:val="44"/>
        </w:rPr>
        <w:t xml:space="preserve"> </w:t>
      </w:r>
      <w:r w:rsidRPr="005C60DF">
        <w:rPr>
          <w:rFonts w:ascii="Traditional Arabic" w:hAnsi="Traditional Arabic" w:cs="Traditional Arabic"/>
          <w:b/>
          <w:bCs/>
          <w:sz w:val="44"/>
          <w:szCs w:val="44"/>
          <w:rtl/>
        </w:rPr>
        <w:t xml:space="preserve">ومقدار كل وارث من </w:t>
      </w:r>
      <w:r w:rsidR="007213E6" w:rsidRPr="005C60DF">
        <w:rPr>
          <w:rFonts w:ascii="Traditional Arabic" w:hAnsi="Traditional Arabic" w:cs="Traditional Arabic" w:hint="cs"/>
          <w:b/>
          <w:bCs/>
          <w:sz w:val="44"/>
          <w:szCs w:val="44"/>
          <w:rtl/>
        </w:rPr>
        <w:t>التركة</w:t>
      </w:r>
      <w:r w:rsidRPr="005C60DF">
        <w:rPr>
          <w:rFonts w:ascii="Traditional Arabic" w:hAnsi="Traditional Arabic" w:cs="Traditional Arabic"/>
          <w:b/>
          <w:bCs/>
          <w:sz w:val="44"/>
          <w:szCs w:val="44"/>
        </w:rPr>
        <w:t xml:space="preserve">. </w:t>
      </w:r>
    </w:p>
    <w:p w:rsidR="00481753" w:rsidRPr="005C60DF" w:rsidRDefault="00D82FAC" w:rsidP="001F6AFA">
      <w:pPr>
        <w:jc w:val="both"/>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التعريف الثاني :</w:t>
      </w:r>
      <w:r w:rsidR="00481753" w:rsidRPr="005C60DF">
        <w:rPr>
          <w:rFonts w:ascii="Traditional Arabic" w:hAnsi="Traditional Arabic" w:cs="Traditional Arabic"/>
          <w:b/>
          <w:bCs/>
          <w:sz w:val="44"/>
          <w:szCs w:val="44"/>
          <w:rtl/>
        </w:rPr>
        <w:t xml:space="preserve"> العلم بقسمة المواريث فقها</w:t>
      </w:r>
      <w:r w:rsidR="00084312">
        <w:rPr>
          <w:rFonts w:ascii="Traditional Arabic" w:hAnsi="Traditional Arabic" w:cs="Traditional Arabic" w:hint="cs"/>
          <w:b/>
          <w:bCs/>
          <w:sz w:val="44"/>
          <w:szCs w:val="44"/>
          <w:rtl/>
        </w:rPr>
        <w:t>ً</w:t>
      </w:r>
      <w:r w:rsidR="00481753" w:rsidRPr="005C60DF">
        <w:rPr>
          <w:rFonts w:ascii="Traditional Arabic" w:hAnsi="Traditional Arabic" w:cs="Traditional Arabic"/>
          <w:b/>
          <w:bCs/>
          <w:sz w:val="44"/>
          <w:szCs w:val="44"/>
          <w:rtl/>
        </w:rPr>
        <w:t xml:space="preserve"> وحسابا</w:t>
      </w:r>
      <w:r w:rsidR="00084312">
        <w:rPr>
          <w:rFonts w:ascii="Traditional Arabic" w:hAnsi="Traditional Arabic" w:cs="Traditional Arabic" w:hint="cs"/>
          <w:b/>
          <w:bCs/>
          <w:sz w:val="44"/>
          <w:szCs w:val="44"/>
          <w:rtl/>
        </w:rPr>
        <w:t>ً</w:t>
      </w:r>
      <w:r w:rsidR="00481753" w:rsidRPr="005C60DF">
        <w:rPr>
          <w:rFonts w:ascii="Traditional Arabic" w:hAnsi="Traditional Arabic" w:cs="Traditional Arabic"/>
          <w:b/>
          <w:bCs/>
          <w:sz w:val="44"/>
          <w:szCs w:val="44"/>
          <w:rtl/>
        </w:rPr>
        <w:t xml:space="preserve"> .</w:t>
      </w:r>
    </w:p>
    <w:p w:rsidR="00DE34E0" w:rsidRPr="005C60DF" w:rsidRDefault="00D82FAC" w:rsidP="001F6AFA">
      <w:pPr>
        <w:jc w:val="both"/>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التعريف الثالث :</w:t>
      </w:r>
      <w:r w:rsidR="00DE34E0" w:rsidRPr="005C60DF">
        <w:rPr>
          <w:rFonts w:ascii="Traditional Arabic" w:hAnsi="Traditional Arabic" w:cs="Traditional Arabic"/>
          <w:b/>
          <w:bCs/>
          <w:sz w:val="44"/>
          <w:szCs w:val="44"/>
          <w:rtl/>
        </w:rPr>
        <w:t xml:space="preserve"> نصيب مقدر شرعاً لوارث مخصوص لا يزيد إلا بالرد ولا ينقص إلا بالعول .</w:t>
      </w:r>
    </w:p>
    <w:p w:rsidR="00FF583D" w:rsidRPr="005C60DF" w:rsidRDefault="00FF583D" w:rsidP="001F6AFA">
      <w:pPr>
        <w:jc w:val="both"/>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التعريف الرابع : فقه المواريث وحسابها .</w:t>
      </w:r>
    </w:p>
    <w:p w:rsidR="001F6AFA" w:rsidRDefault="00E37C61" w:rsidP="001F6AFA">
      <w:pPr>
        <w:jc w:val="both"/>
        <w:rPr>
          <w:rFonts w:ascii="Traditional Arabic" w:hAnsi="Traditional Arabic" w:cs="Traditional Arabic" w:hint="cs"/>
          <w:b/>
          <w:bCs/>
          <w:sz w:val="44"/>
          <w:szCs w:val="44"/>
          <w:rtl/>
        </w:rPr>
      </w:pPr>
      <w:r w:rsidRPr="005C60DF">
        <w:rPr>
          <w:rFonts w:ascii="Traditional Arabic" w:hAnsi="Traditional Arabic" w:cs="Traditional Arabic"/>
          <w:b/>
          <w:bCs/>
          <w:sz w:val="44"/>
          <w:szCs w:val="44"/>
          <w:rtl/>
        </w:rPr>
        <w:lastRenderedPageBreak/>
        <w:t xml:space="preserve">3ـ </w:t>
      </w:r>
      <w:r w:rsidR="00406E49" w:rsidRPr="005C60DF">
        <w:rPr>
          <w:rFonts w:ascii="Traditional Arabic" w:hAnsi="Traditional Arabic" w:cs="Traditional Arabic"/>
          <w:b/>
          <w:bCs/>
          <w:sz w:val="44"/>
          <w:szCs w:val="44"/>
          <w:rtl/>
        </w:rPr>
        <w:t xml:space="preserve">موضوع علم الفرائض : </w:t>
      </w:r>
      <w:r w:rsidR="00A220E1">
        <w:rPr>
          <w:rFonts w:ascii="Traditional Arabic" w:hAnsi="Traditional Arabic" w:cs="Traditional Arabic" w:hint="cs"/>
          <w:b/>
          <w:bCs/>
          <w:sz w:val="44"/>
          <w:szCs w:val="44"/>
          <w:rtl/>
        </w:rPr>
        <w:t xml:space="preserve">هي </w:t>
      </w:r>
      <w:r w:rsidR="00406E49" w:rsidRPr="005C60DF">
        <w:rPr>
          <w:rFonts w:ascii="Traditional Arabic" w:hAnsi="Traditional Arabic" w:cs="Traditional Arabic"/>
          <w:b/>
          <w:bCs/>
          <w:sz w:val="44"/>
          <w:szCs w:val="44"/>
          <w:rtl/>
        </w:rPr>
        <w:t>قسمة</w:t>
      </w:r>
      <w:r w:rsidR="00DE34E0" w:rsidRPr="005C60DF">
        <w:rPr>
          <w:rFonts w:ascii="Traditional Arabic" w:hAnsi="Traditional Arabic" w:cs="Traditional Arabic"/>
          <w:b/>
          <w:bCs/>
          <w:sz w:val="44"/>
          <w:szCs w:val="44"/>
          <w:rtl/>
        </w:rPr>
        <w:t xml:space="preserve"> التركات من حيث قسمتها وبيان نصيب كل </w:t>
      </w:r>
      <w:r w:rsidRPr="005C60DF">
        <w:rPr>
          <w:rFonts w:ascii="Traditional Arabic" w:hAnsi="Traditional Arabic" w:cs="Traditional Arabic"/>
          <w:b/>
          <w:bCs/>
          <w:sz w:val="44"/>
          <w:szCs w:val="44"/>
          <w:rtl/>
        </w:rPr>
        <w:t>وارث منها.</w:t>
      </w:r>
    </w:p>
    <w:p w:rsidR="00DE34E0" w:rsidRDefault="00E37C61" w:rsidP="001F6AFA">
      <w:pPr>
        <w:jc w:val="both"/>
        <w:rPr>
          <w:rFonts w:ascii="Traditional Arabic" w:hAnsi="Traditional Arabic" w:cs="Traditional Arabic" w:hint="cs"/>
          <w:b/>
          <w:bCs/>
          <w:sz w:val="44"/>
          <w:szCs w:val="44"/>
          <w:rtl/>
        </w:rPr>
      </w:pPr>
      <w:r w:rsidRPr="005C60DF">
        <w:rPr>
          <w:rFonts w:ascii="Traditional Arabic" w:hAnsi="Traditional Arabic" w:cs="Traditional Arabic"/>
          <w:b/>
          <w:bCs/>
          <w:sz w:val="44"/>
          <w:szCs w:val="44"/>
          <w:rtl/>
        </w:rPr>
        <w:br/>
        <w:t>4</w:t>
      </w:r>
      <w:r w:rsidR="00406E49" w:rsidRPr="005C60DF">
        <w:rPr>
          <w:rFonts w:ascii="Traditional Arabic" w:hAnsi="Traditional Arabic" w:cs="Traditional Arabic"/>
          <w:b/>
          <w:bCs/>
          <w:sz w:val="44"/>
          <w:szCs w:val="44"/>
          <w:rtl/>
        </w:rPr>
        <w:t xml:space="preserve">- ثمرة علم الفرائض : </w:t>
      </w:r>
      <w:r w:rsidR="00DE34E0" w:rsidRPr="005C60DF">
        <w:rPr>
          <w:rFonts w:ascii="Traditional Arabic" w:hAnsi="Traditional Arabic" w:cs="Traditional Arabic"/>
          <w:b/>
          <w:bCs/>
          <w:sz w:val="44"/>
          <w:szCs w:val="44"/>
          <w:rtl/>
        </w:rPr>
        <w:t>إيصال ذوي الحقوق حقوقهم من التركة.</w:t>
      </w:r>
    </w:p>
    <w:p w:rsidR="001F6AFA" w:rsidRPr="005C60DF" w:rsidRDefault="001F6AFA" w:rsidP="001F6AFA">
      <w:pPr>
        <w:jc w:val="both"/>
        <w:rPr>
          <w:rFonts w:ascii="Traditional Arabic" w:hAnsi="Traditional Arabic" w:cs="Traditional Arabic"/>
          <w:b/>
          <w:bCs/>
          <w:sz w:val="44"/>
          <w:szCs w:val="44"/>
          <w:rtl/>
        </w:rPr>
      </w:pPr>
    </w:p>
    <w:p w:rsidR="00D82FAC" w:rsidRDefault="00E37C61" w:rsidP="001F6AFA">
      <w:pPr>
        <w:jc w:val="both"/>
        <w:rPr>
          <w:rFonts w:ascii="Traditional Arabic" w:hAnsi="Traditional Arabic" w:cs="Traditional Arabic" w:hint="cs"/>
          <w:b/>
          <w:bCs/>
          <w:sz w:val="44"/>
          <w:szCs w:val="44"/>
          <w:rtl/>
        </w:rPr>
      </w:pPr>
      <w:r w:rsidRPr="005C60DF">
        <w:rPr>
          <w:rFonts w:ascii="Traditional Arabic" w:hAnsi="Traditional Arabic" w:cs="Traditional Arabic"/>
          <w:b/>
          <w:bCs/>
          <w:sz w:val="44"/>
          <w:szCs w:val="44"/>
          <w:rtl/>
        </w:rPr>
        <w:t xml:space="preserve">5ـ </w:t>
      </w:r>
      <w:r w:rsidR="00D82FAC" w:rsidRPr="005C60DF">
        <w:rPr>
          <w:rFonts w:ascii="Traditional Arabic" w:hAnsi="Traditional Arabic" w:cs="Traditional Arabic"/>
          <w:b/>
          <w:bCs/>
          <w:sz w:val="44"/>
          <w:szCs w:val="44"/>
          <w:rtl/>
        </w:rPr>
        <w:t>حكم تعلم الفرائض :</w:t>
      </w:r>
      <w:r w:rsidR="00753D34" w:rsidRPr="005C60DF">
        <w:rPr>
          <w:rFonts w:ascii="Traditional Arabic" w:hAnsi="Traditional Arabic" w:cs="Traditional Arabic"/>
          <w:b/>
          <w:bCs/>
          <w:sz w:val="44"/>
          <w:szCs w:val="44"/>
          <w:rtl/>
        </w:rPr>
        <w:t xml:space="preserve"> </w:t>
      </w:r>
      <w:r w:rsidR="00D82FAC" w:rsidRPr="005C60DF">
        <w:rPr>
          <w:rFonts w:ascii="Traditional Arabic" w:hAnsi="Traditional Arabic" w:cs="Traditional Arabic"/>
          <w:b/>
          <w:bCs/>
          <w:sz w:val="44"/>
          <w:szCs w:val="44"/>
          <w:rtl/>
        </w:rPr>
        <w:t xml:space="preserve">فرض كفاية </w:t>
      </w:r>
      <w:r w:rsidR="00481753" w:rsidRPr="005C60DF">
        <w:rPr>
          <w:rFonts w:ascii="Traditional Arabic" w:hAnsi="Traditional Arabic" w:cs="Traditional Arabic"/>
          <w:b/>
          <w:bCs/>
          <w:sz w:val="44"/>
          <w:szCs w:val="44"/>
          <w:rtl/>
        </w:rPr>
        <w:t>إذا قام ب</w:t>
      </w:r>
      <w:r w:rsidR="00E12729" w:rsidRPr="005C60DF">
        <w:rPr>
          <w:rFonts w:ascii="Traditional Arabic" w:hAnsi="Traditional Arabic" w:cs="Traditional Arabic"/>
          <w:b/>
          <w:bCs/>
          <w:sz w:val="44"/>
          <w:szCs w:val="44"/>
          <w:rtl/>
        </w:rPr>
        <w:t>ه من يكفي سقط الإثم عن الباقين.</w:t>
      </w:r>
    </w:p>
    <w:p w:rsidR="001F6AFA" w:rsidRPr="005C60DF" w:rsidRDefault="001F6AFA" w:rsidP="001F6AFA">
      <w:pPr>
        <w:jc w:val="both"/>
        <w:rPr>
          <w:rFonts w:ascii="Traditional Arabic" w:hAnsi="Traditional Arabic" w:cs="Traditional Arabic"/>
          <w:b/>
          <w:bCs/>
          <w:sz w:val="44"/>
          <w:szCs w:val="44"/>
          <w:rtl/>
        </w:rPr>
      </w:pPr>
    </w:p>
    <w:p w:rsidR="006D4D42" w:rsidRDefault="00E37C61" w:rsidP="001F6AFA">
      <w:pPr>
        <w:jc w:val="both"/>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6</w:t>
      </w:r>
      <w:r w:rsidR="00BB318A" w:rsidRPr="005C60DF">
        <w:rPr>
          <w:rFonts w:ascii="Traditional Arabic" w:hAnsi="Traditional Arabic" w:cs="Traditional Arabic"/>
          <w:b/>
          <w:bCs/>
          <w:sz w:val="44"/>
          <w:szCs w:val="44"/>
          <w:rtl/>
        </w:rPr>
        <w:t xml:space="preserve">ـ </w:t>
      </w:r>
      <w:r w:rsidR="00D82FAC" w:rsidRPr="005C60DF">
        <w:rPr>
          <w:rFonts w:ascii="Traditional Arabic" w:hAnsi="Traditional Arabic" w:cs="Traditional Arabic"/>
          <w:b/>
          <w:bCs/>
          <w:sz w:val="44"/>
          <w:szCs w:val="44"/>
          <w:rtl/>
        </w:rPr>
        <w:t xml:space="preserve">مسميات هذا العلم : </w:t>
      </w:r>
    </w:p>
    <w:p w:rsidR="00D82FAC" w:rsidRPr="005C60DF" w:rsidRDefault="00D82FAC" w:rsidP="001F6AFA">
      <w:pPr>
        <w:jc w:val="both"/>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يسمى : علم التركات ، علم المواريث ، علم الفرائض</w:t>
      </w:r>
      <w:r w:rsidRPr="005C60DF">
        <w:rPr>
          <w:rFonts w:ascii="Traditional Arabic" w:hAnsi="Traditional Arabic" w:cs="Traditional Arabic"/>
          <w:b/>
          <w:bCs/>
          <w:sz w:val="44"/>
          <w:szCs w:val="44"/>
        </w:rPr>
        <w:t xml:space="preserve">. </w:t>
      </w:r>
    </w:p>
    <w:p w:rsidR="006D4D42" w:rsidRDefault="006D4D42" w:rsidP="00A84370">
      <w:pPr>
        <w:jc w:val="center"/>
        <w:rPr>
          <w:rFonts w:ascii="Traditional Arabic" w:hAnsi="Traditional Arabic" w:cs="Traditional Arabic"/>
          <w:b/>
          <w:bCs/>
          <w:sz w:val="44"/>
          <w:szCs w:val="44"/>
          <w:rtl/>
        </w:rPr>
      </w:pPr>
    </w:p>
    <w:p w:rsidR="001F6AFA" w:rsidRDefault="001F6AFA">
      <w:pPr>
        <w:bidi w:val="0"/>
        <w:rPr>
          <w:rFonts w:ascii="Traditional Arabic" w:hAnsi="Traditional Arabic" w:cs="Traditional Arabic"/>
          <w:b/>
          <w:bCs/>
          <w:sz w:val="44"/>
          <w:szCs w:val="44"/>
          <w:rtl/>
        </w:rPr>
      </w:pPr>
      <w:r>
        <w:rPr>
          <w:rFonts w:ascii="Traditional Arabic" w:hAnsi="Traditional Arabic" w:cs="Traditional Arabic"/>
          <w:b/>
          <w:bCs/>
          <w:sz w:val="44"/>
          <w:szCs w:val="44"/>
          <w:rtl/>
        </w:rPr>
        <w:br w:type="page"/>
      </w:r>
    </w:p>
    <w:p w:rsidR="00D82FAC" w:rsidRPr="005C60DF" w:rsidRDefault="00D82FAC" w:rsidP="00A84370">
      <w:pPr>
        <w:jc w:val="cente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lastRenderedPageBreak/>
        <w:t>الحقوق المتعلقة بالتركة</w:t>
      </w:r>
    </w:p>
    <w:p w:rsidR="00D82FAC" w:rsidRPr="005C60DF" w:rsidRDefault="00D82FAC" w:rsidP="00C46822">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w:t>
      </w:r>
      <w:r w:rsidR="00C46822" w:rsidRPr="005C60DF">
        <w:rPr>
          <w:rFonts w:ascii="Traditional Arabic" w:hAnsi="Traditional Arabic" w:cs="Traditional Arabic"/>
          <w:b/>
          <w:bCs/>
          <w:sz w:val="44"/>
          <w:szCs w:val="44"/>
          <w:rtl/>
        </w:rPr>
        <w:t xml:space="preserve">التركة </w:t>
      </w:r>
      <w:r w:rsidR="00C10F90" w:rsidRPr="005C60DF">
        <w:rPr>
          <w:rFonts w:ascii="Traditional Arabic" w:hAnsi="Traditional Arabic" w:cs="Traditional Arabic"/>
          <w:b/>
          <w:bCs/>
          <w:sz w:val="44"/>
          <w:szCs w:val="44"/>
          <w:rtl/>
        </w:rPr>
        <w:t>لغة :</w:t>
      </w:r>
      <w:r w:rsidR="00C46822" w:rsidRPr="005C60DF">
        <w:rPr>
          <w:rFonts w:ascii="Traditional Arabic" w:hAnsi="Traditional Arabic" w:cs="Traditional Arabic"/>
          <w:b/>
          <w:bCs/>
          <w:sz w:val="44"/>
          <w:szCs w:val="44"/>
          <w:rtl/>
        </w:rPr>
        <w:t xml:space="preserve"> ما يتركه الشخص ويبقيه .</w:t>
      </w:r>
      <w:r w:rsidR="00C46822" w:rsidRPr="005C60DF">
        <w:rPr>
          <w:rFonts w:ascii="Traditional Arabic" w:hAnsi="Traditional Arabic" w:cs="Traditional Arabic"/>
          <w:b/>
          <w:bCs/>
          <w:sz w:val="44"/>
          <w:szCs w:val="44"/>
          <w:rtl/>
        </w:rPr>
        <w:br/>
        <w:t>و</w:t>
      </w:r>
      <w:r w:rsidR="00E62C1D" w:rsidRPr="005C60DF">
        <w:rPr>
          <w:rFonts w:ascii="Traditional Arabic" w:hAnsi="Traditional Arabic" w:cs="Traditional Arabic"/>
          <w:b/>
          <w:bCs/>
          <w:sz w:val="44"/>
          <w:szCs w:val="44"/>
          <w:rtl/>
        </w:rPr>
        <w:t>ا</w:t>
      </w:r>
      <w:r w:rsidR="00C10F90" w:rsidRPr="005C60DF">
        <w:rPr>
          <w:rFonts w:ascii="Traditional Arabic" w:hAnsi="Traditional Arabic" w:cs="Traditional Arabic"/>
          <w:b/>
          <w:bCs/>
          <w:sz w:val="44"/>
          <w:szCs w:val="44"/>
          <w:rtl/>
        </w:rPr>
        <w:t>صطلاح</w:t>
      </w:r>
      <w:r w:rsidR="00C46822" w:rsidRPr="005C60DF">
        <w:rPr>
          <w:rFonts w:ascii="Traditional Arabic" w:hAnsi="Traditional Arabic" w:cs="Traditional Arabic"/>
          <w:b/>
          <w:bCs/>
          <w:sz w:val="44"/>
          <w:szCs w:val="44"/>
          <w:rtl/>
        </w:rPr>
        <w:t>ا</w:t>
      </w:r>
      <w:r w:rsidR="00A84370">
        <w:rPr>
          <w:rFonts w:ascii="Traditional Arabic" w:hAnsi="Traditional Arabic" w:cs="Traditional Arabic"/>
          <w:b/>
          <w:bCs/>
          <w:sz w:val="44"/>
          <w:szCs w:val="44"/>
          <w:rtl/>
        </w:rPr>
        <w:t xml:space="preserve"> :</w:t>
      </w:r>
      <w:r w:rsidR="00C10F90" w:rsidRPr="005C60DF">
        <w:rPr>
          <w:rFonts w:ascii="Traditional Arabic" w:hAnsi="Traditional Arabic" w:cs="Traditional Arabic"/>
          <w:b/>
          <w:bCs/>
          <w:sz w:val="44"/>
          <w:szCs w:val="44"/>
          <w:rtl/>
        </w:rPr>
        <w:t xml:space="preserve"> كل ما يتركه الميت ويخلفه مما كان يملكه ف</w:t>
      </w:r>
      <w:r w:rsidR="003A0A1B" w:rsidRPr="005C60DF">
        <w:rPr>
          <w:rFonts w:ascii="Traditional Arabic" w:hAnsi="Traditional Arabic" w:cs="Traditional Arabic"/>
          <w:b/>
          <w:bCs/>
          <w:sz w:val="44"/>
          <w:szCs w:val="44"/>
          <w:rtl/>
        </w:rPr>
        <w:t>ي حياته من أموال واختصاص وحقوق</w:t>
      </w:r>
      <w:r w:rsidR="003A0A1B" w:rsidRPr="005C60DF">
        <w:rPr>
          <w:rFonts w:ascii="Traditional Arabic" w:hAnsi="Traditional Arabic" w:cs="Traditional Arabic" w:hint="cs"/>
          <w:b/>
          <w:bCs/>
          <w:sz w:val="44"/>
          <w:szCs w:val="44"/>
          <w:rtl/>
        </w:rPr>
        <w:t>.</w:t>
      </w:r>
      <w:r w:rsidR="003A0A1B" w:rsidRPr="005C60DF">
        <w:rPr>
          <w:rFonts w:ascii="Traditional Arabic" w:hAnsi="Traditional Arabic" w:cs="Traditional Arabic"/>
          <w:b/>
          <w:bCs/>
          <w:sz w:val="44"/>
          <w:szCs w:val="44"/>
          <w:rtl/>
        </w:rPr>
        <w:t xml:space="preserve"> </w:t>
      </w:r>
    </w:p>
    <w:p w:rsidR="00D82FAC" w:rsidRPr="005C60DF" w:rsidRDefault="009C2558" w:rsidP="002628B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ف</w:t>
      </w:r>
      <w:r w:rsidR="00D82FAC" w:rsidRPr="005C60DF">
        <w:rPr>
          <w:rFonts w:ascii="Traditional Arabic" w:hAnsi="Traditional Arabic" w:cs="Traditional Arabic"/>
          <w:b/>
          <w:bCs/>
          <w:sz w:val="44"/>
          <w:szCs w:val="44"/>
          <w:rtl/>
        </w:rPr>
        <w:t>إذا مات</w:t>
      </w:r>
      <w:r w:rsidR="00036CFA" w:rsidRPr="005C60DF">
        <w:rPr>
          <w:rFonts w:ascii="Traditional Arabic" w:hAnsi="Traditional Arabic" w:cs="Traditional Arabic"/>
          <w:b/>
          <w:bCs/>
          <w:sz w:val="44"/>
          <w:szCs w:val="44"/>
          <w:rtl/>
        </w:rPr>
        <w:t xml:space="preserve"> الإنسان و</w:t>
      </w:r>
      <w:r w:rsidR="00A84370">
        <w:rPr>
          <w:rFonts w:ascii="Traditional Arabic" w:hAnsi="Traditional Arabic" w:cs="Traditional Arabic" w:hint="cs"/>
          <w:b/>
          <w:bCs/>
          <w:sz w:val="44"/>
          <w:szCs w:val="44"/>
          <w:rtl/>
        </w:rPr>
        <w:t xml:space="preserve">قد </w:t>
      </w:r>
      <w:r w:rsidR="00036CFA" w:rsidRPr="005C60DF">
        <w:rPr>
          <w:rFonts w:ascii="Traditional Arabic" w:hAnsi="Traditional Arabic" w:cs="Traditional Arabic"/>
          <w:b/>
          <w:bCs/>
          <w:sz w:val="44"/>
          <w:szCs w:val="44"/>
          <w:rtl/>
        </w:rPr>
        <w:t>ترك تركة فإنه يتعلق به</w:t>
      </w:r>
      <w:r w:rsidR="00D82FAC" w:rsidRPr="005C60DF">
        <w:rPr>
          <w:rFonts w:ascii="Traditional Arabic" w:hAnsi="Traditional Arabic" w:cs="Traditional Arabic"/>
          <w:b/>
          <w:bCs/>
          <w:sz w:val="44"/>
          <w:szCs w:val="44"/>
          <w:rtl/>
        </w:rPr>
        <w:t xml:space="preserve"> خمسة أمور </w:t>
      </w:r>
      <w:r w:rsidRPr="005C60DF">
        <w:rPr>
          <w:rFonts w:ascii="Traditional Arabic" w:hAnsi="Traditional Arabic" w:cs="Traditional Arabic"/>
          <w:b/>
          <w:bCs/>
          <w:sz w:val="44"/>
          <w:szCs w:val="44"/>
          <w:rtl/>
        </w:rPr>
        <w:t xml:space="preserve">مرتبة </w:t>
      </w:r>
      <w:r w:rsidR="00481753" w:rsidRPr="005C60DF">
        <w:rPr>
          <w:rFonts w:ascii="Traditional Arabic" w:hAnsi="Traditional Arabic" w:cs="Traditional Arabic"/>
          <w:b/>
          <w:bCs/>
          <w:sz w:val="44"/>
          <w:szCs w:val="44"/>
          <w:rtl/>
        </w:rPr>
        <w:t>على النحو الآتي</w:t>
      </w:r>
      <w:r w:rsidRPr="005C60DF">
        <w:rPr>
          <w:rFonts w:ascii="Traditional Arabic" w:hAnsi="Traditional Arabic" w:cs="Traditional Arabic"/>
          <w:b/>
          <w:bCs/>
          <w:sz w:val="44"/>
          <w:szCs w:val="44"/>
          <w:rtl/>
        </w:rPr>
        <w:t xml:space="preserve"> </w:t>
      </w:r>
      <w:r w:rsidR="00481753" w:rsidRPr="005C60DF">
        <w:rPr>
          <w:rFonts w:ascii="Traditional Arabic" w:hAnsi="Traditional Arabic" w:cs="Traditional Arabic"/>
          <w:b/>
          <w:bCs/>
          <w:sz w:val="44"/>
          <w:szCs w:val="44"/>
          <w:rtl/>
        </w:rPr>
        <w:t>:</w:t>
      </w:r>
    </w:p>
    <w:p w:rsidR="00D82FAC" w:rsidRPr="005C60DF" w:rsidRDefault="00D82FAC" w:rsidP="002628B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1ـ مؤن تجهيز الميت </w:t>
      </w:r>
      <w:r w:rsidR="00481753" w:rsidRPr="005C60DF">
        <w:rPr>
          <w:rFonts w:ascii="Traditional Arabic" w:hAnsi="Traditional Arabic" w:cs="Traditional Arabic"/>
          <w:b/>
          <w:bCs/>
          <w:sz w:val="44"/>
          <w:szCs w:val="44"/>
          <w:rtl/>
        </w:rPr>
        <w:t>نفسه</w:t>
      </w:r>
      <w:r w:rsidR="002628BC">
        <w:rPr>
          <w:rFonts w:ascii="Traditional Arabic" w:hAnsi="Traditional Arabic" w:cs="Traditional Arabic" w:hint="cs"/>
          <w:b/>
          <w:bCs/>
          <w:sz w:val="44"/>
          <w:szCs w:val="44"/>
          <w:rtl/>
        </w:rPr>
        <w:t xml:space="preserve"> من غسيل وتكفن ونقل</w:t>
      </w:r>
      <w:r w:rsidR="00BE645A">
        <w:rPr>
          <w:rFonts w:ascii="Traditional Arabic" w:hAnsi="Traditional Arabic" w:cs="Traditional Arabic" w:hint="cs"/>
          <w:b/>
          <w:bCs/>
          <w:sz w:val="44"/>
          <w:szCs w:val="44"/>
          <w:rtl/>
        </w:rPr>
        <w:t>ه ودفنه</w:t>
      </w:r>
      <w:r w:rsidR="002628BC">
        <w:rPr>
          <w:rFonts w:ascii="Traditional Arabic" w:hAnsi="Traditional Arabic" w:cs="Traditional Arabic" w:hint="cs"/>
          <w:b/>
          <w:bCs/>
          <w:sz w:val="44"/>
          <w:szCs w:val="44"/>
          <w:rtl/>
        </w:rPr>
        <w:t xml:space="preserve"> وغيرها مما يتطلب ذلك</w:t>
      </w:r>
      <w:r w:rsidR="00EB3D82" w:rsidRPr="005C60DF">
        <w:rPr>
          <w:rFonts w:ascii="Traditional Arabic" w:hAnsi="Traditional Arabic" w:cs="Traditional Arabic" w:hint="cs"/>
          <w:b/>
          <w:bCs/>
          <w:sz w:val="44"/>
          <w:szCs w:val="44"/>
          <w:rtl/>
        </w:rPr>
        <w:t>.</w:t>
      </w:r>
    </w:p>
    <w:p w:rsidR="00D82FAC" w:rsidRPr="005C60DF" w:rsidRDefault="00D82FAC" w:rsidP="00931F3B">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2ـ الحقوق المتعلقة بعين التركة كالديون الموثقة بالرهن </w:t>
      </w:r>
      <w:r w:rsidR="00481753" w:rsidRPr="005C60DF">
        <w:rPr>
          <w:rFonts w:ascii="Traditional Arabic" w:hAnsi="Traditional Arabic" w:cs="Traditional Arabic"/>
          <w:b/>
          <w:bCs/>
          <w:sz w:val="44"/>
          <w:szCs w:val="44"/>
          <w:rtl/>
        </w:rPr>
        <w:t>وقدمت الحقوق المتعلقة بعين التركة على الحقوق المرسلة، لأنها تُقَدَّم في حال الحياة</w:t>
      </w:r>
      <w:r w:rsidR="00931F3B" w:rsidRPr="005C60DF">
        <w:rPr>
          <w:rFonts w:ascii="Traditional Arabic" w:hAnsi="Traditional Arabic" w:cs="Traditional Arabic"/>
          <w:b/>
          <w:bCs/>
          <w:sz w:val="44"/>
          <w:szCs w:val="44"/>
          <w:rtl/>
        </w:rPr>
        <w:t xml:space="preserve"> </w:t>
      </w:r>
      <w:r w:rsidR="00481753" w:rsidRPr="005C60DF">
        <w:rPr>
          <w:rFonts w:ascii="Traditional Arabic" w:hAnsi="Traditional Arabic" w:cs="Traditional Arabic"/>
          <w:b/>
          <w:bCs/>
          <w:sz w:val="44"/>
          <w:szCs w:val="44"/>
          <w:rtl/>
        </w:rPr>
        <w:t>.</w:t>
      </w:r>
    </w:p>
    <w:p w:rsidR="002628BC" w:rsidRDefault="00D82FAC" w:rsidP="00EB3D82">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3ـ الحقوق المتعلقة بذمة الميت كالديون التي ليس فيها رهن </w:t>
      </w:r>
      <w:r w:rsidR="002628BC">
        <w:rPr>
          <w:rFonts w:ascii="Traditional Arabic" w:hAnsi="Traditional Arabic" w:cs="Traditional Arabic" w:hint="cs"/>
          <w:b/>
          <w:bCs/>
          <w:sz w:val="44"/>
          <w:szCs w:val="44"/>
          <w:rtl/>
        </w:rPr>
        <w:t>وهي على قسمين :</w:t>
      </w:r>
    </w:p>
    <w:p w:rsidR="00142414" w:rsidRDefault="00142414" w:rsidP="00142414">
      <w:pPr>
        <w:pStyle w:val="a8"/>
        <w:numPr>
          <w:ilvl w:val="0"/>
          <w:numId w:val="22"/>
        </w:numPr>
        <w:tabs>
          <w:tab w:val="left" w:pos="467"/>
        </w:tabs>
        <w:ind w:left="41" w:firstLine="0"/>
        <w:rPr>
          <w:rFonts w:ascii="Traditional Arabic" w:hAnsi="Traditional Arabic" w:cs="Traditional Arabic"/>
          <w:b/>
          <w:bCs/>
          <w:sz w:val="44"/>
          <w:szCs w:val="44"/>
        </w:rPr>
      </w:pPr>
      <w:r>
        <w:rPr>
          <w:rFonts w:ascii="Traditional Arabic" w:hAnsi="Traditional Arabic" w:cs="Traditional Arabic" w:hint="cs"/>
          <w:b/>
          <w:bCs/>
          <w:sz w:val="44"/>
          <w:szCs w:val="44"/>
          <w:rtl/>
        </w:rPr>
        <w:t>ما</w:t>
      </w:r>
      <w:r w:rsidR="00D82FAC" w:rsidRPr="002628BC">
        <w:rPr>
          <w:rFonts w:ascii="Traditional Arabic" w:hAnsi="Traditional Arabic" w:cs="Traditional Arabic"/>
          <w:b/>
          <w:bCs/>
          <w:sz w:val="44"/>
          <w:szCs w:val="44"/>
          <w:rtl/>
        </w:rPr>
        <w:t xml:space="preserve"> كانت لله تعالى كالزكاة </w:t>
      </w:r>
      <w:r w:rsidR="00403ACD">
        <w:rPr>
          <w:rFonts w:ascii="Traditional Arabic" w:hAnsi="Traditional Arabic" w:cs="Traditional Arabic"/>
          <w:b/>
          <w:bCs/>
          <w:color w:val="000000"/>
          <w:sz w:val="44"/>
          <w:szCs w:val="44"/>
          <w:rtl/>
        </w:rPr>
        <w:t>والنذر و</w:t>
      </w:r>
      <w:r w:rsidR="00A60936">
        <w:rPr>
          <w:rFonts w:ascii="Traditional Arabic" w:hAnsi="Traditional Arabic" w:cs="Traditional Arabic" w:hint="cs"/>
          <w:b/>
          <w:bCs/>
          <w:color w:val="000000"/>
          <w:sz w:val="44"/>
          <w:szCs w:val="44"/>
          <w:rtl/>
        </w:rPr>
        <w:t xml:space="preserve"> </w:t>
      </w:r>
      <w:r w:rsidR="00403ACD">
        <w:rPr>
          <w:rFonts w:ascii="Traditional Arabic" w:hAnsi="Traditional Arabic" w:cs="Traditional Arabic"/>
          <w:b/>
          <w:bCs/>
          <w:color w:val="000000"/>
          <w:sz w:val="44"/>
          <w:szCs w:val="44"/>
          <w:rtl/>
        </w:rPr>
        <w:t>الكفارات</w:t>
      </w:r>
      <w:r>
        <w:rPr>
          <w:rFonts w:ascii="Traditional Arabic" w:hAnsi="Traditional Arabic" w:cs="Traditional Arabic" w:hint="cs"/>
          <w:b/>
          <w:bCs/>
          <w:sz w:val="44"/>
          <w:szCs w:val="44"/>
          <w:rtl/>
        </w:rPr>
        <w:t>.</w:t>
      </w:r>
    </w:p>
    <w:p w:rsidR="00D82FAC" w:rsidRPr="002628BC" w:rsidRDefault="00142414" w:rsidP="00142414">
      <w:pPr>
        <w:pStyle w:val="a8"/>
        <w:numPr>
          <w:ilvl w:val="0"/>
          <w:numId w:val="22"/>
        </w:numPr>
        <w:tabs>
          <w:tab w:val="left" w:pos="467"/>
        </w:tabs>
        <w:ind w:left="41" w:firstLine="0"/>
        <w:rPr>
          <w:rFonts w:ascii="Traditional Arabic" w:hAnsi="Traditional Arabic" w:cs="Traditional Arabic"/>
          <w:b/>
          <w:bCs/>
          <w:sz w:val="44"/>
          <w:szCs w:val="44"/>
          <w:rtl/>
        </w:rPr>
      </w:pPr>
      <w:r>
        <w:rPr>
          <w:rFonts w:ascii="Traditional Arabic" w:hAnsi="Traditional Arabic" w:cs="Traditional Arabic" w:hint="cs"/>
          <w:b/>
          <w:bCs/>
          <w:sz w:val="44"/>
          <w:szCs w:val="44"/>
          <w:rtl/>
        </w:rPr>
        <w:t>ما كانت للآخرين</w:t>
      </w:r>
      <w:r w:rsidR="00D82FAC" w:rsidRPr="002628BC">
        <w:rPr>
          <w:rFonts w:ascii="Traditional Arabic" w:hAnsi="Traditional Arabic" w:cs="Traditional Arabic"/>
          <w:b/>
          <w:bCs/>
          <w:sz w:val="44"/>
          <w:szCs w:val="44"/>
          <w:rtl/>
        </w:rPr>
        <w:t xml:space="preserve"> كالقرض </w:t>
      </w:r>
      <w:r w:rsidR="00481753" w:rsidRPr="002628BC">
        <w:rPr>
          <w:rFonts w:ascii="Traditional Arabic" w:hAnsi="Traditional Arabic" w:cs="Traditional Arabic"/>
          <w:b/>
          <w:bCs/>
          <w:sz w:val="44"/>
          <w:szCs w:val="44"/>
          <w:rtl/>
        </w:rPr>
        <w:t>وهي المتعلقة بذمة الميت وليس بعين التركة وهي نوعان:</w:t>
      </w:r>
      <w:r w:rsidR="00481753" w:rsidRPr="002628BC">
        <w:rPr>
          <w:rFonts w:ascii="Traditional Arabic" w:hAnsi="Traditional Arabic" w:cs="Traditional Arabic"/>
          <w:b/>
          <w:bCs/>
          <w:sz w:val="44"/>
          <w:szCs w:val="44"/>
          <w:rtl/>
        </w:rPr>
        <w:br/>
      </w:r>
      <w:r w:rsidR="00481753" w:rsidRPr="002628BC">
        <w:rPr>
          <w:rFonts w:ascii="Traditional Arabic" w:hAnsi="Traditional Arabic" w:cs="Traditional Arabic"/>
          <w:b/>
          <w:bCs/>
          <w:sz w:val="44"/>
          <w:szCs w:val="44"/>
          <w:rtl/>
        </w:rPr>
        <w:lastRenderedPageBreak/>
        <w:t xml:space="preserve">(أ) </w:t>
      </w:r>
      <w:r w:rsidR="00403ACD">
        <w:rPr>
          <w:rFonts w:ascii="Traditional Arabic" w:hAnsi="Traditional Arabic" w:cs="Traditional Arabic"/>
          <w:b/>
          <w:bCs/>
          <w:sz w:val="44"/>
          <w:szCs w:val="44"/>
          <w:rtl/>
        </w:rPr>
        <w:t>حقوق الآدمي كالقرض وأجرة ال</w:t>
      </w:r>
      <w:r w:rsidR="00403ACD">
        <w:rPr>
          <w:rFonts w:ascii="Traditional Arabic" w:hAnsi="Traditional Arabic" w:cs="Traditional Arabic" w:hint="cs"/>
          <w:b/>
          <w:bCs/>
          <w:sz w:val="44"/>
          <w:szCs w:val="44"/>
          <w:rtl/>
        </w:rPr>
        <w:t>محل</w:t>
      </w:r>
      <w:r w:rsidR="00481753" w:rsidRPr="002628BC">
        <w:rPr>
          <w:rFonts w:ascii="Traditional Arabic" w:hAnsi="Traditional Arabic" w:cs="Traditional Arabic"/>
          <w:b/>
          <w:bCs/>
          <w:sz w:val="44"/>
          <w:szCs w:val="44"/>
          <w:rtl/>
        </w:rPr>
        <w:t xml:space="preserve"> وثمن </w:t>
      </w:r>
      <w:r w:rsidR="00EB3D82" w:rsidRPr="002628BC">
        <w:rPr>
          <w:rFonts w:ascii="Traditional Arabic" w:hAnsi="Traditional Arabic" w:cs="Traditional Arabic"/>
          <w:b/>
          <w:bCs/>
          <w:sz w:val="44"/>
          <w:szCs w:val="44"/>
          <w:rtl/>
        </w:rPr>
        <w:t>المبيع ونحوها.</w:t>
      </w:r>
      <w:r w:rsidR="00EB3D82" w:rsidRPr="002628BC">
        <w:rPr>
          <w:rFonts w:ascii="Traditional Arabic" w:hAnsi="Traditional Arabic" w:cs="Traditional Arabic"/>
          <w:b/>
          <w:bCs/>
          <w:sz w:val="44"/>
          <w:szCs w:val="44"/>
          <w:rtl/>
        </w:rPr>
        <w:br/>
        <w:t>(ب) حقوق اللَّه</w:t>
      </w:r>
      <w:r w:rsidR="00EB3D82" w:rsidRPr="002628BC">
        <w:rPr>
          <w:rFonts w:ascii="Traditional Arabic" w:hAnsi="Traditional Arabic" w:cs="Traditional Arabic" w:hint="cs"/>
          <w:b/>
          <w:bCs/>
          <w:sz w:val="44"/>
          <w:szCs w:val="44"/>
          <w:rtl/>
        </w:rPr>
        <w:t xml:space="preserve"> </w:t>
      </w:r>
      <w:r w:rsidR="00EB3D82" w:rsidRPr="002628BC">
        <w:rPr>
          <w:rFonts w:ascii="Traditional Arabic" w:hAnsi="Traditional Arabic" w:cs="Traditional Arabic"/>
          <w:b/>
          <w:bCs/>
          <w:sz w:val="44"/>
          <w:szCs w:val="44"/>
          <w:rtl/>
        </w:rPr>
        <w:t>كالزكاة والنذر</w:t>
      </w:r>
      <w:r w:rsidR="00481753" w:rsidRPr="002628BC">
        <w:rPr>
          <w:rFonts w:ascii="Traditional Arabic" w:hAnsi="Traditional Arabic" w:cs="Traditional Arabic"/>
          <w:b/>
          <w:bCs/>
          <w:sz w:val="44"/>
          <w:szCs w:val="44"/>
          <w:rtl/>
        </w:rPr>
        <w:t xml:space="preserve"> والكفارات.</w:t>
      </w:r>
    </w:p>
    <w:p w:rsidR="003D0897" w:rsidRPr="005C60DF" w:rsidRDefault="009A5696" w:rsidP="00753D34">
      <w:pPr>
        <w:pStyle w:val="a3"/>
        <w:bidi/>
        <w:rPr>
          <w:b/>
          <w:bCs/>
          <w:i/>
          <w:iCs/>
          <w:sz w:val="44"/>
          <w:szCs w:val="44"/>
          <w:rtl/>
        </w:rPr>
      </w:pPr>
      <w:r w:rsidRPr="005C60DF">
        <w:rPr>
          <w:b/>
          <w:bCs/>
          <w:sz w:val="44"/>
          <w:szCs w:val="44"/>
          <w:rtl/>
        </w:rPr>
        <w:t>4ـ</w:t>
      </w:r>
      <w:r w:rsidR="00E37C61" w:rsidRPr="005C60DF">
        <w:rPr>
          <w:b/>
          <w:bCs/>
          <w:sz w:val="44"/>
          <w:szCs w:val="44"/>
          <w:rtl/>
        </w:rPr>
        <w:t xml:space="preserve"> الوصايا وهي جمع وصية</w:t>
      </w:r>
      <w:r w:rsidRPr="005C60DF">
        <w:rPr>
          <w:b/>
          <w:bCs/>
          <w:sz w:val="44"/>
          <w:szCs w:val="44"/>
          <w:rtl/>
        </w:rPr>
        <w:t xml:space="preserve"> </w:t>
      </w:r>
      <w:r w:rsidR="00E37C61" w:rsidRPr="005C60DF">
        <w:rPr>
          <w:b/>
          <w:bCs/>
          <w:sz w:val="44"/>
          <w:szCs w:val="44"/>
          <w:rtl/>
        </w:rPr>
        <w:t>و</w:t>
      </w:r>
      <w:r w:rsidR="00481753" w:rsidRPr="005C60DF">
        <w:rPr>
          <w:b/>
          <w:bCs/>
          <w:sz w:val="44"/>
          <w:szCs w:val="44"/>
          <w:rtl/>
        </w:rPr>
        <w:t>لصح</w:t>
      </w:r>
      <w:r w:rsidR="00E37C61" w:rsidRPr="005C60DF">
        <w:rPr>
          <w:b/>
          <w:bCs/>
          <w:sz w:val="44"/>
          <w:szCs w:val="44"/>
          <w:rtl/>
        </w:rPr>
        <w:t>تها</w:t>
      </w:r>
      <w:r w:rsidR="00481753" w:rsidRPr="005C60DF">
        <w:rPr>
          <w:b/>
          <w:bCs/>
          <w:sz w:val="44"/>
          <w:szCs w:val="44"/>
          <w:rtl/>
        </w:rPr>
        <w:t xml:space="preserve"> </w:t>
      </w:r>
      <w:r w:rsidR="003D0897" w:rsidRPr="005C60DF">
        <w:rPr>
          <w:b/>
          <w:bCs/>
          <w:sz w:val="44"/>
          <w:szCs w:val="44"/>
          <w:rtl/>
        </w:rPr>
        <w:t>شرطين</w:t>
      </w:r>
      <w:r w:rsidRPr="005C60DF">
        <w:rPr>
          <w:b/>
          <w:bCs/>
          <w:sz w:val="44"/>
          <w:szCs w:val="44"/>
          <w:rtl/>
        </w:rPr>
        <w:t xml:space="preserve"> </w:t>
      </w:r>
      <w:r w:rsidR="003D0897" w:rsidRPr="005C60DF">
        <w:rPr>
          <w:b/>
          <w:bCs/>
          <w:sz w:val="44"/>
          <w:szCs w:val="44"/>
          <w:rtl/>
        </w:rPr>
        <w:t>:</w:t>
      </w:r>
    </w:p>
    <w:p w:rsidR="009A5696" w:rsidRPr="005C60DF" w:rsidRDefault="009A5696" w:rsidP="00EB3D82">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1ـ </w:t>
      </w:r>
      <w:r w:rsidR="003D0897" w:rsidRPr="005C60DF">
        <w:rPr>
          <w:rFonts w:ascii="Traditional Arabic" w:hAnsi="Traditional Arabic" w:cs="Traditional Arabic"/>
          <w:b/>
          <w:bCs/>
          <w:sz w:val="44"/>
          <w:szCs w:val="44"/>
          <w:rtl/>
        </w:rPr>
        <w:t>أن تكون من ثلث التركة فما دون</w:t>
      </w:r>
      <w:r w:rsidR="006D51BD" w:rsidRPr="005C60DF">
        <w:rPr>
          <w:rFonts w:ascii="Traditional Arabic" w:hAnsi="Traditional Arabic" w:cs="Traditional Arabic"/>
          <w:b/>
          <w:bCs/>
          <w:sz w:val="44"/>
          <w:szCs w:val="44"/>
          <w:rtl/>
        </w:rPr>
        <w:t xml:space="preserve"> </w:t>
      </w:r>
      <w:r w:rsidR="003D0897" w:rsidRPr="005C60DF">
        <w:rPr>
          <w:rFonts w:ascii="Traditional Arabic" w:hAnsi="Traditional Arabic" w:cs="Traditional Arabic"/>
          <w:b/>
          <w:bCs/>
          <w:sz w:val="44"/>
          <w:szCs w:val="44"/>
          <w:rtl/>
        </w:rPr>
        <w:t xml:space="preserve">فلا تنفذ إلا في حدود الثلث إلا إذا إذن باقي الورثة </w:t>
      </w:r>
      <w:proofErr w:type="spellStart"/>
      <w:r w:rsidR="003D0897" w:rsidRPr="005C60DF">
        <w:rPr>
          <w:rFonts w:ascii="Traditional Arabic" w:hAnsi="Traditional Arabic" w:cs="Traditional Arabic"/>
          <w:b/>
          <w:bCs/>
          <w:sz w:val="44"/>
          <w:szCs w:val="44"/>
          <w:rtl/>
        </w:rPr>
        <w:t>بنفاذها</w:t>
      </w:r>
      <w:proofErr w:type="spellEnd"/>
      <w:r w:rsidR="003D0897" w:rsidRPr="005C60DF">
        <w:rPr>
          <w:rFonts w:ascii="Traditional Arabic" w:hAnsi="Traditional Arabic" w:cs="Traditional Arabic"/>
          <w:b/>
          <w:bCs/>
          <w:sz w:val="44"/>
          <w:szCs w:val="44"/>
          <w:rtl/>
        </w:rPr>
        <w:t xml:space="preserve"> كأنهم ملكوه ثم أخرجوه.</w:t>
      </w:r>
    </w:p>
    <w:p w:rsidR="00D82FAC" w:rsidRPr="005C60DF" w:rsidRDefault="007725B8" w:rsidP="000418E3">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2</w:t>
      </w:r>
      <w:r w:rsidR="003D0897" w:rsidRPr="005C60DF">
        <w:rPr>
          <w:rFonts w:ascii="Traditional Arabic" w:hAnsi="Traditional Arabic" w:cs="Traditional Arabic"/>
          <w:b/>
          <w:bCs/>
          <w:sz w:val="44"/>
          <w:szCs w:val="44"/>
          <w:rtl/>
        </w:rPr>
        <w:t>- أن تكون لغير وارث لأنه لو أوصى لوار</w:t>
      </w:r>
      <w:r w:rsidR="001E7F2F">
        <w:rPr>
          <w:rFonts w:ascii="Traditional Arabic" w:hAnsi="Traditional Arabic" w:cs="Traditional Arabic"/>
          <w:b/>
          <w:bCs/>
          <w:sz w:val="44"/>
          <w:szCs w:val="44"/>
          <w:rtl/>
        </w:rPr>
        <w:t>ثٍ لكان متعدي</w:t>
      </w:r>
      <w:r w:rsidR="003D0897" w:rsidRPr="005C60DF">
        <w:rPr>
          <w:rFonts w:ascii="Traditional Arabic" w:hAnsi="Traditional Arabic" w:cs="Traditional Arabic"/>
          <w:b/>
          <w:bCs/>
          <w:sz w:val="44"/>
          <w:szCs w:val="44"/>
          <w:rtl/>
        </w:rPr>
        <w:t>ا</w:t>
      </w:r>
      <w:r w:rsidR="001E7F2F">
        <w:rPr>
          <w:rFonts w:ascii="Traditional Arabic" w:hAnsi="Traditional Arabic" w:cs="Traditional Arabic" w:hint="cs"/>
          <w:b/>
          <w:bCs/>
          <w:sz w:val="44"/>
          <w:szCs w:val="44"/>
          <w:rtl/>
        </w:rPr>
        <w:t>ً</w:t>
      </w:r>
      <w:r w:rsidR="003D0897" w:rsidRPr="005C60DF">
        <w:rPr>
          <w:rFonts w:ascii="Traditional Arabic" w:hAnsi="Traditional Arabic" w:cs="Traditional Arabic"/>
          <w:b/>
          <w:bCs/>
          <w:sz w:val="44"/>
          <w:szCs w:val="44"/>
          <w:rtl/>
        </w:rPr>
        <w:t xml:space="preserve"> على حدود الله تبارك وتعالى</w:t>
      </w:r>
      <w:r w:rsidRPr="005C60DF">
        <w:rPr>
          <w:rFonts w:ascii="Traditional Arabic" w:hAnsi="Traditional Arabic" w:cs="Traditional Arabic"/>
          <w:b/>
          <w:bCs/>
          <w:sz w:val="44"/>
          <w:szCs w:val="44"/>
          <w:rtl/>
        </w:rPr>
        <w:t xml:space="preserve"> لقوله تعالى (</w:t>
      </w:r>
      <w:r w:rsidR="000418E3">
        <w:rPr>
          <w:rFonts w:ascii="Traditional Arabic" w:hAnsi="Traditional Arabic" w:cs="Traditional Arabic"/>
          <w:b/>
          <w:bCs/>
          <w:color w:val="000000"/>
          <w:sz w:val="44"/>
          <w:szCs w:val="44"/>
          <w:rtl/>
        </w:rPr>
        <w:t>مِن بَعْدِ وَصِيَّةٍ يُوصَى بِهَآ أَوْ دَيْنٍ</w:t>
      </w:r>
      <w:r w:rsidRPr="005C60DF">
        <w:rPr>
          <w:rFonts w:ascii="Traditional Arabic" w:hAnsi="Traditional Arabic" w:cs="Traditional Arabic"/>
          <w:b/>
          <w:bCs/>
          <w:sz w:val="44"/>
          <w:szCs w:val="44"/>
          <w:rtl/>
        </w:rPr>
        <w:t xml:space="preserve">) </w:t>
      </w:r>
      <w:r w:rsidR="002F7A5C">
        <w:rPr>
          <w:rFonts w:ascii="Traditional Arabic" w:hAnsi="Traditional Arabic" w:cs="Traditional Arabic" w:hint="cs"/>
          <w:b/>
          <w:bCs/>
          <w:sz w:val="44"/>
          <w:szCs w:val="44"/>
          <w:rtl/>
        </w:rPr>
        <w:t>ف</w:t>
      </w:r>
      <w:r w:rsidR="00E37C61" w:rsidRPr="005C60DF">
        <w:rPr>
          <w:rFonts w:ascii="Traditional Arabic" w:hAnsi="Traditional Arabic" w:cs="Traditional Arabic"/>
          <w:b/>
          <w:bCs/>
          <w:sz w:val="44"/>
          <w:szCs w:val="44"/>
          <w:rtl/>
        </w:rPr>
        <w:t xml:space="preserve">هنا في </w:t>
      </w:r>
      <w:r w:rsidR="00EB3D82" w:rsidRPr="005C60DF">
        <w:rPr>
          <w:rFonts w:ascii="Traditional Arabic" w:hAnsi="Traditional Arabic" w:cs="Traditional Arabic"/>
          <w:b/>
          <w:bCs/>
          <w:sz w:val="44"/>
          <w:szCs w:val="44"/>
          <w:rtl/>
        </w:rPr>
        <w:t xml:space="preserve">الآية قدمت الوصية على الدين </w:t>
      </w:r>
      <w:r w:rsidR="000418E3">
        <w:rPr>
          <w:rFonts w:ascii="Traditional Arabic" w:hAnsi="Traditional Arabic" w:cs="Traditional Arabic" w:hint="cs"/>
          <w:b/>
          <w:bCs/>
          <w:sz w:val="44"/>
          <w:szCs w:val="44"/>
          <w:rtl/>
        </w:rPr>
        <w:t>.</w:t>
      </w:r>
      <w:r w:rsidR="003D0897" w:rsidRPr="005C60DF">
        <w:rPr>
          <w:rFonts w:ascii="Traditional Arabic" w:hAnsi="Traditional Arabic" w:cs="Traditional Arabic"/>
          <w:b/>
          <w:bCs/>
          <w:sz w:val="44"/>
          <w:szCs w:val="44"/>
          <w:rtl/>
        </w:rPr>
        <w:br/>
      </w:r>
      <w:r w:rsidR="00D82FAC" w:rsidRPr="005C60DF">
        <w:rPr>
          <w:rFonts w:ascii="Traditional Arabic" w:hAnsi="Traditional Arabic" w:cs="Traditional Arabic"/>
          <w:b/>
          <w:bCs/>
          <w:sz w:val="44"/>
          <w:szCs w:val="44"/>
          <w:rtl/>
        </w:rPr>
        <w:t>5ـ الإرث ويقدم منه</w:t>
      </w:r>
      <w:r w:rsidR="00E37C61" w:rsidRPr="005C60DF">
        <w:rPr>
          <w:rFonts w:ascii="Traditional Arabic" w:hAnsi="Traditional Arabic" w:cs="Traditional Arabic"/>
          <w:b/>
          <w:bCs/>
          <w:sz w:val="44"/>
          <w:szCs w:val="44"/>
          <w:rtl/>
        </w:rPr>
        <w:t xml:space="preserve"> ما كان </w:t>
      </w:r>
      <w:r w:rsidR="00D82FAC" w:rsidRPr="005C60DF">
        <w:rPr>
          <w:rFonts w:ascii="Traditional Arabic" w:hAnsi="Traditional Arabic" w:cs="Traditional Arabic"/>
          <w:b/>
          <w:bCs/>
          <w:sz w:val="44"/>
          <w:szCs w:val="44"/>
          <w:rtl/>
        </w:rPr>
        <w:t>الإرث بالفرض ثم التعصيب ثم الرحم .</w:t>
      </w:r>
      <w:r w:rsidR="00D82FAC" w:rsidRPr="005C60DF">
        <w:rPr>
          <w:rFonts w:ascii="Traditional Arabic" w:hAnsi="Traditional Arabic" w:cs="Traditional Arabic"/>
          <w:b/>
          <w:bCs/>
          <w:sz w:val="44"/>
          <w:szCs w:val="44"/>
        </w:rPr>
        <w:t xml:space="preserve"> </w:t>
      </w:r>
    </w:p>
    <w:p w:rsidR="004810DD" w:rsidRPr="005C60DF" w:rsidRDefault="004810DD" w:rsidP="004810DD">
      <w:pPr>
        <w:rPr>
          <w:rFonts w:ascii="Traditional Arabic" w:hAnsi="Traditional Arabic" w:cs="Traditional Arabic"/>
          <w:b/>
          <w:bCs/>
          <w:sz w:val="44"/>
          <w:szCs w:val="44"/>
          <w:rtl/>
        </w:rPr>
      </w:pPr>
    </w:p>
    <w:p w:rsidR="001F6AFA" w:rsidRDefault="001F6AFA">
      <w:pPr>
        <w:bidi w:val="0"/>
        <w:rPr>
          <w:rFonts w:ascii="Traditional Arabic" w:hAnsi="Traditional Arabic" w:cs="Traditional Arabic"/>
          <w:b/>
          <w:bCs/>
          <w:sz w:val="56"/>
          <w:szCs w:val="56"/>
          <w:rtl/>
        </w:rPr>
      </w:pPr>
      <w:r>
        <w:rPr>
          <w:rFonts w:ascii="Traditional Arabic" w:hAnsi="Traditional Arabic" w:cs="Traditional Arabic"/>
          <w:b/>
          <w:bCs/>
          <w:sz w:val="56"/>
          <w:szCs w:val="56"/>
          <w:rtl/>
        </w:rPr>
        <w:br w:type="page"/>
      </w:r>
    </w:p>
    <w:p w:rsidR="004A22EB" w:rsidRDefault="00D82FAC" w:rsidP="004A22EB">
      <w:pPr>
        <w:jc w:val="center"/>
        <w:rPr>
          <w:rFonts w:ascii="Traditional Arabic" w:hAnsi="Traditional Arabic" w:cs="Traditional Arabic"/>
          <w:b/>
          <w:bCs/>
          <w:sz w:val="56"/>
          <w:szCs w:val="56"/>
        </w:rPr>
      </w:pPr>
      <w:r w:rsidRPr="004A22EB">
        <w:rPr>
          <w:rFonts w:ascii="Traditional Arabic" w:hAnsi="Traditional Arabic" w:cs="Traditional Arabic"/>
          <w:b/>
          <w:bCs/>
          <w:sz w:val="56"/>
          <w:szCs w:val="56"/>
          <w:rtl/>
        </w:rPr>
        <w:lastRenderedPageBreak/>
        <w:t xml:space="preserve">الإرث </w:t>
      </w:r>
    </w:p>
    <w:p w:rsidR="00E37C61" w:rsidRPr="004A22EB" w:rsidRDefault="001E7F2F" w:rsidP="004A22EB">
      <w:pPr>
        <w:rPr>
          <w:rFonts w:ascii="Traditional Arabic" w:hAnsi="Traditional Arabic" w:cs="Traditional Arabic"/>
          <w:b/>
          <w:bCs/>
          <w:sz w:val="56"/>
          <w:szCs w:val="56"/>
          <w:rtl/>
        </w:rPr>
      </w:pPr>
      <w:r>
        <w:rPr>
          <w:rFonts w:ascii="Traditional Arabic" w:hAnsi="Traditional Arabic" w:cs="Traditional Arabic" w:hint="cs"/>
          <w:b/>
          <w:bCs/>
          <w:sz w:val="44"/>
          <w:szCs w:val="44"/>
          <w:rtl/>
        </w:rPr>
        <w:t xml:space="preserve">الإرث </w:t>
      </w:r>
      <w:r>
        <w:rPr>
          <w:rFonts w:ascii="Traditional Arabic" w:hAnsi="Traditional Arabic" w:cs="Traditional Arabic"/>
          <w:b/>
          <w:bCs/>
          <w:sz w:val="44"/>
          <w:szCs w:val="44"/>
          <w:rtl/>
        </w:rPr>
        <w:t xml:space="preserve">لغة : </w:t>
      </w:r>
      <w:r>
        <w:rPr>
          <w:rFonts w:ascii="Traditional Arabic" w:hAnsi="Traditional Arabic" w:cs="Traditional Arabic" w:hint="cs"/>
          <w:b/>
          <w:bCs/>
          <w:sz w:val="44"/>
          <w:szCs w:val="44"/>
          <w:rtl/>
        </w:rPr>
        <w:t>ه</w:t>
      </w:r>
      <w:r w:rsidR="00B07848" w:rsidRPr="005C60DF">
        <w:rPr>
          <w:rFonts w:ascii="Traditional Arabic" w:hAnsi="Traditional Arabic" w:cs="Traditional Arabic"/>
          <w:b/>
          <w:bCs/>
          <w:sz w:val="44"/>
          <w:szCs w:val="44"/>
          <w:rtl/>
        </w:rPr>
        <w:t>و</w:t>
      </w:r>
      <w:r w:rsidR="00E37C61" w:rsidRPr="005C60DF">
        <w:rPr>
          <w:rFonts w:ascii="Traditional Arabic" w:hAnsi="Traditional Arabic" w:cs="Traditional Arabic"/>
          <w:b/>
          <w:bCs/>
          <w:sz w:val="44"/>
          <w:szCs w:val="44"/>
          <w:rtl/>
        </w:rPr>
        <w:t xml:space="preserve"> </w:t>
      </w:r>
      <w:r>
        <w:rPr>
          <w:rFonts w:ascii="Traditional Arabic" w:hAnsi="Traditional Arabic" w:cs="Traditional Arabic"/>
          <w:b/>
          <w:bCs/>
          <w:sz w:val="44"/>
          <w:szCs w:val="44"/>
          <w:rtl/>
        </w:rPr>
        <w:t xml:space="preserve">انتقال الشيء من شخص إلى شخص </w:t>
      </w:r>
      <w:r>
        <w:rPr>
          <w:rFonts w:ascii="Traditional Arabic" w:hAnsi="Traditional Arabic" w:cs="Traditional Arabic" w:hint="cs"/>
          <w:b/>
          <w:bCs/>
          <w:sz w:val="44"/>
          <w:szCs w:val="44"/>
          <w:rtl/>
        </w:rPr>
        <w:t>.</w:t>
      </w:r>
      <w:r w:rsidR="00D82FAC" w:rsidRPr="005C60DF">
        <w:rPr>
          <w:rFonts w:ascii="Traditional Arabic" w:hAnsi="Traditional Arabic" w:cs="Traditional Arabic"/>
          <w:b/>
          <w:bCs/>
          <w:sz w:val="44"/>
          <w:szCs w:val="44"/>
        </w:rPr>
        <w:br/>
      </w:r>
      <w:r>
        <w:rPr>
          <w:rFonts w:ascii="Traditional Arabic" w:hAnsi="Traditional Arabic" w:cs="Traditional Arabic" w:hint="cs"/>
          <w:b/>
          <w:bCs/>
          <w:sz w:val="44"/>
          <w:szCs w:val="44"/>
          <w:rtl/>
        </w:rPr>
        <w:t>و</w:t>
      </w:r>
      <w:r w:rsidR="00E37C61" w:rsidRPr="005C60DF">
        <w:rPr>
          <w:rFonts w:ascii="Traditional Arabic" w:hAnsi="Traditional Arabic" w:cs="Traditional Arabic"/>
          <w:b/>
          <w:bCs/>
          <w:sz w:val="44"/>
          <w:szCs w:val="44"/>
          <w:rtl/>
        </w:rPr>
        <w:t xml:space="preserve"> </w:t>
      </w:r>
      <w:r w:rsidR="00D82FAC" w:rsidRPr="005C60DF">
        <w:rPr>
          <w:rFonts w:ascii="Traditional Arabic" w:hAnsi="Traditional Arabic" w:cs="Traditional Arabic"/>
          <w:b/>
          <w:bCs/>
          <w:sz w:val="44"/>
          <w:szCs w:val="44"/>
          <w:rtl/>
        </w:rPr>
        <w:t>اصطلاحًا :</w:t>
      </w:r>
    </w:p>
    <w:p w:rsidR="00B07848" w:rsidRPr="005C60DF" w:rsidRDefault="00E37C61" w:rsidP="001E7F2F">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التعريف الأول : </w:t>
      </w:r>
      <w:r w:rsidR="00D82FAC" w:rsidRPr="005C60DF">
        <w:rPr>
          <w:rFonts w:ascii="Traditional Arabic" w:hAnsi="Traditional Arabic" w:cs="Traditional Arabic"/>
          <w:b/>
          <w:bCs/>
          <w:sz w:val="44"/>
          <w:szCs w:val="44"/>
          <w:rtl/>
        </w:rPr>
        <w:t xml:space="preserve">هو حق قابل </w:t>
      </w:r>
      <w:proofErr w:type="spellStart"/>
      <w:r w:rsidR="00D82FAC" w:rsidRPr="005C60DF">
        <w:rPr>
          <w:rFonts w:ascii="Traditional Arabic" w:hAnsi="Traditional Arabic" w:cs="Traditional Arabic"/>
          <w:b/>
          <w:bCs/>
          <w:sz w:val="44"/>
          <w:szCs w:val="44"/>
          <w:rtl/>
        </w:rPr>
        <w:t>للتجزيء</w:t>
      </w:r>
      <w:proofErr w:type="spellEnd"/>
      <w:r w:rsidR="00D82FAC" w:rsidRPr="005C60DF">
        <w:rPr>
          <w:rFonts w:ascii="Traditional Arabic" w:hAnsi="Traditional Arabic" w:cs="Traditional Arabic"/>
          <w:b/>
          <w:bCs/>
          <w:sz w:val="44"/>
          <w:szCs w:val="44"/>
          <w:rtl/>
        </w:rPr>
        <w:t xml:space="preserve"> ثبت لمستحق بعد موت من كانَ له ذلك</w:t>
      </w:r>
      <w:r w:rsidR="00D82FAC" w:rsidRPr="005C60DF">
        <w:rPr>
          <w:rFonts w:ascii="Traditional Arabic" w:hAnsi="Traditional Arabic" w:cs="Traditional Arabic"/>
          <w:b/>
          <w:bCs/>
          <w:sz w:val="44"/>
          <w:szCs w:val="44"/>
        </w:rPr>
        <w:t xml:space="preserve"> </w:t>
      </w:r>
      <w:r w:rsidR="00D82FAC" w:rsidRPr="005C60DF">
        <w:rPr>
          <w:rFonts w:ascii="Traditional Arabic" w:hAnsi="Traditional Arabic" w:cs="Traditional Arabic"/>
          <w:b/>
          <w:bCs/>
          <w:sz w:val="44"/>
          <w:szCs w:val="44"/>
          <w:rtl/>
        </w:rPr>
        <w:t xml:space="preserve">لقرابة بينهما أو نحوها </w:t>
      </w:r>
      <w:r w:rsidR="001E7F2F">
        <w:rPr>
          <w:rFonts w:ascii="Traditional Arabic" w:hAnsi="Traditional Arabic" w:cs="Traditional Arabic" w:hint="cs"/>
          <w:b/>
          <w:bCs/>
          <w:sz w:val="44"/>
          <w:szCs w:val="44"/>
          <w:rtl/>
        </w:rPr>
        <w:t>.</w:t>
      </w:r>
      <w:r w:rsidR="00B07848" w:rsidRPr="005C60DF">
        <w:rPr>
          <w:rFonts w:ascii="Traditional Arabic" w:hAnsi="Traditional Arabic" w:cs="Traditional Arabic"/>
          <w:b/>
          <w:bCs/>
          <w:sz w:val="44"/>
          <w:szCs w:val="44"/>
          <w:rtl/>
        </w:rPr>
        <w:t xml:space="preserve"> </w:t>
      </w:r>
      <w:r w:rsidR="00481753" w:rsidRPr="005C60DF">
        <w:rPr>
          <w:rFonts w:ascii="Traditional Arabic" w:hAnsi="Traditional Arabic" w:cs="Traditional Arabic"/>
          <w:b/>
          <w:bCs/>
          <w:sz w:val="44"/>
          <w:szCs w:val="44"/>
          <w:rtl/>
        </w:rPr>
        <w:br/>
      </w:r>
      <w:r w:rsidRPr="005C60DF">
        <w:rPr>
          <w:rFonts w:ascii="Traditional Arabic" w:hAnsi="Traditional Arabic" w:cs="Traditional Arabic"/>
          <w:b/>
          <w:bCs/>
          <w:sz w:val="44"/>
          <w:szCs w:val="44"/>
          <w:rtl/>
        </w:rPr>
        <w:t>التعريف الثاني : هو</w:t>
      </w:r>
      <w:r w:rsidR="00481753" w:rsidRPr="005C60DF">
        <w:rPr>
          <w:rFonts w:ascii="Traditional Arabic" w:hAnsi="Traditional Arabic" w:cs="Traditional Arabic"/>
          <w:b/>
          <w:bCs/>
          <w:sz w:val="44"/>
          <w:szCs w:val="44"/>
          <w:rtl/>
        </w:rPr>
        <w:t xml:space="preserve"> حق قابل </w:t>
      </w:r>
      <w:proofErr w:type="spellStart"/>
      <w:r w:rsidR="00481753" w:rsidRPr="005C60DF">
        <w:rPr>
          <w:rFonts w:ascii="Traditional Arabic" w:hAnsi="Traditional Arabic" w:cs="Traditional Arabic"/>
          <w:b/>
          <w:bCs/>
          <w:sz w:val="44"/>
          <w:szCs w:val="44"/>
          <w:rtl/>
        </w:rPr>
        <w:t>للتجز</w:t>
      </w:r>
      <w:r w:rsidRPr="005C60DF">
        <w:rPr>
          <w:rFonts w:ascii="Traditional Arabic" w:hAnsi="Traditional Arabic" w:cs="Traditional Arabic"/>
          <w:b/>
          <w:bCs/>
          <w:sz w:val="44"/>
          <w:szCs w:val="44"/>
          <w:rtl/>
        </w:rPr>
        <w:t>ى</w:t>
      </w:r>
      <w:proofErr w:type="spellEnd"/>
      <w:r w:rsidRPr="005C60DF">
        <w:rPr>
          <w:rFonts w:ascii="Traditional Arabic" w:hAnsi="Traditional Arabic" w:cs="Traditional Arabic"/>
          <w:b/>
          <w:bCs/>
          <w:sz w:val="44"/>
          <w:szCs w:val="44"/>
          <w:rtl/>
        </w:rPr>
        <w:t xml:space="preserve"> </w:t>
      </w:r>
      <w:r w:rsidR="00481753" w:rsidRPr="005C60DF">
        <w:rPr>
          <w:rFonts w:ascii="Traditional Arabic" w:hAnsi="Traditional Arabic" w:cs="Traditional Arabic"/>
          <w:b/>
          <w:bCs/>
          <w:sz w:val="44"/>
          <w:szCs w:val="44"/>
          <w:rtl/>
        </w:rPr>
        <w:t>يثبت لمستحق بعد موت من كان له</w:t>
      </w:r>
      <w:r w:rsidRPr="005C60DF">
        <w:rPr>
          <w:rFonts w:ascii="Traditional Arabic" w:hAnsi="Traditional Arabic" w:cs="Traditional Arabic"/>
          <w:b/>
          <w:bCs/>
          <w:sz w:val="44"/>
          <w:szCs w:val="44"/>
          <w:rtl/>
        </w:rPr>
        <w:t xml:space="preserve"> سبب من أسباب الإرث </w:t>
      </w:r>
      <w:r w:rsidR="00481753" w:rsidRPr="005C60DF">
        <w:rPr>
          <w:rFonts w:ascii="Traditional Arabic" w:hAnsi="Traditional Arabic" w:cs="Traditional Arabic"/>
          <w:b/>
          <w:bCs/>
          <w:sz w:val="44"/>
          <w:szCs w:val="44"/>
          <w:rtl/>
        </w:rPr>
        <w:t xml:space="preserve"> </w:t>
      </w:r>
      <w:r w:rsidRPr="005C60DF">
        <w:rPr>
          <w:rFonts w:ascii="Traditional Arabic" w:hAnsi="Traditional Arabic" w:cs="Traditional Arabic"/>
          <w:b/>
          <w:bCs/>
          <w:sz w:val="44"/>
          <w:szCs w:val="44"/>
          <w:rtl/>
        </w:rPr>
        <w:t>كالنكاح أو النسب أ</w:t>
      </w:r>
      <w:r w:rsidR="00481753" w:rsidRPr="005C60DF">
        <w:rPr>
          <w:rFonts w:ascii="Traditional Arabic" w:hAnsi="Traditional Arabic" w:cs="Traditional Arabic"/>
          <w:b/>
          <w:bCs/>
          <w:sz w:val="44"/>
          <w:szCs w:val="44"/>
          <w:rtl/>
        </w:rPr>
        <w:t>و</w:t>
      </w:r>
      <w:r w:rsidR="002F7A5C">
        <w:rPr>
          <w:rFonts w:ascii="Traditional Arabic" w:hAnsi="Traditional Arabic" w:cs="Traditional Arabic" w:hint="cs"/>
          <w:b/>
          <w:bCs/>
          <w:sz w:val="44"/>
          <w:szCs w:val="44"/>
          <w:rtl/>
        </w:rPr>
        <w:t xml:space="preserve"> </w:t>
      </w:r>
      <w:r w:rsidR="00481753" w:rsidRPr="005C60DF">
        <w:rPr>
          <w:rFonts w:ascii="Traditional Arabic" w:hAnsi="Traditional Arabic" w:cs="Traditional Arabic"/>
          <w:b/>
          <w:bCs/>
          <w:sz w:val="44"/>
          <w:szCs w:val="44"/>
          <w:rtl/>
        </w:rPr>
        <w:t>الولاء.</w:t>
      </w:r>
    </w:p>
    <w:p w:rsidR="001F6AFA" w:rsidRDefault="00C10F90" w:rsidP="001F6AFA">
      <w:pPr>
        <w:rPr>
          <w:rFonts w:ascii="Traditional Arabic" w:hAnsi="Traditional Arabic" w:cs="Traditional Arabic"/>
          <w:b/>
          <w:bCs/>
          <w:sz w:val="56"/>
          <w:szCs w:val="56"/>
          <w:rtl/>
        </w:rPr>
      </w:pPr>
      <w:r w:rsidRPr="005C60DF">
        <w:rPr>
          <w:rFonts w:ascii="Traditional Arabic" w:hAnsi="Traditional Arabic" w:cs="Traditional Arabic"/>
          <w:b/>
          <w:bCs/>
          <w:sz w:val="44"/>
          <w:szCs w:val="44"/>
          <w:rtl/>
        </w:rPr>
        <w:br/>
      </w:r>
    </w:p>
    <w:p w:rsidR="001F6AFA" w:rsidRDefault="001F6AFA">
      <w:pPr>
        <w:bidi w:val="0"/>
        <w:rPr>
          <w:rFonts w:ascii="Traditional Arabic" w:hAnsi="Traditional Arabic" w:cs="Traditional Arabic"/>
          <w:b/>
          <w:bCs/>
          <w:sz w:val="56"/>
          <w:szCs w:val="56"/>
          <w:rtl/>
        </w:rPr>
      </w:pPr>
      <w:r>
        <w:rPr>
          <w:rFonts w:ascii="Traditional Arabic" w:hAnsi="Traditional Arabic" w:cs="Traditional Arabic"/>
          <w:b/>
          <w:bCs/>
          <w:sz w:val="56"/>
          <w:szCs w:val="56"/>
          <w:rtl/>
        </w:rPr>
        <w:br w:type="page"/>
      </w:r>
    </w:p>
    <w:p w:rsidR="00D82FAC" w:rsidRPr="00A60936" w:rsidRDefault="00D82FAC" w:rsidP="001F6AFA">
      <w:pPr>
        <w:jc w:val="center"/>
        <w:rPr>
          <w:rFonts w:ascii="Traditional Arabic" w:hAnsi="Traditional Arabic" w:cs="Traditional Arabic"/>
          <w:b/>
          <w:bCs/>
          <w:sz w:val="56"/>
          <w:szCs w:val="56"/>
          <w:rtl/>
        </w:rPr>
      </w:pPr>
      <w:r w:rsidRPr="00A60936">
        <w:rPr>
          <w:rFonts w:ascii="Traditional Arabic" w:hAnsi="Traditional Arabic" w:cs="Traditional Arabic"/>
          <w:b/>
          <w:bCs/>
          <w:sz w:val="56"/>
          <w:szCs w:val="56"/>
          <w:rtl/>
        </w:rPr>
        <w:lastRenderedPageBreak/>
        <w:t xml:space="preserve">أركان </w:t>
      </w:r>
      <w:r w:rsidR="00A21E23" w:rsidRPr="00A60936">
        <w:rPr>
          <w:rFonts w:ascii="Traditional Arabic" w:hAnsi="Traditional Arabic" w:cs="Traditional Arabic" w:hint="cs"/>
          <w:b/>
          <w:bCs/>
          <w:sz w:val="56"/>
          <w:szCs w:val="56"/>
          <w:rtl/>
        </w:rPr>
        <w:t>الإرث</w:t>
      </w:r>
    </w:p>
    <w:p w:rsidR="00D82FAC" w:rsidRPr="005C60DF" w:rsidRDefault="002744AC" w:rsidP="00A60936">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w:t>
      </w:r>
      <w:r w:rsidR="00DF2C85" w:rsidRPr="005C60DF">
        <w:rPr>
          <w:rFonts w:ascii="Traditional Arabic" w:hAnsi="Traditional Arabic" w:cs="Traditional Arabic"/>
          <w:b/>
          <w:bCs/>
          <w:sz w:val="44"/>
          <w:szCs w:val="44"/>
          <w:rtl/>
        </w:rPr>
        <w:t>ركن لغة : جانب الشيء الأقوى.</w:t>
      </w:r>
      <w:r w:rsidR="00DF2C85" w:rsidRPr="005C60DF">
        <w:rPr>
          <w:rFonts w:ascii="Traditional Arabic" w:hAnsi="Traditional Arabic" w:cs="Traditional Arabic"/>
          <w:b/>
          <w:bCs/>
          <w:sz w:val="44"/>
          <w:szCs w:val="44"/>
          <w:rtl/>
        </w:rPr>
        <w:br/>
        <w:t>و</w:t>
      </w:r>
      <w:r w:rsidRPr="005C60DF">
        <w:rPr>
          <w:rFonts w:ascii="Traditional Arabic" w:hAnsi="Traditional Arabic" w:cs="Traditional Arabic"/>
          <w:b/>
          <w:bCs/>
          <w:sz w:val="44"/>
          <w:szCs w:val="44"/>
          <w:rtl/>
        </w:rPr>
        <w:t>اصطلاح</w:t>
      </w:r>
      <w:r w:rsidR="00DF2C85" w:rsidRPr="005C60DF">
        <w:rPr>
          <w:rFonts w:ascii="Traditional Arabic" w:hAnsi="Traditional Arabic" w:cs="Traditional Arabic"/>
          <w:b/>
          <w:bCs/>
          <w:sz w:val="44"/>
          <w:szCs w:val="44"/>
          <w:rtl/>
        </w:rPr>
        <w:t xml:space="preserve">ا </w:t>
      </w:r>
      <w:r w:rsidRPr="005C60DF">
        <w:rPr>
          <w:rFonts w:ascii="Traditional Arabic" w:hAnsi="Traditional Arabic" w:cs="Traditional Arabic"/>
          <w:b/>
          <w:bCs/>
          <w:sz w:val="44"/>
          <w:szCs w:val="44"/>
          <w:rtl/>
        </w:rPr>
        <w:t>: جزء الشيء الذي يتوقف وجوده عليه، كالركوع والسجود في الصلاة في حق القادر عليهما.</w:t>
      </w:r>
      <w:r w:rsidRPr="005C60DF">
        <w:rPr>
          <w:rFonts w:ascii="Traditional Arabic" w:hAnsi="Traditional Arabic" w:cs="Traditional Arabic"/>
          <w:b/>
          <w:bCs/>
          <w:sz w:val="44"/>
          <w:szCs w:val="44"/>
          <w:rtl/>
        </w:rPr>
        <w:br/>
      </w:r>
      <w:proofErr w:type="spellStart"/>
      <w:r w:rsidR="00A60936" w:rsidRPr="005C60DF">
        <w:rPr>
          <w:rFonts w:ascii="Traditional Arabic" w:hAnsi="Traditional Arabic" w:cs="Traditional Arabic" w:hint="cs"/>
          <w:b/>
          <w:bCs/>
          <w:sz w:val="44"/>
          <w:szCs w:val="44"/>
          <w:rtl/>
        </w:rPr>
        <w:t>أ</w:t>
      </w:r>
      <w:r w:rsidR="00A60936">
        <w:rPr>
          <w:rFonts w:ascii="Traditional Arabic" w:hAnsi="Traditional Arabic" w:cs="Traditional Arabic" w:hint="cs"/>
          <w:b/>
          <w:bCs/>
          <w:sz w:val="44"/>
          <w:szCs w:val="44"/>
          <w:rtl/>
        </w:rPr>
        <w:t>لأ</w:t>
      </w:r>
      <w:r w:rsidR="00A60936" w:rsidRPr="005C60DF">
        <w:rPr>
          <w:rFonts w:ascii="Traditional Arabic" w:hAnsi="Traditional Arabic" w:cs="Traditional Arabic" w:hint="cs"/>
          <w:b/>
          <w:bCs/>
          <w:sz w:val="44"/>
          <w:szCs w:val="44"/>
          <w:rtl/>
        </w:rPr>
        <w:t>ركان</w:t>
      </w:r>
      <w:proofErr w:type="spellEnd"/>
      <w:r w:rsidR="00A60936">
        <w:rPr>
          <w:rFonts w:ascii="Traditional Arabic" w:hAnsi="Traditional Arabic" w:cs="Traditional Arabic" w:hint="cs"/>
          <w:b/>
          <w:bCs/>
          <w:sz w:val="44"/>
          <w:szCs w:val="44"/>
          <w:rtl/>
        </w:rPr>
        <w:t xml:space="preserve"> </w:t>
      </w:r>
      <w:r w:rsidR="00DF2C85" w:rsidRPr="005C60DF">
        <w:rPr>
          <w:rFonts w:ascii="Traditional Arabic" w:hAnsi="Traditional Arabic" w:cs="Traditional Arabic"/>
          <w:b/>
          <w:bCs/>
          <w:sz w:val="44"/>
          <w:szCs w:val="44"/>
          <w:rtl/>
        </w:rPr>
        <w:t>:</w:t>
      </w:r>
      <w:r w:rsidR="00DF2C85" w:rsidRPr="005C60DF">
        <w:rPr>
          <w:rFonts w:ascii="Traditional Arabic" w:hAnsi="Traditional Arabic" w:cs="Traditional Arabic"/>
          <w:b/>
          <w:bCs/>
          <w:sz w:val="44"/>
          <w:szCs w:val="44"/>
          <w:rtl/>
        </w:rPr>
        <w:br/>
      </w:r>
      <w:r w:rsidR="00D82FAC" w:rsidRPr="005C60DF">
        <w:rPr>
          <w:rFonts w:ascii="Traditional Arabic" w:hAnsi="Traditional Arabic" w:cs="Traditional Arabic"/>
          <w:b/>
          <w:bCs/>
          <w:sz w:val="44"/>
          <w:szCs w:val="44"/>
          <w:rtl/>
        </w:rPr>
        <w:t xml:space="preserve">1 ـ المورِّث : هو الميت </w:t>
      </w:r>
      <w:r w:rsidR="00843740" w:rsidRPr="005C60DF">
        <w:rPr>
          <w:rFonts w:ascii="Traditional Arabic" w:hAnsi="Traditional Arabic" w:cs="Traditional Arabic"/>
          <w:b/>
          <w:bCs/>
          <w:sz w:val="44"/>
          <w:szCs w:val="44"/>
          <w:rtl/>
        </w:rPr>
        <w:t>حقيقة أو الملحق به حكما</w:t>
      </w:r>
      <w:r w:rsidR="00615E7A">
        <w:rPr>
          <w:rFonts w:ascii="Traditional Arabic" w:hAnsi="Traditional Arabic" w:cs="Traditional Arabic" w:hint="cs"/>
          <w:b/>
          <w:bCs/>
          <w:sz w:val="44"/>
          <w:szCs w:val="44"/>
          <w:rtl/>
        </w:rPr>
        <w:t>ً</w:t>
      </w:r>
      <w:r w:rsidR="00615E7A">
        <w:rPr>
          <w:rFonts w:ascii="Traditional Arabic" w:hAnsi="Traditional Arabic" w:cs="Traditional Arabic"/>
          <w:b/>
          <w:bCs/>
          <w:sz w:val="44"/>
          <w:szCs w:val="44"/>
          <w:rtl/>
        </w:rPr>
        <w:t xml:space="preserve"> </w:t>
      </w:r>
      <w:r w:rsidR="00843740" w:rsidRPr="005C60DF">
        <w:rPr>
          <w:rFonts w:ascii="Traditional Arabic" w:hAnsi="Traditional Arabic" w:cs="Traditional Arabic"/>
          <w:b/>
          <w:bCs/>
          <w:sz w:val="44"/>
          <w:szCs w:val="44"/>
          <w:rtl/>
        </w:rPr>
        <w:t>كالمفقود الذي ترك مالاً</w:t>
      </w:r>
      <w:r w:rsidR="00D82FAC" w:rsidRPr="005C60DF">
        <w:rPr>
          <w:rFonts w:ascii="Traditional Arabic" w:hAnsi="Traditional Arabic" w:cs="Traditional Arabic"/>
          <w:b/>
          <w:bCs/>
          <w:sz w:val="44"/>
          <w:szCs w:val="44"/>
          <w:rtl/>
        </w:rPr>
        <w:t xml:space="preserve"> أو حقًا </w:t>
      </w:r>
      <w:r w:rsidR="00DF2C85" w:rsidRPr="005C60DF">
        <w:rPr>
          <w:rFonts w:ascii="Traditional Arabic" w:hAnsi="Traditional Arabic" w:cs="Traditional Arabic"/>
          <w:b/>
          <w:bCs/>
          <w:sz w:val="44"/>
          <w:szCs w:val="44"/>
          <w:rtl/>
        </w:rPr>
        <w:t>أو تقديرا كالجنين</w:t>
      </w:r>
      <w:r w:rsidR="00D82FAC" w:rsidRPr="005C60DF">
        <w:rPr>
          <w:rFonts w:ascii="Traditional Arabic" w:hAnsi="Traditional Arabic" w:cs="Traditional Arabic"/>
          <w:b/>
          <w:bCs/>
          <w:sz w:val="44"/>
          <w:szCs w:val="44"/>
          <w:rtl/>
        </w:rPr>
        <w:t xml:space="preserve">. </w:t>
      </w:r>
      <w:r w:rsidR="00D82FAC" w:rsidRPr="005C60DF">
        <w:rPr>
          <w:rFonts w:ascii="Traditional Arabic" w:hAnsi="Traditional Arabic" w:cs="Traditional Arabic"/>
          <w:b/>
          <w:bCs/>
          <w:sz w:val="44"/>
          <w:szCs w:val="44"/>
          <w:rtl/>
        </w:rPr>
        <w:br/>
        <w:t xml:space="preserve">2 ـ الوارث : هو الحي بعد المورِّث أو الملحق بالأحياء </w:t>
      </w:r>
      <w:r w:rsidR="00843740" w:rsidRPr="005C60DF">
        <w:rPr>
          <w:rFonts w:ascii="Traditional Arabic" w:hAnsi="Traditional Arabic" w:cs="Traditional Arabic"/>
          <w:b/>
          <w:bCs/>
          <w:sz w:val="44"/>
          <w:szCs w:val="44"/>
          <w:rtl/>
        </w:rPr>
        <w:t xml:space="preserve"> كالحمل </w:t>
      </w:r>
      <w:r w:rsidR="00843740" w:rsidRPr="005C60DF">
        <w:rPr>
          <w:rFonts w:ascii="Traditional Arabic" w:hAnsi="Traditional Arabic" w:cs="Traditional Arabic" w:hint="cs"/>
          <w:b/>
          <w:bCs/>
          <w:sz w:val="44"/>
          <w:szCs w:val="44"/>
          <w:rtl/>
        </w:rPr>
        <w:t>.</w:t>
      </w:r>
      <w:r w:rsidR="00E12729" w:rsidRPr="005C60DF">
        <w:rPr>
          <w:rFonts w:ascii="Traditional Arabic" w:hAnsi="Traditional Arabic" w:cs="Traditional Arabic"/>
          <w:b/>
          <w:bCs/>
          <w:sz w:val="44"/>
          <w:szCs w:val="44"/>
          <w:rtl/>
        </w:rPr>
        <w:t xml:space="preserve"> </w:t>
      </w:r>
    </w:p>
    <w:p w:rsidR="00D82FAC" w:rsidRPr="005C60DF" w:rsidRDefault="00D82FAC" w:rsidP="00843740">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3 ـ الحق</w:t>
      </w:r>
      <w:r w:rsidR="00843740" w:rsidRPr="005C60DF">
        <w:rPr>
          <w:rFonts w:ascii="Traditional Arabic" w:hAnsi="Traditional Arabic" w:cs="Traditional Arabic"/>
          <w:b/>
          <w:bCs/>
          <w:sz w:val="44"/>
          <w:szCs w:val="44"/>
          <w:rtl/>
        </w:rPr>
        <w:t>ّ المورث : هو</w:t>
      </w:r>
      <w:r w:rsidR="002744AC" w:rsidRPr="005C60DF">
        <w:rPr>
          <w:rFonts w:ascii="Traditional Arabic" w:hAnsi="Traditional Arabic" w:cs="Traditional Arabic"/>
          <w:b/>
          <w:bCs/>
          <w:sz w:val="44"/>
          <w:szCs w:val="44"/>
          <w:rtl/>
        </w:rPr>
        <w:t xml:space="preserve"> الشيء </w:t>
      </w:r>
      <w:r w:rsidR="00843740" w:rsidRPr="005C60DF">
        <w:rPr>
          <w:rFonts w:ascii="Traditional Arabic" w:hAnsi="Traditional Arabic" w:cs="Traditional Arabic"/>
          <w:b/>
          <w:bCs/>
          <w:sz w:val="44"/>
          <w:szCs w:val="44"/>
          <w:rtl/>
        </w:rPr>
        <w:t xml:space="preserve">الذي تركه المورث ويشمل النقود </w:t>
      </w:r>
      <w:r w:rsidR="00843740" w:rsidRPr="005C60DF">
        <w:rPr>
          <w:rFonts w:ascii="Traditional Arabic" w:hAnsi="Traditional Arabic" w:cs="Traditional Arabic" w:hint="cs"/>
          <w:b/>
          <w:bCs/>
          <w:sz w:val="44"/>
          <w:szCs w:val="44"/>
          <w:rtl/>
        </w:rPr>
        <w:t>و</w:t>
      </w:r>
      <w:r w:rsidR="002744AC" w:rsidRPr="005C60DF">
        <w:rPr>
          <w:rFonts w:ascii="Traditional Arabic" w:hAnsi="Traditional Arabic" w:cs="Traditional Arabic"/>
          <w:b/>
          <w:bCs/>
          <w:sz w:val="44"/>
          <w:szCs w:val="44"/>
          <w:rtl/>
        </w:rPr>
        <w:t xml:space="preserve">السيارات </w:t>
      </w:r>
      <w:r w:rsidR="00843740" w:rsidRPr="005C60DF">
        <w:rPr>
          <w:rFonts w:ascii="Traditional Arabic" w:hAnsi="Traditional Arabic" w:cs="Traditional Arabic" w:hint="cs"/>
          <w:b/>
          <w:bCs/>
          <w:sz w:val="44"/>
          <w:szCs w:val="44"/>
          <w:rtl/>
        </w:rPr>
        <w:t>و</w:t>
      </w:r>
      <w:r w:rsidR="002744AC" w:rsidRPr="005C60DF">
        <w:rPr>
          <w:rFonts w:ascii="Traditional Arabic" w:hAnsi="Traditional Arabic" w:cs="Traditional Arabic"/>
          <w:b/>
          <w:bCs/>
          <w:sz w:val="44"/>
          <w:szCs w:val="44"/>
          <w:rtl/>
        </w:rPr>
        <w:t xml:space="preserve">العقارات </w:t>
      </w:r>
      <w:r w:rsidR="00843740" w:rsidRPr="005C60DF">
        <w:rPr>
          <w:rFonts w:ascii="Traditional Arabic" w:hAnsi="Traditional Arabic" w:cs="Traditional Arabic" w:hint="cs"/>
          <w:b/>
          <w:bCs/>
          <w:sz w:val="44"/>
          <w:szCs w:val="44"/>
          <w:rtl/>
        </w:rPr>
        <w:t>و</w:t>
      </w:r>
      <w:r w:rsidR="002744AC" w:rsidRPr="005C60DF">
        <w:rPr>
          <w:rFonts w:ascii="Traditional Arabic" w:hAnsi="Traditional Arabic" w:cs="Traditional Arabic"/>
          <w:b/>
          <w:bCs/>
          <w:sz w:val="44"/>
          <w:szCs w:val="44"/>
          <w:rtl/>
        </w:rPr>
        <w:t>الحقوق</w:t>
      </w:r>
      <w:r w:rsidR="00615E7A">
        <w:rPr>
          <w:rFonts w:ascii="Traditional Arabic" w:hAnsi="Traditional Arabic" w:cs="Traditional Arabic" w:hint="cs"/>
          <w:b/>
          <w:bCs/>
          <w:sz w:val="44"/>
          <w:szCs w:val="44"/>
          <w:rtl/>
        </w:rPr>
        <w:t xml:space="preserve"> عند الغير</w:t>
      </w:r>
      <w:r w:rsidR="002744AC" w:rsidRPr="005C60DF">
        <w:rPr>
          <w:rFonts w:ascii="Traditional Arabic" w:hAnsi="Traditional Arabic" w:cs="Traditional Arabic"/>
          <w:b/>
          <w:bCs/>
          <w:sz w:val="44"/>
          <w:szCs w:val="44"/>
          <w:rtl/>
        </w:rPr>
        <w:t xml:space="preserve"> </w:t>
      </w:r>
      <w:r w:rsidR="00DF2C85" w:rsidRPr="005C60DF">
        <w:rPr>
          <w:rFonts w:ascii="Traditional Arabic" w:hAnsi="Traditional Arabic" w:cs="Traditional Arabic"/>
          <w:b/>
          <w:bCs/>
          <w:sz w:val="44"/>
          <w:szCs w:val="44"/>
          <w:rtl/>
        </w:rPr>
        <w:t>أو غير ذلك</w:t>
      </w:r>
      <w:r w:rsidR="0020317D" w:rsidRPr="005C60DF">
        <w:rPr>
          <w:rFonts w:ascii="Traditional Arabic" w:hAnsi="Traditional Arabic" w:cs="Traditional Arabic"/>
          <w:b/>
          <w:bCs/>
          <w:sz w:val="44"/>
          <w:szCs w:val="44"/>
          <w:rtl/>
        </w:rPr>
        <w:t xml:space="preserve"> .</w:t>
      </w:r>
      <w:r w:rsidRPr="005C60DF">
        <w:rPr>
          <w:rFonts w:ascii="Traditional Arabic" w:hAnsi="Traditional Arabic" w:cs="Traditional Arabic"/>
          <w:b/>
          <w:bCs/>
          <w:sz w:val="44"/>
          <w:szCs w:val="44"/>
          <w:rtl/>
        </w:rPr>
        <w:t xml:space="preserve"> </w:t>
      </w:r>
    </w:p>
    <w:p w:rsidR="00A60936" w:rsidRDefault="00E12729"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w:t>
      </w:r>
      <w:r w:rsidR="00615E7A">
        <w:rPr>
          <w:rFonts w:ascii="Traditional Arabic" w:hAnsi="Traditional Arabic" w:cs="Traditional Arabic"/>
          <w:b/>
          <w:bCs/>
          <w:sz w:val="44"/>
          <w:szCs w:val="44"/>
          <w:rtl/>
        </w:rPr>
        <w:t xml:space="preserve">                           </w:t>
      </w:r>
      <w:r w:rsidRPr="005C60DF">
        <w:rPr>
          <w:rFonts w:ascii="Traditional Arabic" w:hAnsi="Traditional Arabic" w:cs="Traditional Arabic"/>
          <w:b/>
          <w:bCs/>
          <w:sz w:val="44"/>
          <w:szCs w:val="44"/>
          <w:rtl/>
        </w:rPr>
        <w:t xml:space="preserve">  </w:t>
      </w:r>
      <w:r w:rsidR="00615E7A">
        <w:rPr>
          <w:rFonts w:ascii="Traditional Arabic" w:hAnsi="Traditional Arabic" w:cs="Traditional Arabic"/>
          <w:b/>
          <w:bCs/>
          <w:sz w:val="44"/>
          <w:szCs w:val="44"/>
          <w:rtl/>
        </w:rPr>
        <w:t xml:space="preserve"> </w:t>
      </w:r>
      <w:r w:rsidR="00DF2C85" w:rsidRPr="005C60DF">
        <w:rPr>
          <w:rFonts w:ascii="Traditional Arabic" w:hAnsi="Traditional Arabic" w:cs="Traditional Arabic"/>
          <w:b/>
          <w:bCs/>
          <w:sz w:val="44"/>
          <w:szCs w:val="44"/>
          <w:rtl/>
        </w:rPr>
        <w:t xml:space="preserve">  </w:t>
      </w:r>
    </w:p>
    <w:p w:rsidR="00A60936" w:rsidRDefault="00A60936" w:rsidP="00D82FAC">
      <w:pPr>
        <w:rPr>
          <w:rFonts w:ascii="Traditional Arabic" w:hAnsi="Traditional Arabic" w:cs="Traditional Arabic"/>
          <w:b/>
          <w:bCs/>
          <w:sz w:val="44"/>
          <w:szCs w:val="44"/>
          <w:rtl/>
        </w:rPr>
      </w:pPr>
    </w:p>
    <w:p w:rsidR="00A60936" w:rsidRDefault="00A60936" w:rsidP="00D82FAC">
      <w:pPr>
        <w:rPr>
          <w:rFonts w:ascii="Traditional Arabic" w:hAnsi="Traditional Arabic" w:cs="Traditional Arabic"/>
          <w:b/>
          <w:bCs/>
          <w:sz w:val="44"/>
          <w:szCs w:val="44"/>
          <w:rtl/>
        </w:rPr>
      </w:pPr>
    </w:p>
    <w:p w:rsidR="00A60936" w:rsidRDefault="00A60936" w:rsidP="00D82FAC">
      <w:pPr>
        <w:rPr>
          <w:rFonts w:ascii="Traditional Arabic" w:hAnsi="Traditional Arabic" w:cs="Traditional Arabic"/>
          <w:b/>
          <w:bCs/>
          <w:sz w:val="44"/>
          <w:szCs w:val="44"/>
          <w:rtl/>
        </w:rPr>
      </w:pPr>
    </w:p>
    <w:p w:rsidR="00A60936" w:rsidRDefault="00A60936" w:rsidP="00D82FAC">
      <w:pPr>
        <w:rPr>
          <w:rFonts w:ascii="Traditional Arabic" w:hAnsi="Traditional Arabic" w:cs="Traditional Arabic"/>
          <w:b/>
          <w:bCs/>
          <w:sz w:val="44"/>
          <w:szCs w:val="44"/>
          <w:rtl/>
        </w:rPr>
      </w:pPr>
    </w:p>
    <w:p w:rsidR="004D41C1" w:rsidRPr="00A60936" w:rsidRDefault="00D82FAC" w:rsidP="00A60936">
      <w:pPr>
        <w:jc w:val="center"/>
        <w:rPr>
          <w:rFonts w:ascii="Traditional Arabic" w:hAnsi="Traditional Arabic" w:cs="Traditional Arabic"/>
          <w:b/>
          <w:bCs/>
          <w:sz w:val="56"/>
          <w:szCs w:val="56"/>
          <w:rtl/>
        </w:rPr>
      </w:pPr>
      <w:r w:rsidRPr="00A60936">
        <w:rPr>
          <w:rFonts w:ascii="Traditional Arabic" w:hAnsi="Traditional Arabic" w:cs="Traditional Arabic"/>
          <w:b/>
          <w:bCs/>
          <w:sz w:val="56"/>
          <w:szCs w:val="56"/>
          <w:rtl/>
        </w:rPr>
        <w:lastRenderedPageBreak/>
        <w:t>شروط الإرث</w:t>
      </w:r>
    </w:p>
    <w:p w:rsidR="00D82FAC" w:rsidRPr="005C60DF" w:rsidRDefault="00DF2C85" w:rsidP="00F97D34">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الشرط </w:t>
      </w:r>
      <w:r w:rsidR="004D41C1" w:rsidRPr="005C60DF">
        <w:rPr>
          <w:rFonts w:ascii="Traditional Arabic" w:hAnsi="Traditional Arabic" w:cs="Traditional Arabic"/>
          <w:b/>
          <w:bCs/>
          <w:sz w:val="44"/>
          <w:szCs w:val="44"/>
          <w:rtl/>
        </w:rPr>
        <w:t>لغة</w:t>
      </w:r>
      <w:r w:rsidRPr="005C60DF">
        <w:rPr>
          <w:rFonts w:ascii="Traditional Arabic" w:hAnsi="Traditional Arabic" w:cs="Traditional Arabic"/>
          <w:b/>
          <w:bCs/>
          <w:sz w:val="44"/>
          <w:szCs w:val="44"/>
          <w:rtl/>
        </w:rPr>
        <w:t xml:space="preserve"> </w:t>
      </w:r>
      <w:r w:rsidR="004D41C1" w:rsidRPr="005C60DF">
        <w:rPr>
          <w:rFonts w:ascii="Traditional Arabic" w:hAnsi="Traditional Arabic" w:cs="Traditional Arabic"/>
          <w:b/>
          <w:bCs/>
          <w:sz w:val="44"/>
          <w:szCs w:val="44"/>
          <w:rtl/>
        </w:rPr>
        <w:t>: العلامة.</w:t>
      </w:r>
      <w:r w:rsidR="004D41C1" w:rsidRPr="005C60DF">
        <w:rPr>
          <w:rFonts w:ascii="Traditional Arabic" w:hAnsi="Traditional Arabic" w:cs="Traditional Arabic"/>
          <w:b/>
          <w:bCs/>
          <w:sz w:val="44"/>
          <w:szCs w:val="44"/>
          <w:rtl/>
        </w:rPr>
        <w:br/>
        <w:t>واصطلاح</w:t>
      </w:r>
      <w:r w:rsidR="00F97D34" w:rsidRPr="005C60DF">
        <w:rPr>
          <w:rFonts w:ascii="Traditional Arabic" w:hAnsi="Traditional Arabic" w:cs="Traditional Arabic"/>
          <w:b/>
          <w:bCs/>
          <w:sz w:val="44"/>
          <w:szCs w:val="44"/>
          <w:rtl/>
        </w:rPr>
        <w:t xml:space="preserve">ا </w:t>
      </w:r>
      <w:r w:rsidR="004D41C1" w:rsidRPr="005C60DF">
        <w:rPr>
          <w:rFonts w:ascii="Traditional Arabic" w:hAnsi="Traditional Arabic" w:cs="Traditional Arabic"/>
          <w:b/>
          <w:bCs/>
          <w:sz w:val="44"/>
          <w:szCs w:val="44"/>
          <w:rtl/>
        </w:rPr>
        <w:t xml:space="preserve">: ما يلزم من عدمه </w:t>
      </w:r>
      <w:r w:rsidR="00843740" w:rsidRPr="005C60DF">
        <w:rPr>
          <w:rFonts w:ascii="Traditional Arabic" w:hAnsi="Traditional Arabic" w:cs="Traditional Arabic"/>
          <w:b/>
          <w:bCs/>
          <w:sz w:val="44"/>
          <w:szCs w:val="44"/>
          <w:rtl/>
        </w:rPr>
        <w:t>العدم</w:t>
      </w:r>
      <w:r w:rsidR="00843740" w:rsidRPr="005C60DF">
        <w:rPr>
          <w:rFonts w:ascii="Traditional Arabic" w:hAnsi="Traditional Arabic" w:cs="Traditional Arabic" w:hint="cs"/>
          <w:b/>
          <w:bCs/>
          <w:sz w:val="44"/>
          <w:szCs w:val="44"/>
          <w:rtl/>
        </w:rPr>
        <w:t xml:space="preserve"> </w:t>
      </w:r>
      <w:r w:rsidR="004D41C1" w:rsidRPr="005C60DF">
        <w:rPr>
          <w:rFonts w:ascii="Traditional Arabic" w:hAnsi="Traditional Arabic" w:cs="Traditional Arabic"/>
          <w:b/>
          <w:bCs/>
          <w:sz w:val="44"/>
          <w:szCs w:val="44"/>
          <w:rtl/>
        </w:rPr>
        <w:t xml:space="preserve">ولا يلزم من وجوده وجود ولا </w:t>
      </w:r>
      <w:r w:rsidR="00843740" w:rsidRPr="005C60DF">
        <w:rPr>
          <w:rFonts w:ascii="Traditional Arabic" w:hAnsi="Traditional Arabic" w:cs="Traditional Arabic"/>
          <w:b/>
          <w:bCs/>
          <w:sz w:val="44"/>
          <w:szCs w:val="44"/>
          <w:rtl/>
        </w:rPr>
        <w:t>عدم لذاته . وذلك مثل موت المورث فإنه يلزم من عدمه عدم الإرث</w:t>
      </w:r>
      <w:r w:rsidR="004D41C1" w:rsidRPr="005C60DF">
        <w:rPr>
          <w:rFonts w:ascii="Traditional Arabic" w:hAnsi="Traditional Arabic" w:cs="Traditional Arabic"/>
          <w:b/>
          <w:bCs/>
          <w:sz w:val="44"/>
          <w:szCs w:val="44"/>
          <w:rtl/>
        </w:rPr>
        <w:t xml:space="preserve"> ول</w:t>
      </w:r>
      <w:r w:rsidR="00843740" w:rsidRPr="005C60DF">
        <w:rPr>
          <w:rFonts w:ascii="Traditional Arabic" w:hAnsi="Traditional Arabic" w:cs="Traditional Arabic"/>
          <w:b/>
          <w:bCs/>
          <w:sz w:val="44"/>
          <w:szCs w:val="44"/>
          <w:rtl/>
        </w:rPr>
        <w:t>ا يلزم من موت المورث وجود الإرث لأنه قد لا يخلف مالا</w:t>
      </w:r>
      <w:r w:rsidR="004D41C1" w:rsidRPr="005C60DF">
        <w:rPr>
          <w:rFonts w:ascii="Traditional Arabic" w:hAnsi="Traditional Arabic" w:cs="Traditional Arabic"/>
          <w:b/>
          <w:bCs/>
          <w:sz w:val="44"/>
          <w:szCs w:val="44"/>
          <w:rtl/>
        </w:rPr>
        <w:t xml:space="preserve"> أو يوجد مانع بمن قام به سبب الإرث.</w:t>
      </w:r>
    </w:p>
    <w:p w:rsidR="00F97D34" w:rsidRPr="005C60DF" w:rsidRDefault="00A60936" w:rsidP="00F97D34">
      <w:pPr>
        <w:rPr>
          <w:rFonts w:ascii="Traditional Arabic" w:hAnsi="Traditional Arabic" w:cs="Traditional Arabic"/>
          <w:b/>
          <w:bCs/>
          <w:sz w:val="44"/>
          <w:szCs w:val="44"/>
          <w:rtl/>
        </w:rPr>
      </w:pPr>
      <w:r>
        <w:rPr>
          <w:rFonts w:ascii="Traditional Arabic" w:hAnsi="Traditional Arabic" w:cs="Traditional Arabic" w:hint="cs"/>
          <w:b/>
          <w:bCs/>
          <w:sz w:val="44"/>
          <w:szCs w:val="44"/>
          <w:rtl/>
        </w:rPr>
        <w:t xml:space="preserve"> ال</w:t>
      </w:r>
      <w:r>
        <w:rPr>
          <w:rFonts w:ascii="Traditional Arabic" w:hAnsi="Traditional Arabic" w:cs="Traditional Arabic"/>
          <w:b/>
          <w:bCs/>
          <w:sz w:val="44"/>
          <w:szCs w:val="44"/>
          <w:rtl/>
        </w:rPr>
        <w:t>شروط</w:t>
      </w:r>
      <w:r>
        <w:rPr>
          <w:rFonts w:ascii="Traditional Arabic" w:hAnsi="Traditional Arabic" w:cs="Traditional Arabic" w:hint="cs"/>
          <w:b/>
          <w:bCs/>
          <w:sz w:val="44"/>
          <w:szCs w:val="44"/>
          <w:rtl/>
        </w:rPr>
        <w:t xml:space="preserve"> :</w:t>
      </w:r>
      <w:r>
        <w:rPr>
          <w:rFonts w:ascii="Traditional Arabic" w:hAnsi="Traditional Arabic" w:cs="Traditional Arabic"/>
          <w:b/>
          <w:bCs/>
          <w:sz w:val="44"/>
          <w:szCs w:val="44"/>
          <w:rtl/>
        </w:rPr>
        <w:t xml:space="preserve"> </w:t>
      </w:r>
      <w:r w:rsidR="00A21E23">
        <w:rPr>
          <w:rFonts w:ascii="Traditional Arabic" w:hAnsi="Traditional Arabic" w:cs="Traditional Arabic"/>
          <w:b/>
          <w:bCs/>
          <w:sz w:val="44"/>
          <w:szCs w:val="44"/>
          <w:rtl/>
        </w:rPr>
        <w:t xml:space="preserve"> </w:t>
      </w:r>
    </w:p>
    <w:p w:rsidR="004D41C1" w:rsidRPr="005C60DF" w:rsidRDefault="00D82FAC" w:rsidP="00615E7A">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1ـ تحقق موت المورث أو إلح</w:t>
      </w:r>
      <w:r w:rsidR="007756F3" w:rsidRPr="005C60DF">
        <w:rPr>
          <w:rFonts w:ascii="Traditional Arabic" w:hAnsi="Traditional Arabic" w:cs="Traditional Arabic"/>
          <w:b/>
          <w:bCs/>
          <w:sz w:val="44"/>
          <w:szCs w:val="44"/>
          <w:rtl/>
        </w:rPr>
        <w:t>اقه بالأموات ك</w:t>
      </w:r>
      <w:r w:rsidRPr="005C60DF">
        <w:rPr>
          <w:rFonts w:ascii="Traditional Arabic" w:hAnsi="Traditional Arabic" w:cs="Traditional Arabic"/>
          <w:b/>
          <w:bCs/>
          <w:sz w:val="44"/>
          <w:szCs w:val="44"/>
          <w:rtl/>
        </w:rPr>
        <w:t xml:space="preserve">مثال إلحاقه بالأموات </w:t>
      </w:r>
      <w:r w:rsidR="007756F3" w:rsidRPr="005C60DF">
        <w:rPr>
          <w:rFonts w:ascii="Traditional Arabic" w:hAnsi="Traditional Arabic" w:cs="Traditional Arabic"/>
          <w:b/>
          <w:bCs/>
          <w:sz w:val="44"/>
          <w:szCs w:val="44"/>
          <w:rtl/>
        </w:rPr>
        <w:t>ك</w:t>
      </w:r>
      <w:r w:rsidRPr="005C60DF">
        <w:rPr>
          <w:rFonts w:ascii="Traditional Arabic" w:hAnsi="Traditional Arabic" w:cs="Traditional Arabic"/>
          <w:b/>
          <w:bCs/>
          <w:sz w:val="44"/>
          <w:szCs w:val="44"/>
          <w:rtl/>
        </w:rPr>
        <w:t>المفقود</w:t>
      </w:r>
      <w:r w:rsidR="007756F3" w:rsidRPr="005C60DF">
        <w:rPr>
          <w:rFonts w:ascii="Traditional Arabic" w:hAnsi="Traditional Arabic" w:cs="Traditional Arabic"/>
          <w:b/>
          <w:bCs/>
          <w:sz w:val="44"/>
          <w:szCs w:val="44"/>
          <w:rtl/>
        </w:rPr>
        <w:t xml:space="preserve"> و</w:t>
      </w:r>
      <w:r w:rsidRPr="005C60DF">
        <w:rPr>
          <w:rFonts w:ascii="Traditional Arabic" w:hAnsi="Traditional Arabic" w:cs="Traditional Arabic"/>
          <w:b/>
          <w:bCs/>
          <w:sz w:val="44"/>
          <w:szCs w:val="44"/>
          <w:rtl/>
        </w:rPr>
        <w:t>هو من انقطعت أخباره ولم يعلم له حياة ولا موت</w:t>
      </w:r>
      <w:r w:rsidR="007756F3" w:rsidRPr="005C60DF">
        <w:rPr>
          <w:rFonts w:ascii="Traditional Arabic" w:hAnsi="Traditional Arabic" w:cs="Traditional Arabic"/>
          <w:b/>
          <w:bCs/>
          <w:sz w:val="44"/>
          <w:szCs w:val="44"/>
          <w:rtl/>
        </w:rPr>
        <w:t xml:space="preserve"> أو كالذي </w:t>
      </w:r>
      <w:r w:rsidRPr="005C60DF">
        <w:rPr>
          <w:rFonts w:ascii="Traditional Arabic" w:hAnsi="Traditional Arabic" w:cs="Traditional Arabic"/>
          <w:b/>
          <w:bCs/>
          <w:sz w:val="44"/>
          <w:szCs w:val="44"/>
          <w:rtl/>
        </w:rPr>
        <w:t>مضت مدة انتظاره</w:t>
      </w:r>
      <w:r w:rsidR="007756F3" w:rsidRPr="005C60DF">
        <w:rPr>
          <w:rFonts w:ascii="Traditional Arabic" w:hAnsi="Traditional Arabic" w:cs="Traditional Arabic"/>
          <w:b/>
          <w:bCs/>
          <w:sz w:val="44"/>
          <w:szCs w:val="44"/>
          <w:rtl/>
        </w:rPr>
        <w:t xml:space="preserve"> والذي ي</w:t>
      </w:r>
      <w:r w:rsidRPr="005C60DF">
        <w:rPr>
          <w:rFonts w:ascii="Traditional Arabic" w:hAnsi="Traditional Arabic" w:cs="Traditional Arabic"/>
          <w:b/>
          <w:bCs/>
          <w:sz w:val="44"/>
          <w:szCs w:val="44"/>
          <w:rtl/>
        </w:rPr>
        <w:t>قدر مدة ا</w:t>
      </w:r>
      <w:r w:rsidR="007756F3" w:rsidRPr="005C60DF">
        <w:rPr>
          <w:rFonts w:ascii="Traditional Arabic" w:hAnsi="Traditional Arabic" w:cs="Traditional Arabic"/>
          <w:b/>
          <w:bCs/>
          <w:sz w:val="44"/>
          <w:szCs w:val="44"/>
          <w:rtl/>
        </w:rPr>
        <w:t>لا</w:t>
      </w:r>
      <w:r w:rsidRPr="005C60DF">
        <w:rPr>
          <w:rFonts w:ascii="Traditional Arabic" w:hAnsi="Traditional Arabic" w:cs="Traditional Arabic"/>
          <w:b/>
          <w:bCs/>
          <w:sz w:val="44"/>
          <w:szCs w:val="44"/>
          <w:rtl/>
        </w:rPr>
        <w:t>نتظار</w:t>
      </w:r>
      <w:r w:rsidR="007756F3" w:rsidRPr="005C60DF">
        <w:rPr>
          <w:rFonts w:ascii="Traditional Arabic" w:hAnsi="Traditional Arabic" w:cs="Traditional Arabic"/>
          <w:b/>
          <w:bCs/>
          <w:sz w:val="44"/>
          <w:szCs w:val="44"/>
          <w:rtl/>
        </w:rPr>
        <w:t xml:space="preserve"> هو </w:t>
      </w:r>
      <w:r w:rsidRPr="005C60DF">
        <w:rPr>
          <w:rFonts w:ascii="Traditional Arabic" w:hAnsi="Traditional Arabic" w:cs="Traditional Arabic"/>
          <w:b/>
          <w:bCs/>
          <w:sz w:val="44"/>
          <w:szCs w:val="44"/>
          <w:rtl/>
        </w:rPr>
        <w:t>اجتهاد</w:t>
      </w:r>
      <w:r w:rsidR="007756F3" w:rsidRPr="005C60DF">
        <w:rPr>
          <w:rFonts w:ascii="Traditional Arabic" w:hAnsi="Traditional Arabic" w:cs="Traditional Arabic"/>
          <w:b/>
          <w:bCs/>
          <w:sz w:val="44"/>
          <w:szCs w:val="44"/>
          <w:rtl/>
        </w:rPr>
        <w:t xml:space="preserve"> القاضي</w:t>
      </w:r>
      <w:r w:rsidRPr="005C60DF">
        <w:rPr>
          <w:rFonts w:ascii="Traditional Arabic" w:hAnsi="Traditional Arabic" w:cs="Traditional Arabic"/>
          <w:b/>
          <w:bCs/>
          <w:sz w:val="44"/>
          <w:szCs w:val="44"/>
          <w:rtl/>
        </w:rPr>
        <w:t xml:space="preserve"> </w:t>
      </w:r>
      <w:r w:rsidR="004D41C1" w:rsidRPr="005C60DF">
        <w:rPr>
          <w:rFonts w:ascii="Traditional Arabic" w:hAnsi="Traditional Arabic" w:cs="Traditional Arabic"/>
          <w:b/>
          <w:bCs/>
          <w:sz w:val="44"/>
          <w:szCs w:val="44"/>
          <w:rtl/>
        </w:rPr>
        <w:t>كالجنين</w:t>
      </w:r>
      <w:r w:rsidR="007756F3" w:rsidRPr="005C60DF">
        <w:rPr>
          <w:rFonts w:ascii="Traditional Arabic" w:hAnsi="Traditional Arabic" w:cs="Traditional Arabic"/>
          <w:b/>
          <w:bCs/>
          <w:sz w:val="44"/>
          <w:szCs w:val="44"/>
          <w:rtl/>
        </w:rPr>
        <w:t xml:space="preserve"> </w:t>
      </w:r>
      <w:r w:rsidR="004D41C1" w:rsidRPr="005C60DF">
        <w:rPr>
          <w:rFonts w:ascii="Traditional Arabic" w:hAnsi="Traditional Arabic" w:cs="Traditional Arabic"/>
          <w:b/>
          <w:bCs/>
          <w:sz w:val="44"/>
          <w:szCs w:val="44"/>
          <w:rtl/>
        </w:rPr>
        <w:t xml:space="preserve">إذا سقط ميتا بسبب الجناية على أمه </w:t>
      </w:r>
      <w:r w:rsidR="007756F3" w:rsidRPr="005C60DF">
        <w:rPr>
          <w:rFonts w:ascii="Traditional Arabic" w:hAnsi="Traditional Arabic" w:cs="Traditional Arabic"/>
          <w:b/>
          <w:bCs/>
          <w:sz w:val="44"/>
          <w:szCs w:val="44"/>
          <w:rtl/>
        </w:rPr>
        <w:t>.</w:t>
      </w:r>
      <w:r w:rsidR="004D41C1" w:rsidRPr="005C60DF">
        <w:rPr>
          <w:rFonts w:ascii="Traditional Arabic" w:hAnsi="Traditional Arabic" w:cs="Traditional Arabic"/>
          <w:b/>
          <w:bCs/>
          <w:sz w:val="44"/>
          <w:szCs w:val="44"/>
          <w:rtl/>
        </w:rPr>
        <w:br/>
        <w:t>ودليل هذا الشرط</w:t>
      </w:r>
      <w:r w:rsidR="007756F3" w:rsidRPr="005C60DF">
        <w:rPr>
          <w:rFonts w:ascii="Traditional Arabic" w:hAnsi="Traditional Arabic" w:cs="Traditional Arabic"/>
          <w:b/>
          <w:bCs/>
          <w:sz w:val="44"/>
          <w:szCs w:val="44"/>
          <w:rtl/>
        </w:rPr>
        <w:t xml:space="preserve"> </w:t>
      </w:r>
      <w:r w:rsidR="004D41C1" w:rsidRPr="005C60DF">
        <w:rPr>
          <w:rFonts w:ascii="Traditional Arabic" w:hAnsi="Traditional Arabic" w:cs="Traditional Arabic"/>
          <w:b/>
          <w:bCs/>
          <w:sz w:val="44"/>
          <w:szCs w:val="44"/>
          <w:rtl/>
        </w:rPr>
        <w:t>قوله تعالى</w:t>
      </w:r>
      <w:r w:rsidR="007756F3" w:rsidRPr="005C60DF">
        <w:rPr>
          <w:rFonts w:ascii="Traditional Arabic" w:hAnsi="Traditional Arabic" w:cs="Traditional Arabic"/>
          <w:b/>
          <w:bCs/>
          <w:sz w:val="44"/>
          <w:szCs w:val="44"/>
          <w:rtl/>
        </w:rPr>
        <w:t xml:space="preserve"> (</w:t>
      </w:r>
      <w:r w:rsidR="004D41C1" w:rsidRPr="005C60DF">
        <w:rPr>
          <w:rFonts w:ascii="Traditional Arabic" w:hAnsi="Traditional Arabic" w:cs="Traditional Arabic"/>
          <w:b/>
          <w:bCs/>
          <w:sz w:val="44"/>
          <w:szCs w:val="44"/>
          <w:rtl/>
        </w:rPr>
        <w:t xml:space="preserve"> إِنِ امْرُؤٌ هَلَكَ لَيْسَ لَهُ وَلَدٌ وَلَهُ أُخْتٌ فَلَهَا نِصْفُ مَا تَرَكَ </w:t>
      </w:r>
      <w:r w:rsidR="00615E7A">
        <w:rPr>
          <w:rFonts w:ascii="Traditional Arabic" w:hAnsi="Traditional Arabic" w:cs="Traditional Arabic" w:hint="cs"/>
          <w:b/>
          <w:bCs/>
          <w:sz w:val="44"/>
          <w:szCs w:val="44"/>
          <w:rtl/>
        </w:rPr>
        <w:t>)</w:t>
      </w:r>
      <w:r w:rsidR="004D41C1" w:rsidRPr="005C60DF">
        <w:rPr>
          <w:rFonts w:ascii="Traditional Arabic" w:hAnsi="Traditional Arabic" w:cs="Traditional Arabic"/>
          <w:b/>
          <w:bCs/>
          <w:sz w:val="44"/>
          <w:szCs w:val="44"/>
          <w:rtl/>
        </w:rPr>
        <w:t xml:space="preserve"> وجه الاستدلال أنه علق الإرث على الهلاك وهو الموت.</w:t>
      </w:r>
    </w:p>
    <w:p w:rsidR="004D41C1" w:rsidRPr="005C60DF" w:rsidRDefault="00D82FAC" w:rsidP="00EB3D82">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2 ـ تحقق حياة الوارث </w:t>
      </w:r>
      <w:r w:rsidR="007756F3" w:rsidRPr="005C60DF">
        <w:rPr>
          <w:rFonts w:ascii="Traditional Arabic" w:hAnsi="Traditional Arabic" w:cs="Traditional Arabic"/>
          <w:b/>
          <w:bCs/>
          <w:sz w:val="44"/>
          <w:szCs w:val="44"/>
          <w:rtl/>
        </w:rPr>
        <w:t xml:space="preserve">حين موت المورث </w:t>
      </w:r>
      <w:r w:rsidRPr="005C60DF">
        <w:rPr>
          <w:rFonts w:ascii="Traditional Arabic" w:hAnsi="Traditional Arabic" w:cs="Traditional Arabic"/>
          <w:b/>
          <w:bCs/>
          <w:sz w:val="44"/>
          <w:szCs w:val="44"/>
          <w:rtl/>
        </w:rPr>
        <w:t>أو إلحاقه بالأحي</w:t>
      </w:r>
      <w:r w:rsidR="007756F3" w:rsidRPr="005C60DF">
        <w:rPr>
          <w:rFonts w:ascii="Traditional Arabic" w:hAnsi="Traditional Arabic" w:cs="Traditional Arabic"/>
          <w:b/>
          <w:bCs/>
          <w:sz w:val="44"/>
          <w:szCs w:val="44"/>
          <w:rtl/>
        </w:rPr>
        <w:t>اء كالمفقود</w:t>
      </w:r>
      <w:r w:rsidRPr="005C60DF">
        <w:rPr>
          <w:rFonts w:ascii="Traditional Arabic" w:hAnsi="Traditional Arabic" w:cs="Traditional Arabic"/>
          <w:b/>
          <w:bCs/>
          <w:sz w:val="44"/>
          <w:szCs w:val="44"/>
          <w:rtl/>
        </w:rPr>
        <w:t xml:space="preserve"> </w:t>
      </w:r>
      <w:r w:rsidR="007756F3" w:rsidRPr="005C60DF">
        <w:rPr>
          <w:rFonts w:ascii="Traditional Arabic" w:hAnsi="Traditional Arabic" w:cs="Traditional Arabic"/>
          <w:b/>
          <w:bCs/>
          <w:sz w:val="44"/>
          <w:szCs w:val="44"/>
          <w:rtl/>
        </w:rPr>
        <w:t>و</w:t>
      </w:r>
      <w:r w:rsidRPr="005C60DF">
        <w:rPr>
          <w:rFonts w:ascii="Traditional Arabic" w:hAnsi="Traditional Arabic" w:cs="Traditional Arabic"/>
          <w:b/>
          <w:bCs/>
          <w:sz w:val="44"/>
          <w:szCs w:val="44"/>
          <w:rtl/>
        </w:rPr>
        <w:t>الحمل إذا تحقق وجوده حين موت مورثه .</w:t>
      </w:r>
      <w:r w:rsidR="004D41C1" w:rsidRPr="005C60DF">
        <w:rPr>
          <w:rFonts w:ascii="Traditional Arabic" w:hAnsi="Traditional Arabic" w:cs="Traditional Arabic"/>
          <w:b/>
          <w:bCs/>
          <w:sz w:val="44"/>
          <w:szCs w:val="44"/>
          <w:rtl/>
        </w:rPr>
        <w:br/>
        <w:t>ودليل هذا الشرط</w:t>
      </w:r>
      <w:r w:rsidR="00D34338" w:rsidRPr="005C60DF">
        <w:rPr>
          <w:rFonts w:ascii="Traditional Arabic" w:hAnsi="Traditional Arabic" w:cs="Traditional Arabic"/>
          <w:b/>
          <w:bCs/>
          <w:sz w:val="44"/>
          <w:szCs w:val="44"/>
          <w:rtl/>
        </w:rPr>
        <w:t xml:space="preserve"> </w:t>
      </w:r>
      <w:r w:rsidR="004D41C1" w:rsidRPr="005C60DF">
        <w:rPr>
          <w:rFonts w:ascii="Traditional Arabic" w:hAnsi="Traditional Arabic" w:cs="Traditional Arabic"/>
          <w:b/>
          <w:bCs/>
          <w:sz w:val="44"/>
          <w:szCs w:val="44"/>
          <w:rtl/>
        </w:rPr>
        <w:t>قوله تعالى</w:t>
      </w:r>
      <w:r w:rsidR="00D34338" w:rsidRPr="005C60DF">
        <w:rPr>
          <w:rFonts w:ascii="Traditional Arabic" w:hAnsi="Traditional Arabic" w:cs="Traditional Arabic"/>
          <w:b/>
          <w:bCs/>
          <w:sz w:val="44"/>
          <w:szCs w:val="44"/>
          <w:rtl/>
        </w:rPr>
        <w:t xml:space="preserve"> (</w:t>
      </w:r>
      <w:r w:rsidR="004D41C1" w:rsidRPr="005C60DF">
        <w:rPr>
          <w:rFonts w:ascii="Traditional Arabic" w:hAnsi="Traditional Arabic" w:cs="Traditional Arabic"/>
          <w:b/>
          <w:bCs/>
          <w:sz w:val="44"/>
          <w:szCs w:val="44"/>
          <w:rtl/>
        </w:rPr>
        <w:t xml:space="preserve"> وَلِأَبَوَيْهِ لِكُلِّ وَاحِدٍ مِنْهُمَا السُّدُسُ مِمَّا تَرَكَ</w:t>
      </w:r>
      <w:r w:rsidR="00D34338" w:rsidRPr="005C60DF">
        <w:rPr>
          <w:rFonts w:ascii="Traditional Arabic" w:hAnsi="Traditional Arabic" w:cs="Traditional Arabic"/>
          <w:b/>
          <w:bCs/>
          <w:sz w:val="44"/>
          <w:szCs w:val="44"/>
          <w:rtl/>
        </w:rPr>
        <w:t xml:space="preserve"> )</w:t>
      </w:r>
      <w:r w:rsidR="004D41C1" w:rsidRPr="005C60DF">
        <w:rPr>
          <w:rFonts w:ascii="Traditional Arabic" w:hAnsi="Traditional Arabic" w:cs="Traditional Arabic"/>
          <w:b/>
          <w:bCs/>
          <w:sz w:val="44"/>
          <w:szCs w:val="44"/>
          <w:rtl/>
        </w:rPr>
        <w:t xml:space="preserve"> </w:t>
      </w:r>
      <w:r w:rsidR="004D41C1" w:rsidRPr="005C60DF">
        <w:rPr>
          <w:rFonts w:ascii="Traditional Arabic" w:hAnsi="Traditional Arabic" w:cs="Traditional Arabic"/>
          <w:b/>
          <w:bCs/>
          <w:sz w:val="44"/>
          <w:szCs w:val="44"/>
          <w:rtl/>
        </w:rPr>
        <w:lastRenderedPageBreak/>
        <w:t>وجه الاستدلال أن الله تعالى ذكر استحقاق الإرث باللام الدالة على التملك، والتملك لا يكون إلا للحي.</w:t>
      </w:r>
    </w:p>
    <w:p w:rsidR="004D41C1" w:rsidRPr="005C60DF" w:rsidRDefault="00D82FAC" w:rsidP="00AB6DC4">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3 ـ العلم بالجهة الموجبة للإرث لوجود سبب من أسباب الإرث من زوجية أو قرابة أو ولاء .</w:t>
      </w:r>
      <w:r w:rsidRPr="005C60DF">
        <w:rPr>
          <w:rFonts w:ascii="Traditional Arabic" w:hAnsi="Traditional Arabic" w:cs="Traditional Arabic"/>
          <w:b/>
          <w:bCs/>
          <w:sz w:val="44"/>
          <w:szCs w:val="44"/>
        </w:rPr>
        <w:t xml:space="preserve"> </w:t>
      </w:r>
      <w:r w:rsidR="00A21F8D">
        <w:rPr>
          <w:rFonts w:ascii="Traditional Arabic" w:hAnsi="Traditional Arabic" w:cs="Traditional Arabic"/>
          <w:b/>
          <w:bCs/>
          <w:sz w:val="44"/>
          <w:szCs w:val="44"/>
          <w:rtl/>
        </w:rPr>
        <w:br/>
      </w:r>
    </w:p>
    <w:p w:rsidR="00A60936" w:rsidRDefault="00E12729"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w:t>
      </w:r>
    </w:p>
    <w:p w:rsidR="00A60936" w:rsidRDefault="00A60936" w:rsidP="00D82FAC">
      <w:pPr>
        <w:rPr>
          <w:rFonts w:ascii="Traditional Arabic" w:hAnsi="Traditional Arabic" w:cs="Traditional Arabic"/>
          <w:b/>
          <w:bCs/>
          <w:sz w:val="44"/>
          <w:szCs w:val="44"/>
          <w:rtl/>
        </w:rPr>
      </w:pPr>
    </w:p>
    <w:p w:rsidR="00A60936" w:rsidRDefault="00A60936" w:rsidP="00D82FAC">
      <w:pPr>
        <w:rPr>
          <w:rFonts w:ascii="Traditional Arabic" w:hAnsi="Traditional Arabic" w:cs="Traditional Arabic"/>
          <w:b/>
          <w:bCs/>
          <w:sz w:val="44"/>
          <w:szCs w:val="44"/>
          <w:rtl/>
        </w:rPr>
      </w:pPr>
    </w:p>
    <w:p w:rsidR="00A60936" w:rsidRDefault="00A60936" w:rsidP="00D82FAC">
      <w:pPr>
        <w:rPr>
          <w:rFonts w:ascii="Traditional Arabic" w:hAnsi="Traditional Arabic" w:cs="Traditional Arabic"/>
          <w:b/>
          <w:bCs/>
          <w:sz w:val="44"/>
          <w:szCs w:val="44"/>
          <w:rtl/>
        </w:rPr>
      </w:pPr>
    </w:p>
    <w:p w:rsidR="00A60936" w:rsidRDefault="00A60936" w:rsidP="00D82FAC">
      <w:pPr>
        <w:rPr>
          <w:rFonts w:ascii="Traditional Arabic" w:hAnsi="Traditional Arabic" w:cs="Traditional Arabic"/>
          <w:b/>
          <w:bCs/>
          <w:sz w:val="44"/>
          <w:szCs w:val="44"/>
          <w:rtl/>
        </w:rPr>
      </w:pPr>
    </w:p>
    <w:p w:rsidR="00A60936" w:rsidRDefault="00A60936" w:rsidP="00D82FAC">
      <w:pPr>
        <w:rPr>
          <w:rFonts w:ascii="Traditional Arabic" w:hAnsi="Traditional Arabic" w:cs="Traditional Arabic"/>
          <w:b/>
          <w:bCs/>
          <w:sz w:val="44"/>
          <w:szCs w:val="44"/>
          <w:rtl/>
        </w:rPr>
      </w:pPr>
    </w:p>
    <w:p w:rsidR="00A60936" w:rsidRDefault="00A60936" w:rsidP="00D82FAC">
      <w:pPr>
        <w:rPr>
          <w:rFonts w:ascii="Traditional Arabic" w:hAnsi="Traditional Arabic" w:cs="Traditional Arabic"/>
          <w:b/>
          <w:bCs/>
          <w:sz w:val="44"/>
          <w:szCs w:val="44"/>
          <w:rtl/>
        </w:rPr>
      </w:pPr>
    </w:p>
    <w:p w:rsidR="00A60936" w:rsidRDefault="00A60936" w:rsidP="00D82FAC">
      <w:pPr>
        <w:rPr>
          <w:rFonts w:ascii="Traditional Arabic" w:hAnsi="Traditional Arabic" w:cs="Traditional Arabic"/>
          <w:b/>
          <w:bCs/>
          <w:sz w:val="44"/>
          <w:szCs w:val="44"/>
          <w:rtl/>
        </w:rPr>
      </w:pPr>
    </w:p>
    <w:p w:rsidR="00A60936" w:rsidRDefault="00A60936" w:rsidP="00D82FAC">
      <w:pPr>
        <w:rPr>
          <w:rFonts w:ascii="Traditional Arabic" w:hAnsi="Traditional Arabic" w:cs="Traditional Arabic"/>
          <w:b/>
          <w:bCs/>
          <w:sz w:val="44"/>
          <w:szCs w:val="44"/>
          <w:rtl/>
        </w:rPr>
      </w:pPr>
    </w:p>
    <w:p w:rsidR="00A60936" w:rsidRDefault="00A60936" w:rsidP="00D82FAC">
      <w:pPr>
        <w:rPr>
          <w:rFonts w:ascii="Traditional Arabic" w:hAnsi="Traditional Arabic" w:cs="Traditional Arabic"/>
          <w:b/>
          <w:bCs/>
          <w:sz w:val="44"/>
          <w:szCs w:val="44"/>
          <w:rtl/>
        </w:rPr>
      </w:pPr>
    </w:p>
    <w:p w:rsidR="00D82FAC" w:rsidRDefault="00D82FAC" w:rsidP="00A60936">
      <w:pPr>
        <w:jc w:val="center"/>
        <w:rPr>
          <w:rFonts w:ascii="Traditional Arabic" w:hAnsi="Traditional Arabic" w:cs="Traditional Arabic"/>
          <w:b/>
          <w:bCs/>
          <w:sz w:val="56"/>
          <w:szCs w:val="56"/>
          <w:rtl/>
        </w:rPr>
      </w:pPr>
      <w:r w:rsidRPr="00A60936">
        <w:rPr>
          <w:rFonts w:ascii="Traditional Arabic" w:hAnsi="Traditional Arabic" w:cs="Traditional Arabic"/>
          <w:b/>
          <w:bCs/>
          <w:sz w:val="56"/>
          <w:szCs w:val="56"/>
          <w:rtl/>
        </w:rPr>
        <w:lastRenderedPageBreak/>
        <w:t>أسباب الإرث</w:t>
      </w:r>
    </w:p>
    <w:p w:rsidR="004D41C1" w:rsidRPr="005C60DF" w:rsidRDefault="00A51846" w:rsidP="00A21F8D">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السبب لغة: ما يتوصل به إلى غيره.</w:t>
      </w:r>
      <w:r w:rsidRPr="005C60DF">
        <w:rPr>
          <w:rFonts w:ascii="Traditional Arabic" w:hAnsi="Traditional Arabic" w:cs="Traditional Arabic"/>
          <w:b/>
          <w:bCs/>
          <w:sz w:val="44"/>
          <w:szCs w:val="44"/>
          <w:rtl/>
        </w:rPr>
        <w:br/>
        <w:t>و</w:t>
      </w:r>
      <w:r w:rsidR="004D41C1" w:rsidRPr="005C60DF">
        <w:rPr>
          <w:rFonts w:ascii="Traditional Arabic" w:hAnsi="Traditional Arabic" w:cs="Traditional Arabic"/>
          <w:b/>
          <w:bCs/>
          <w:sz w:val="44"/>
          <w:szCs w:val="44"/>
          <w:rtl/>
        </w:rPr>
        <w:t>اصطلاح</w:t>
      </w:r>
      <w:r w:rsidRPr="005C60DF">
        <w:rPr>
          <w:rFonts w:ascii="Traditional Arabic" w:hAnsi="Traditional Arabic" w:cs="Traditional Arabic"/>
          <w:b/>
          <w:bCs/>
          <w:sz w:val="44"/>
          <w:szCs w:val="44"/>
          <w:rtl/>
        </w:rPr>
        <w:t>ا</w:t>
      </w:r>
      <w:r w:rsidR="004D41C1" w:rsidRPr="005C60DF">
        <w:rPr>
          <w:rFonts w:ascii="Traditional Arabic" w:hAnsi="Traditional Arabic" w:cs="Traditional Arabic"/>
          <w:b/>
          <w:bCs/>
          <w:sz w:val="44"/>
          <w:szCs w:val="44"/>
          <w:rtl/>
        </w:rPr>
        <w:t>: ما يلزم من وجوده الوجود ومن عدمه العدم لذاته</w:t>
      </w:r>
      <w:r w:rsidR="00A21F8D">
        <w:rPr>
          <w:rFonts w:ascii="Traditional Arabic" w:hAnsi="Traditional Arabic" w:cs="Traditional Arabic" w:hint="cs"/>
          <w:b/>
          <w:bCs/>
          <w:sz w:val="44"/>
          <w:szCs w:val="44"/>
          <w:rtl/>
        </w:rPr>
        <w:t xml:space="preserve"> </w:t>
      </w:r>
      <w:r w:rsidR="004D41C1" w:rsidRPr="005C60DF">
        <w:rPr>
          <w:rFonts w:ascii="Traditional Arabic" w:hAnsi="Traditional Arabic" w:cs="Traditional Arabic"/>
          <w:b/>
          <w:bCs/>
          <w:sz w:val="44"/>
          <w:szCs w:val="44"/>
          <w:rtl/>
        </w:rPr>
        <w:t>.</w:t>
      </w:r>
      <w:r w:rsidR="00242AF8" w:rsidRPr="005C60DF">
        <w:rPr>
          <w:rFonts w:ascii="Traditional Arabic" w:hAnsi="Traditional Arabic" w:cs="Traditional Arabic"/>
          <w:b/>
          <w:bCs/>
          <w:sz w:val="44"/>
          <w:szCs w:val="44"/>
          <w:rtl/>
        </w:rPr>
        <w:t xml:space="preserve"> </w:t>
      </w:r>
      <w:r w:rsidR="00A21F8D">
        <w:rPr>
          <w:rFonts w:ascii="Traditional Arabic" w:hAnsi="Traditional Arabic" w:cs="Traditional Arabic" w:hint="cs"/>
          <w:b/>
          <w:bCs/>
          <w:sz w:val="44"/>
          <w:szCs w:val="44"/>
          <w:rtl/>
        </w:rPr>
        <w:t>ك</w:t>
      </w:r>
      <w:r w:rsidR="00242AF8" w:rsidRPr="005C60DF">
        <w:rPr>
          <w:rFonts w:ascii="Traditional Arabic" w:hAnsi="Traditional Arabic" w:cs="Traditional Arabic"/>
          <w:b/>
          <w:bCs/>
          <w:sz w:val="44"/>
          <w:szCs w:val="44"/>
          <w:rtl/>
        </w:rPr>
        <w:t>دخول الوقت سبب في وجوب الصلاة .</w:t>
      </w:r>
    </w:p>
    <w:p w:rsidR="00A51846" w:rsidRPr="005C60DF" w:rsidRDefault="00A60936" w:rsidP="00A60936">
      <w:pPr>
        <w:rPr>
          <w:rFonts w:ascii="Traditional Arabic" w:hAnsi="Traditional Arabic" w:cs="Traditional Arabic"/>
          <w:b/>
          <w:bCs/>
          <w:sz w:val="44"/>
          <w:szCs w:val="44"/>
          <w:rtl/>
        </w:rPr>
      </w:pPr>
      <w:r>
        <w:rPr>
          <w:rFonts w:ascii="Traditional Arabic" w:hAnsi="Traditional Arabic" w:cs="Traditional Arabic" w:hint="cs"/>
          <w:b/>
          <w:bCs/>
          <w:sz w:val="44"/>
          <w:szCs w:val="44"/>
          <w:rtl/>
        </w:rPr>
        <w:t>ال</w:t>
      </w:r>
      <w:r w:rsidR="00A51846" w:rsidRPr="005C60DF">
        <w:rPr>
          <w:rFonts w:ascii="Traditional Arabic" w:hAnsi="Traditional Arabic" w:cs="Traditional Arabic"/>
          <w:b/>
          <w:bCs/>
          <w:sz w:val="44"/>
          <w:szCs w:val="44"/>
          <w:rtl/>
        </w:rPr>
        <w:t>أسباب :</w:t>
      </w:r>
    </w:p>
    <w:p w:rsidR="00D82FAC" w:rsidRPr="005C60DF" w:rsidRDefault="00D82FAC" w:rsidP="00A21F8D">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1 ـ النكاح : هو عقد الزوجية الصحيح </w:t>
      </w:r>
      <w:r w:rsidR="00137688" w:rsidRPr="005C60DF">
        <w:rPr>
          <w:rFonts w:ascii="Traditional Arabic" w:hAnsi="Traditional Arabic" w:cs="Traditional Arabic"/>
          <w:b/>
          <w:bCs/>
          <w:sz w:val="44"/>
          <w:szCs w:val="44"/>
          <w:rtl/>
        </w:rPr>
        <w:t>ولو لم يحصل بينهما لقاء</w:t>
      </w:r>
      <w:r w:rsidRPr="005C60DF">
        <w:rPr>
          <w:rFonts w:ascii="Traditional Arabic" w:hAnsi="Traditional Arabic" w:cs="Traditional Arabic"/>
          <w:b/>
          <w:bCs/>
          <w:sz w:val="44"/>
          <w:szCs w:val="44"/>
          <w:rtl/>
        </w:rPr>
        <w:t xml:space="preserve"> فيرث به الزوج من زوجته والزوجة من زوجها بمجرد العقد .</w:t>
      </w:r>
      <w:r w:rsidR="004D41C1" w:rsidRPr="005C60DF">
        <w:rPr>
          <w:rFonts w:ascii="Traditional Arabic" w:hAnsi="Traditional Arabic" w:cs="Traditional Arabic"/>
          <w:b/>
          <w:bCs/>
          <w:sz w:val="44"/>
          <w:szCs w:val="44"/>
          <w:rtl/>
        </w:rPr>
        <w:t xml:space="preserve">  </w:t>
      </w:r>
    </w:p>
    <w:p w:rsidR="004D41C1" w:rsidRPr="005C60DF" w:rsidRDefault="00F44F9F" w:rsidP="00A21F8D">
      <w:pPr>
        <w:pStyle w:val="a3"/>
        <w:bidi/>
        <w:rPr>
          <w:b/>
          <w:bCs/>
          <w:i/>
          <w:iCs/>
          <w:sz w:val="44"/>
          <w:szCs w:val="44"/>
          <w:rtl/>
        </w:rPr>
      </w:pPr>
      <w:r w:rsidRPr="005C60DF">
        <w:rPr>
          <w:b/>
          <w:bCs/>
          <w:sz w:val="44"/>
          <w:szCs w:val="44"/>
          <w:rtl/>
        </w:rPr>
        <w:t>دليل اعتبار</w:t>
      </w:r>
      <w:r w:rsidR="00137688" w:rsidRPr="005C60DF">
        <w:rPr>
          <w:b/>
          <w:bCs/>
          <w:sz w:val="44"/>
          <w:szCs w:val="44"/>
          <w:rtl/>
        </w:rPr>
        <w:t xml:space="preserve">ه </w:t>
      </w:r>
      <w:r w:rsidRPr="005C60DF">
        <w:rPr>
          <w:b/>
          <w:bCs/>
          <w:sz w:val="44"/>
          <w:szCs w:val="44"/>
          <w:rtl/>
        </w:rPr>
        <w:t>سببا</w:t>
      </w:r>
      <w:r w:rsidR="00A21F8D">
        <w:rPr>
          <w:rFonts w:hint="cs"/>
          <w:b/>
          <w:bCs/>
          <w:sz w:val="44"/>
          <w:szCs w:val="44"/>
          <w:rtl/>
        </w:rPr>
        <w:t>ً</w:t>
      </w:r>
      <w:r w:rsidR="00A21F8D">
        <w:rPr>
          <w:b/>
          <w:bCs/>
          <w:sz w:val="44"/>
          <w:szCs w:val="44"/>
          <w:rtl/>
        </w:rPr>
        <w:t xml:space="preserve"> للإرث</w:t>
      </w:r>
      <w:r w:rsidR="00137688" w:rsidRPr="005C60DF">
        <w:rPr>
          <w:b/>
          <w:bCs/>
          <w:sz w:val="44"/>
          <w:szCs w:val="44"/>
          <w:rtl/>
        </w:rPr>
        <w:t xml:space="preserve"> </w:t>
      </w:r>
      <w:r w:rsidRPr="005C60DF">
        <w:rPr>
          <w:b/>
          <w:bCs/>
          <w:sz w:val="44"/>
          <w:szCs w:val="44"/>
          <w:rtl/>
        </w:rPr>
        <w:t>قوله تعالى</w:t>
      </w:r>
      <w:r w:rsidR="00137688" w:rsidRPr="005C60DF">
        <w:rPr>
          <w:b/>
          <w:bCs/>
          <w:sz w:val="44"/>
          <w:szCs w:val="44"/>
          <w:rtl/>
        </w:rPr>
        <w:t xml:space="preserve"> (</w:t>
      </w:r>
      <w:r w:rsidRPr="005C60DF">
        <w:rPr>
          <w:b/>
          <w:bCs/>
          <w:sz w:val="44"/>
          <w:szCs w:val="44"/>
          <w:rtl/>
        </w:rPr>
        <w:t xml:space="preserve">وَلَكُمْ نِصْفُ مَا تَرَكَ أَزْوَاجُكُمْ إِنْ لَمْ يَكُنْ لَهُنَّ وَلَدٌ فَإِنْ كَانَ لَهُنَّ وَلَدٌ فَلَكُمُ الرُّبُعُ مِمَّا تَرَكْنَ مِنْ بَعْدِ وَصِيَّةٍ يُوصِينَ بِهَا أَوْدَيْنٍ وَلَهُنَّ الرُّبُعُ مِمَّا تَرَكْتُمْ إِنْ لَمْ يَكُنْ لَكُمْ وَلَدٌ فَإِنْ كَانَ لَكُمْ وَلَدٌ فَلَهُنَّ الثُّمُنُ مِمَّا تَرَكْتُمْ مِنْ بَعْدِ وَصِيَّةٍ تُوصُونَ بِهَا أَوْ دَيْنٍ </w:t>
      </w:r>
      <w:r w:rsidR="00A21F8D">
        <w:rPr>
          <w:rFonts w:hint="cs"/>
          <w:b/>
          <w:bCs/>
          <w:sz w:val="44"/>
          <w:szCs w:val="44"/>
          <w:rtl/>
        </w:rPr>
        <w:t>)</w:t>
      </w:r>
      <w:r w:rsidRPr="005C60DF">
        <w:rPr>
          <w:b/>
          <w:bCs/>
          <w:sz w:val="44"/>
          <w:szCs w:val="44"/>
          <w:rtl/>
        </w:rPr>
        <w:t xml:space="preserve"> سورة البقرة 257 </w:t>
      </w:r>
    </w:p>
    <w:p w:rsidR="00D82FAC" w:rsidRPr="005C60DF" w:rsidRDefault="00D82FAC"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2 ـ النسب </w:t>
      </w:r>
      <w:r w:rsidR="00BA0D3C" w:rsidRPr="005C60DF">
        <w:rPr>
          <w:rFonts w:ascii="Traditional Arabic" w:hAnsi="Traditional Arabic" w:cs="Traditional Arabic"/>
          <w:b/>
          <w:bCs/>
          <w:sz w:val="44"/>
          <w:szCs w:val="44"/>
          <w:rtl/>
        </w:rPr>
        <w:t>وهي اتصال بين شخصين بالاشتراك في ولادة قريبة أو بعيدة .</w:t>
      </w:r>
    </w:p>
    <w:p w:rsidR="004D41C1" w:rsidRPr="005C60DF" w:rsidRDefault="00F44F9F" w:rsidP="00D35E54">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وهم أبوي الشخص وأجداده من الإخوة وأولادهم </w:t>
      </w:r>
      <w:r w:rsidR="00137688" w:rsidRPr="005C60DF">
        <w:rPr>
          <w:rFonts w:ascii="Traditional Arabic" w:hAnsi="Traditional Arabic" w:cs="Traditional Arabic"/>
          <w:b/>
          <w:bCs/>
          <w:sz w:val="44"/>
          <w:szCs w:val="44"/>
          <w:rtl/>
        </w:rPr>
        <w:t xml:space="preserve">والأعمام وأولادهم </w:t>
      </w:r>
      <w:r w:rsidR="00BA0D3C" w:rsidRPr="005C60DF">
        <w:rPr>
          <w:rFonts w:ascii="Traditional Arabic" w:hAnsi="Traditional Arabic" w:cs="Traditional Arabic"/>
          <w:b/>
          <w:bCs/>
          <w:sz w:val="44"/>
          <w:szCs w:val="44"/>
          <w:rtl/>
        </w:rPr>
        <w:t>.</w:t>
      </w:r>
      <w:r w:rsidR="00137688" w:rsidRPr="005C60DF">
        <w:rPr>
          <w:rFonts w:ascii="Traditional Arabic" w:hAnsi="Traditional Arabic" w:cs="Traditional Arabic"/>
          <w:b/>
          <w:bCs/>
          <w:sz w:val="44"/>
          <w:szCs w:val="44"/>
          <w:rtl/>
        </w:rPr>
        <w:br/>
      </w:r>
      <w:r w:rsidR="00BA0D3C" w:rsidRPr="005C60DF">
        <w:rPr>
          <w:rFonts w:ascii="Traditional Arabic" w:hAnsi="Traditional Arabic" w:cs="Traditional Arabic"/>
          <w:b/>
          <w:bCs/>
          <w:sz w:val="44"/>
          <w:szCs w:val="44"/>
          <w:rtl/>
        </w:rPr>
        <w:t xml:space="preserve">وللنسب ثلاثة </w:t>
      </w:r>
      <w:r w:rsidR="00137688" w:rsidRPr="005C60DF">
        <w:rPr>
          <w:rFonts w:ascii="Traditional Arabic" w:hAnsi="Traditional Arabic" w:cs="Traditional Arabic"/>
          <w:b/>
          <w:bCs/>
          <w:sz w:val="44"/>
          <w:szCs w:val="44"/>
          <w:rtl/>
        </w:rPr>
        <w:t xml:space="preserve">جهات </w:t>
      </w:r>
      <w:r w:rsidRPr="005C60DF">
        <w:rPr>
          <w:rFonts w:ascii="Traditional Arabic" w:hAnsi="Traditional Arabic" w:cs="Traditional Arabic"/>
          <w:b/>
          <w:bCs/>
          <w:sz w:val="44"/>
          <w:szCs w:val="44"/>
          <w:rtl/>
        </w:rPr>
        <w:t>:</w:t>
      </w:r>
      <w:r w:rsidRPr="005C60DF">
        <w:rPr>
          <w:rFonts w:ascii="Traditional Arabic" w:hAnsi="Traditional Arabic" w:cs="Traditional Arabic"/>
          <w:b/>
          <w:bCs/>
          <w:sz w:val="44"/>
          <w:szCs w:val="44"/>
          <w:rtl/>
        </w:rPr>
        <w:br/>
        <w:t xml:space="preserve">1- جهة </w:t>
      </w:r>
      <w:proofErr w:type="spellStart"/>
      <w:r w:rsidRPr="005C60DF">
        <w:rPr>
          <w:rFonts w:ascii="Traditional Arabic" w:hAnsi="Traditional Arabic" w:cs="Traditional Arabic"/>
          <w:b/>
          <w:bCs/>
          <w:sz w:val="44"/>
          <w:szCs w:val="44"/>
          <w:rtl/>
        </w:rPr>
        <w:t>الأصول</w:t>
      </w:r>
      <w:r w:rsidR="004D3339" w:rsidRPr="005C60DF">
        <w:rPr>
          <w:rFonts w:ascii="Traditional Arabic" w:hAnsi="Traditional Arabic" w:cs="Traditional Arabic"/>
          <w:b/>
          <w:bCs/>
          <w:sz w:val="44"/>
          <w:szCs w:val="44"/>
          <w:rtl/>
        </w:rPr>
        <w:t>:</w:t>
      </w:r>
      <w:r w:rsidRPr="005C60DF">
        <w:rPr>
          <w:rFonts w:ascii="Traditional Arabic" w:hAnsi="Traditional Arabic" w:cs="Traditional Arabic"/>
          <w:b/>
          <w:bCs/>
          <w:sz w:val="44"/>
          <w:szCs w:val="44"/>
          <w:rtl/>
        </w:rPr>
        <w:t>هم</w:t>
      </w:r>
      <w:proofErr w:type="spellEnd"/>
      <w:r w:rsidRPr="005C60DF">
        <w:rPr>
          <w:rFonts w:ascii="Traditional Arabic" w:hAnsi="Traditional Arabic" w:cs="Traditional Arabic"/>
          <w:b/>
          <w:bCs/>
          <w:sz w:val="44"/>
          <w:szCs w:val="44"/>
          <w:rtl/>
        </w:rPr>
        <w:t xml:space="preserve"> من ينتمي إليهم الشخص من الآباء والأمهات والأجداد والجدات.</w:t>
      </w:r>
      <w:r w:rsidRPr="005C60DF">
        <w:rPr>
          <w:rFonts w:ascii="Traditional Arabic" w:hAnsi="Traditional Arabic" w:cs="Traditional Arabic"/>
          <w:b/>
          <w:bCs/>
          <w:sz w:val="44"/>
          <w:szCs w:val="44"/>
          <w:rtl/>
        </w:rPr>
        <w:br/>
      </w:r>
      <w:r w:rsidRPr="005C60DF">
        <w:rPr>
          <w:rFonts w:ascii="Traditional Arabic" w:hAnsi="Traditional Arabic" w:cs="Traditional Arabic"/>
          <w:b/>
          <w:bCs/>
          <w:sz w:val="44"/>
          <w:szCs w:val="44"/>
          <w:rtl/>
        </w:rPr>
        <w:lastRenderedPageBreak/>
        <w:t>2- جهة الفروع</w:t>
      </w:r>
      <w:r w:rsidR="004D3339" w:rsidRPr="005C60DF">
        <w:rPr>
          <w:rFonts w:ascii="Traditional Arabic" w:hAnsi="Traditional Arabic" w:cs="Traditional Arabic"/>
          <w:b/>
          <w:bCs/>
          <w:sz w:val="44"/>
          <w:szCs w:val="44"/>
          <w:rtl/>
        </w:rPr>
        <w:t xml:space="preserve"> : </w:t>
      </w:r>
      <w:r w:rsidRPr="005C60DF">
        <w:rPr>
          <w:rFonts w:ascii="Traditional Arabic" w:hAnsi="Traditional Arabic" w:cs="Traditional Arabic"/>
          <w:b/>
          <w:bCs/>
          <w:sz w:val="44"/>
          <w:szCs w:val="44"/>
          <w:rtl/>
        </w:rPr>
        <w:t>هم من ينتمون إلى الشخص من الأولاد وأولادهم</w:t>
      </w:r>
      <w:r w:rsidR="004D3339" w:rsidRPr="005C60DF">
        <w:rPr>
          <w:rFonts w:ascii="Traditional Arabic" w:hAnsi="Traditional Arabic" w:cs="Traditional Arabic"/>
          <w:b/>
          <w:bCs/>
          <w:sz w:val="44"/>
          <w:szCs w:val="44"/>
          <w:rtl/>
        </w:rPr>
        <w:t xml:space="preserve"> </w:t>
      </w:r>
      <w:r w:rsidRPr="005C60DF">
        <w:rPr>
          <w:rFonts w:ascii="Traditional Arabic" w:hAnsi="Traditional Arabic" w:cs="Traditional Arabic"/>
          <w:b/>
          <w:bCs/>
          <w:sz w:val="44"/>
          <w:szCs w:val="44"/>
          <w:rtl/>
        </w:rPr>
        <w:t>.</w:t>
      </w:r>
      <w:r w:rsidR="004D3339" w:rsidRPr="005C60DF">
        <w:rPr>
          <w:rFonts w:ascii="Traditional Arabic" w:hAnsi="Traditional Arabic" w:cs="Traditional Arabic"/>
          <w:b/>
          <w:bCs/>
          <w:sz w:val="44"/>
          <w:szCs w:val="44"/>
          <w:rtl/>
        </w:rPr>
        <w:t xml:space="preserve"> </w:t>
      </w:r>
      <w:r w:rsidRPr="005C60DF">
        <w:rPr>
          <w:rFonts w:ascii="Traditional Arabic" w:hAnsi="Traditional Arabic" w:cs="Traditional Arabic"/>
          <w:b/>
          <w:bCs/>
          <w:sz w:val="44"/>
          <w:szCs w:val="44"/>
          <w:rtl/>
        </w:rPr>
        <w:br/>
        <w:t>3- جهة الحواشي</w:t>
      </w:r>
      <w:r w:rsidR="004D3339" w:rsidRPr="005C60DF">
        <w:rPr>
          <w:rFonts w:ascii="Traditional Arabic" w:hAnsi="Traditional Arabic" w:cs="Traditional Arabic"/>
          <w:b/>
          <w:bCs/>
          <w:sz w:val="44"/>
          <w:szCs w:val="44"/>
          <w:rtl/>
        </w:rPr>
        <w:t xml:space="preserve"> :</w:t>
      </w:r>
      <w:r w:rsidRPr="005C60DF">
        <w:rPr>
          <w:rFonts w:ascii="Traditional Arabic" w:hAnsi="Traditional Arabic" w:cs="Traditional Arabic"/>
          <w:b/>
          <w:bCs/>
          <w:sz w:val="44"/>
          <w:szCs w:val="44"/>
          <w:rtl/>
        </w:rPr>
        <w:t xml:space="preserve"> هم من ينتمون إلى</w:t>
      </w:r>
      <w:r w:rsidR="004D3339" w:rsidRPr="005C60DF">
        <w:rPr>
          <w:rFonts w:ascii="Traditional Arabic" w:hAnsi="Traditional Arabic" w:cs="Traditional Arabic"/>
          <w:b/>
          <w:bCs/>
          <w:sz w:val="44"/>
          <w:szCs w:val="44"/>
          <w:rtl/>
        </w:rPr>
        <w:t xml:space="preserve"> الشخص من الأخوة والأخوات .</w:t>
      </w:r>
    </w:p>
    <w:p w:rsidR="004D3339" w:rsidRPr="005C60DF" w:rsidRDefault="00D82FAC"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3 ـ الولاء : هي </w:t>
      </w:r>
      <w:r w:rsidR="004D3339" w:rsidRPr="005C60DF">
        <w:rPr>
          <w:rFonts w:ascii="Traditional Arabic" w:hAnsi="Traditional Arabic" w:cs="Traditional Arabic"/>
          <w:b/>
          <w:bCs/>
          <w:sz w:val="44"/>
          <w:szCs w:val="44"/>
          <w:rtl/>
        </w:rPr>
        <w:t>عصوبة سببها نعمة المعتق على عتيقه بالعتق .</w:t>
      </w:r>
    </w:p>
    <w:p w:rsidR="00A60936" w:rsidRDefault="00A60936" w:rsidP="00A21F8D">
      <w:pPr>
        <w:rPr>
          <w:rFonts w:ascii="Traditional Arabic" w:hAnsi="Traditional Arabic" w:cs="Traditional Arabic"/>
          <w:b/>
          <w:bCs/>
          <w:sz w:val="44"/>
          <w:szCs w:val="44"/>
          <w:rtl/>
        </w:rPr>
      </w:pPr>
    </w:p>
    <w:p w:rsidR="00A60936" w:rsidRDefault="00A60936" w:rsidP="00A21F8D">
      <w:pPr>
        <w:rPr>
          <w:rFonts w:ascii="Traditional Arabic" w:hAnsi="Traditional Arabic" w:cs="Traditional Arabic"/>
          <w:b/>
          <w:bCs/>
          <w:sz w:val="44"/>
          <w:szCs w:val="44"/>
          <w:rtl/>
        </w:rPr>
      </w:pPr>
    </w:p>
    <w:p w:rsidR="00A60936" w:rsidRDefault="00A60936" w:rsidP="00A21F8D">
      <w:pPr>
        <w:rPr>
          <w:rFonts w:ascii="Traditional Arabic" w:hAnsi="Traditional Arabic" w:cs="Traditional Arabic"/>
          <w:b/>
          <w:bCs/>
          <w:sz w:val="44"/>
          <w:szCs w:val="44"/>
          <w:rtl/>
        </w:rPr>
      </w:pPr>
    </w:p>
    <w:p w:rsidR="00A60936" w:rsidRDefault="00A60936" w:rsidP="00A21F8D">
      <w:pPr>
        <w:rPr>
          <w:rFonts w:ascii="Traditional Arabic" w:hAnsi="Traditional Arabic" w:cs="Traditional Arabic"/>
          <w:b/>
          <w:bCs/>
          <w:sz w:val="44"/>
          <w:szCs w:val="44"/>
          <w:rtl/>
        </w:rPr>
      </w:pPr>
    </w:p>
    <w:p w:rsidR="00A60936" w:rsidRDefault="00A60936" w:rsidP="00A21F8D">
      <w:pPr>
        <w:rPr>
          <w:rFonts w:ascii="Traditional Arabic" w:hAnsi="Traditional Arabic" w:cs="Traditional Arabic"/>
          <w:b/>
          <w:bCs/>
          <w:sz w:val="44"/>
          <w:szCs w:val="44"/>
          <w:rtl/>
        </w:rPr>
      </w:pPr>
    </w:p>
    <w:p w:rsidR="00A60936" w:rsidRDefault="00A60936" w:rsidP="00A21F8D">
      <w:pPr>
        <w:rPr>
          <w:rFonts w:ascii="Traditional Arabic" w:hAnsi="Traditional Arabic" w:cs="Traditional Arabic"/>
          <w:b/>
          <w:bCs/>
          <w:sz w:val="44"/>
          <w:szCs w:val="44"/>
          <w:rtl/>
        </w:rPr>
      </w:pPr>
    </w:p>
    <w:p w:rsidR="00A60936" w:rsidRDefault="00A60936" w:rsidP="00A21F8D">
      <w:pPr>
        <w:rPr>
          <w:rFonts w:ascii="Traditional Arabic" w:hAnsi="Traditional Arabic" w:cs="Traditional Arabic"/>
          <w:b/>
          <w:bCs/>
          <w:sz w:val="44"/>
          <w:szCs w:val="44"/>
          <w:rtl/>
        </w:rPr>
      </w:pPr>
    </w:p>
    <w:p w:rsidR="00A60936" w:rsidRDefault="00A60936" w:rsidP="00A21F8D">
      <w:pPr>
        <w:rPr>
          <w:rFonts w:ascii="Traditional Arabic" w:hAnsi="Traditional Arabic" w:cs="Traditional Arabic"/>
          <w:b/>
          <w:bCs/>
          <w:sz w:val="44"/>
          <w:szCs w:val="44"/>
          <w:rtl/>
        </w:rPr>
      </w:pPr>
    </w:p>
    <w:p w:rsidR="00A60936" w:rsidRDefault="00A60936" w:rsidP="00A21F8D">
      <w:pPr>
        <w:rPr>
          <w:rFonts w:ascii="Traditional Arabic" w:hAnsi="Traditional Arabic" w:cs="Traditional Arabic"/>
          <w:b/>
          <w:bCs/>
          <w:sz w:val="44"/>
          <w:szCs w:val="44"/>
          <w:rtl/>
        </w:rPr>
      </w:pPr>
    </w:p>
    <w:p w:rsidR="00A60936" w:rsidRDefault="00A60936" w:rsidP="00A21F8D">
      <w:pPr>
        <w:rPr>
          <w:rFonts w:ascii="Traditional Arabic" w:hAnsi="Traditional Arabic" w:cs="Traditional Arabic"/>
          <w:b/>
          <w:bCs/>
          <w:sz w:val="44"/>
          <w:szCs w:val="44"/>
          <w:rtl/>
        </w:rPr>
      </w:pPr>
    </w:p>
    <w:p w:rsidR="00A60936" w:rsidRDefault="00A60936" w:rsidP="00A21F8D">
      <w:pPr>
        <w:rPr>
          <w:rFonts w:ascii="Traditional Arabic" w:hAnsi="Traditional Arabic" w:cs="Traditional Arabic"/>
          <w:b/>
          <w:bCs/>
          <w:sz w:val="44"/>
          <w:szCs w:val="44"/>
          <w:rtl/>
        </w:rPr>
      </w:pPr>
    </w:p>
    <w:p w:rsidR="00D82FAC" w:rsidRPr="00A60936" w:rsidRDefault="00D82FAC" w:rsidP="00A60936">
      <w:pPr>
        <w:jc w:val="center"/>
        <w:rPr>
          <w:rFonts w:ascii="Traditional Arabic" w:hAnsi="Traditional Arabic" w:cs="Traditional Arabic"/>
          <w:b/>
          <w:bCs/>
          <w:sz w:val="56"/>
          <w:szCs w:val="56"/>
          <w:rtl/>
        </w:rPr>
      </w:pPr>
      <w:r w:rsidRPr="00A60936">
        <w:rPr>
          <w:rFonts w:ascii="Traditional Arabic" w:hAnsi="Traditional Arabic" w:cs="Traditional Arabic"/>
          <w:b/>
          <w:bCs/>
          <w:sz w:val="56"/>
          <w:szCs w:val="56"/>
          <w:rtl/>
        </w:rPr>
        <w:lastRenderedPageBreak/>
        <w:t xml:space="preserve">موانع </w:t>
      </w:r>
      <w:r w:rsidR="00A21E23" w:rsidRPr="00A60936">
        <w:rPr>
          <w:rFonts w:ascii="Traditional Arabic" w:hAnsi="Traditional Arabic" w:cs="Traditional Arabic" w:hint="cs"/>
          <w:b/>
          <w:bCs/>
          <w:sz w:val="56"/>
          <w:szCs w:val="56"/>
          <w:rtl/>
        </w:rPr>
        <w:t>الإرث</w:t>
      </w:r>
    </w:p>
    <w:p w:rsidR="00D82FAC" w:rsidRPr="005C60DF" w:rsidRDefault="00806A4F" w:rsidP="004D3339">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المانع</w:t>
      </w:r>
      <w:r w:rsidR="004D3339" w:rsidRPr="005C60DF">
        <w:rPr>
          <w:rFonts w:ascii="Traditional Arabic" w:hAnsi="Traditional Arabic" w:cs="Traditional Arabic"/>
          <w:b/>
          <w:bCs/>
          <w:sz w:val="44"/>
          <w:szCs w:val="44"/>
          <w:rtl/>
        </w:rPr>
        <w:t xml:space="preserve"> لغة</w:t>
      </w:r>
      <w:r w:rsidRPr="005C60DF">
        <w:rPr>
          <w:rFonts w:ascii="Traditional Arabic" w:hAnsi="Traditional Arabic" w:cs="Traditional Arabic"/>
          <w:b/>
          <w:bCs/>
          <w:sz w:val="44"/>
          <w:szCs w:val="44"/>
          <w:rtl/>
        </w:rPr>
        <w:t>:</w:t>
      </w:r>
      <w:r w:rsidR="004D3339" w:rsidRPr="005C60DF">
        <w:rPr>
          <w:rFonts w:ascii="Traditional Arabic" w:hAnsi="Traditional Arabic" w:cs="Traditional Arabic"/>
          <w:b/>
          <w:bCs/>
          <w:sz w:val="44"/>
          <w:szCs w:val="44"/>
          <w:rtl/>
        </w:rPr>
        <w:t xml:space="preserve"> </w:t>
      </w:r>
      <w:r w:rsidRPr="005C60DF">
        <w:rPr>
          <w:rFonts w:ascii="Traditional Arabic" w:hAnsi="Traditional Arabic" w:cs="Traditional Arabic"/>
          <w:b/>
          <w:bCs/>
          <w:sz w:val="44"/>
          <w:szCs w:val="44"/>
          <w:rtl/>
        </w:rPr>
        <w:t>الحائل بين الشيئين.</w:t>
      </w:r>
      <w:r w:rsidRPr="005C60DF">
        <w:rPr>
          <w:rFonts w:ascii="Traditional Arabic" w:hAnsi="Traditional Arabic" w:cs="Traditional Arabic"/>
          <w:b/>
          <w:bCs/>
          <w:sz w:val="44"/>
          <w:szCs w:val="44"/>
          <w:rtl/>
        </w:rPr>
        <w:br/>
        <w:t>واصطلاح</w:t>
      </w:r>
      <w:r w:rsidR="004D3339" w:rsidRPr="005C60DF">
        <w:rPr>
          <w:rFonts w:ascii="Traditional Arabic" w:hAnsi="Traditional Arabic" w:cs="Traditional Arabic"/>
          <w:b/>
          <w:bCs/>
          <w:sz w:val="44"/>
          <w:szCs w:val="44"/>
          <w:rtl/>
        </w:rPr>
        <w:t xml:space="preserve">ا </w:t>
      </w:r>
      <w:r w:rsidRPr="005C60DF">
        <w:rPr>
          <w:rFonts w:ascii="Traditional Arabic" w:hAnsi="Traditional Arabic" w:cs="Traditional Arabic"/>
          <w:b/>
          <w:bCs/>
          <w:sz w:val="44"/>
          <w:szCs w:val="44"/>
          <w:rtl/>
        </w:rPr>
        <w:t xml:space="preserve">: ما يلزم من وجوده العدم ، ولا يلزم من عدمه وجود ولا عدم لذاته عكس الشرط. فيلزم من وجود أحد الموانع المذكورة انعدام الإرث. ولا يلزم من انتفاء الموانع المذكورة وجود الإِرث، لعدم تحقق </w:t>
      </w:r>
      <w:r w:rsidR="00A21F8D">
        <w:rPr>
          <w:rFonts w:ascii="Traditional Arabic" w:hAnsi="Traditional Arabic" w:cs="Traditional Arabic" w:hint="cs"/>
          <w:b/>
          <w:bCs/>
          <w:sz w:val="44"/>
          <w:szCs w:val="44"/>
          <w:rtl/>
        </w:rPr>
        <w:t xml:space="preserve">أحد </w:t>
      </w:r>
      <w:r w:rsidRPr="005C60DF">
        <w:rPr>
          <w:rFonts w:ascii="Traditional Arabic" w:hAnsi="Traditional Arabic" w:cs="Traditional Arabic"/>
          <w:b/>
          <w:bCs/>
          <w:sz w:val="44"/>
          <w:szCs w:val="44"/>
          <w:rtl/>
        </w:rPr>
        <w:t>الشروط أو الأسباب أو التركة.</w:t>
      </w:r>
    </w:p>
    <w:p w:rsidR="004D3339" w:rsidRPr="005C60DF" w:rsidRDefault="00A60936" w:rsidP="00D82FAC">
      <w:pPr>
        <w:rPr>
          <w:rFonts w:ascii="Traditional Arabic" w:hAnsi="Traditional Arabic" w:cs="Traditional Arabic"/>
          <w:b/>
          <w:bCs/>
          <w:sz w:val="44"/>
          <w:szCs w:val="44"/>
          <w:rtl/>
        </w:rPr>
      </w:pPr>
      <w:r>
        <w:rPr>
          <w:rFonts w:ascii="Traditional Arabic" w:hAnsi="Traditional Arabic" w:cs="Traditional Arabic"/>
          <w:b/>
          <w:bCs/>
          <w:sz w:val="44"/>
          <w:szCs w:val="44"/>
          <w:rtl/>
        </w:rPr>
        <w:t>الموانع</w:t>
      </w:r>
      <w:r w:rsidR="004D3339" w:rsidRPr="005C60DF">
        <w:rPr>
          <w:rFonts w:ascii="Traditional Arabic" w:hAnsi="Traditional Arabic" w:cs="Traditional Arabic"/>
          <w:b/>
          <w:bCs/>
          <w:sz w:val="44"/>
          <w:szCs w:val="44"/>
          <w:rtl/>
        </w:rPr>
        <w:t xml:space="preserve"> :</w:t>
      </w:r>
    </w:p>
    <w:p w:rsidR="00806A4F" w:rsidRPr="005C60DF" w:rsidRDefault="004D3339" w:rsidP="009F20BE">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1ـ اختلاف الدين و</w:t>
      </w:r>
      <w:r w:rsidR="00806A4F" w:rsidRPr="005C60DF">
        <w:rPr>
          <w:rFonts w:ascii="Traditional Arabic" w:hAnsi="Traditional Arabic" w:cs="Traditional Arabic"/>
          <w:b/>
          <w:bCs/>
          <w:sz w:val="44"/>
          <w:szCs w:val="44"/>
          <w:rtl/>
        </w:rPr>
        <w:t>المراد</w:t>
      </w:r>
      <w:r w:rsidRPr="005C60DF">
        <w:rPr>
          <w:rFonts w:ascii="Traditional Arabic" w:hAnsi="Traditional Arabic" w:cs="Traditional Arabic"/>
          <w:b/>
          <w:bCs/>
          <w:sz w:val="44"/>
          <w:szCs w:val="44"/>
          <w:rtl/>
        </w:rPr>
        <w:t xml:space="preserve"> به </w:t>
      </w:r>
      <w:r w:rsidR="00806A4F" w:rsidRPr="005C60DF">
        <w:rPr>
          <w:rFonts w:ascii="Traditional Arabic" w:hAnsi="Traditional Arabic" w:cs="Traditional Arabic"/>
          <w:b/>
          <w:bCs/>
          <w:sz w:val="44"/>
          <w:szCs w:val="44"/>
          <w:rtl/>
        </w:rPr>
        <w:t>أن يكون دين الوارث غير د</w:t>
      </w:r>
      <w:r w:rsidR="009F20BE">
        <w:rPr>
          <w:rFonts w:ascii="Traditional Arabic" w:hAnsi="Traditional Arabic" w:cs="Traditional Arabic"/>
          <w:b/>
          <w:bCs/>
          <w:sz w:val="44"/>
          <w:szCs w:val="44"/>
          <w:rtl/>
        </w:rPr>
        <w:t>ين المورث، كأن يكون أحدهما مسلم</w:t>
      </w:r>
      <w:r w:rsidR="00806A4F" w:rsidRPr="005C60DF">
        <w:rPr>
          <w:rFonts w:ascii="Traditional Arabic" w:hAnsi="Traditional Arabic" w:cs="Traditional Arabic"/>
          <w:b/>
          <w:bCs/>
          <w:sz w:val="44"/>
          <w:szCs w:val="44"/>
          <w:rtl/>
        </w:rPr>
        <w:t xml:space="preserve"> والآخر كافر.</w:t>
      </w:r>
      <w:r w:rsidR="00806A4F" w:rsidRPr="005C60DF">
        <w:rPr>
          <w:rFonts w:ascii="Traditional Arabic" w:hAnsi="Traditional Arabic" w:cs="Traditional Arabic"/>
          <w:b/>
          <w:bCs/>
          <w:sz w:val="44"/>
          <w:szCs w:val="44"/>
          <w:rtl/>
        </w:rPr>
        <w:br/>
      </w:r>
      <w:r w:rsidRPr="005C60DF">
        <w:rPr>
          <w:rFonts w:ascii="Traditional Arabic" w:hAnsi="Traditional Arabic" w:cs="Traditional Arabic"/>
          <w:b/>
          <w:bCs/>
          <w:sz w:val="44"/>
          <w:szCs w:val="44"/>
          <w:rtl/>
        </w:rPr>
        <w:t>و</w:t>
      </w:r>
      <w:r w:rsidR="00806A4F" w:rsidRPr="005C60DF">
        <w:rPr>
          <w:rFonts w:ascii="Traditional Arabic" w:hAnsi="Traditional Arabic" w:cs="Traditional Arabic"/>
          <w:b/>
          <w:bCs/>
          <w:sz w:val="44"/>
          <w:szCs w:val="44"/>
          <w:rtl/>
        </w:rPr>
        <w:t>دليل اعتبار</w:t>
      </w:r>
      <w:r w:rsidRPr="005C60DF">
        <w:rPr>
          <w:rFonts w:ascii="Traditional Arabic" w:hAnsi="Traditional Arabic" w:cs="Traditional Arabic"/>
          <w:b/>
          <w:bCs/>
          <w:sz w:val="44"/>
          <w:szCs w:val="44"/>
          <w:rtl/>
        </w:rPr>
        <w:t xml:space="preserve">ه مانع للإرث </w:t>
      </w:r>
      <w:r w:rsidR="00806A4F" w:rsidRPr="005C60DF">
        <w:rPr>
          <w:rFonts w:ascii="Traditional Arabic" w:hAnsi="Traditional Arabic" w:cs="Traditional Arabic"/>
          <w:b/>
          <w:bCs/>
          <w:sz w:val="44"/>
          <w:szCs w:val="44"/>
          <w:rtl/>
        </w:rPr>
        <w:t>قوله صلى الله عليه وسلم</w:t>
      </w:r>
      <w:r w:rsidR="009F20BE">
        <w:rPr>
          <w:rFonts w:ascii="Traditional Arabic" w:hAnsi="Traditional Arabic" w:cs="Traditional Arabic" w:hint="cs"/>
          <w:b/>
          <w:bCs/>
          <w:sz w:val="44"/>
          <w:szCs w:val="44"/>
          <w:rtl/>
        </w:rPr>
        <w:t xml:space="preserve"> </w:t>
      </w:r>
      <w:r w:rsidR="009F20BE">
        <w:rPr>
          <w:rFonts w:ascii="Traditional Arabic" w:hAnsi="Traditional Arabic" w:cs="Traditional Arabic"/>
          <w:b/>
          <w:bCs/>
          <w:sz w:val="44"/>
          <w:szCs w:val="44"/>
        </w:rPr>
        <w:t>)</w:t>
      </w:r>
      <w:r w:rsidR="009F20BE">
        <w:rPr>
          <w:rFonts w:ascii="Traditional Arabic" w:hAnsi="Traditional Arabic" w:cs="Traditional Arabic" w:hint="cs"/>
          <w:b/>
          <w:bCs/>
          <w:sz w:val="44"/>
          <w:szCs w:val="44"/>
          <w:rtl/>
        </w:rPr>
        <w:t xml:space="preserve"> </w:t>
      </w:r>
      <w:r w:rsidR="00806A4F" w:rsidRPr="005C60DF">
        <w:rPr>
          <w:rFonts w:ascii="Traditional Arabic" w:hAnsi="Traditional Arabic" w:cs="Traditional Arabic"/>
          <w:b/>
          <w:bCs/>
          <w:sz w:val="44"/>
          <w:szCs w:val="44"/>
          <w:rtl/>
        </w:rPr>
        <w:t>لا توارث بين أهل ملتين</w:t>
      </w:r>
      <w:r w:rsidR="009F20BE">
        <w:rPr>
          <w:rFonts w:ascii="Traditional Arabic" w:hAnsi="Traditional Arabic" w:cs="Traditional Arabic" w:hint="cs"/>
          <w:b/>
          <w:bCs/>
          <w:sz w:val="44"/>
          <w:szCs w:val="44"/>
          <w:rtl/>
        </w:rPr>
        <w:t xml:space="preserve"> )</w:t>
      </w:r>
      <w:r w:rsidR="00806A4F" w:rsidRPr="005C60DF">
        <w:rPr>
          <w:rFonts w:ascii="Traditional Arabic" w:hAnsi="Traditional Arabic" w:cs="Traditional Arabic"/>
          <w:b/>
          <w:bCs/>
          <w:sz w:val="44"/>
          <w:szCs w:val="44"/>
          <w:rtl/>
        </w:rPr>
        <w:t xml:space="preserve"> سنن أبي داود . </w:t>
      </w:r>
      <w:r w:rsidR="00806A4F" w:rsidRPr="005C60DF">
        <w:rPr>
          <w:rFonts w:ascii="Traditional Arabic" w:hAnsi="Traditional Arabic" w:cs="Traditional Arabic"/>
          <w:b/>
          <w:bCs/>
          <w:sz w:val="44"/>
          <w:szCs w:val="44"/>
          <w:rtl/>
        </w:rPr>
        <w:br/>
      </w:r>
      <w:r w:rsidR="00D82FAC" w:rsidRPr="005C60DF">
        <w:rPr>
          <w:rFonts w:ascii="Traditional Arabic" w:hAnsi="Traditional Arabic" w:cs="Traditional Arabic"/>
          <w:b/>
          <w:bCs/>
          <w:sz w:val="44"/>
          <w:szCs w:val="44"/>
          <w:rtl/>
        </w:rPr>
        <w:t xml:space="preserve"> </w:t>
      </w:r>
      <w:r w:rsidR="00313A63" w:rsidRPr="005C60DF">
        <w:rPr>
          <w:rFonts w:ascii="Traditional Arabic" w:hAnsi="Traditional Arabic" w:cs="Traditional Arabic"/>
          <w:b/>
          <w:bCs/>
          <w:sz w:val="44"/>
          <w:szCs w:val="44"/>
          <w:rtl/>
        </w:rPr>
        <w:t>2ـ الرق و</w:t>
      </w:r>
      <w:r w:rsidR="00BD471F">
        <w:rPr>
          <w:rFonts w:ascii="Traditional Arabic" w:hAnsi="Traditional Arabic" w:cs="Traditional Arabic" w:hint="cs"/>
          <w:b/>
          <w:bCs/>
          <w:sz w:val="44"/>
          <w:szCs w:val="44"/>
          <w:rtl/>
        </w:rPr>
        <w:t xml:space="preserve">هو </w:t>
      </w:r>
      <w:r w:rsidR="00806A4F" w:rsidRPr="005C60DF">
        <w:rPr>
          <w:rFonts w:ascii="Traditional Arabic" w:hAnsi="Traditional Arabic" w:cs="Traditional Arabic"/>
          <w:b/>
          <w:bCs/>
          <w:sz w:val="44"/>
          <w:szCs w:val="44"/>
          <w:rtl/>
        </w:rPr>
        <w:t>عجز حكمي يقوم بالإنسان بسبب كفره باللَّه تعالى</w:t>
      </w:r>
      <w:r w:rsidR="00313A63" w:rsidRPr="005C60DF">
        <w:rPr>
          <w:rFonts w:ascii="Traditional Arabic" w:hAnsi="Traditional Arabic" w:cs="Traditional Arabic"/>
          <w:b/>
          <w:bCs/>
          <w:sz w:val="44"/>
          <w:szCs w:val="44"/>
          <w:rtl/>
        </w:rPr>
        <w:t xml:space="preserve"> </w:t>
      </w:r>
      <w:r w:rsidR="00806A4F" w:rsidRPr="005C60DF">
        <w:rPr>
          <w:rFonts w:ascii="Traditional Arabic" w:hAnsi="Traditional Arabic" w:cs="Traditional Arabic"/>
          <w:b/>
          <w:bCs/>
          <w:sz w:val="44"/>
          <w:szCs w:val="44"/>
          <w:rtl/>
        </w:rPr>
        <w:t>.</w:t>
      </w:r>
    </w:p>
    <w:p w:rsidR="009F20BE" w:rsidRDefault="00313A63" w:rsidP="00BD471F">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3ـ </w:t>
      </w:r>
      <w:r w:rsidR="00D82FAC" w:rsidRPr="005C60DF">
        <w:rPr>
          <w:rFonts w:ascii="Traditional Arabic" w:hAnsi="Traditional Arabic" w:cs="Traditional Arabic"/>
          <w:b/>
          <w:bCs/>
          <w:sz w:val="44"/>
          <w:szCs w:val="44"/>
          <w:rtl/>
        </w:rPr>
        <w:t>القتل</w:t>
      </w:r>
      <w:r w:rsidRPr="005C60DF">
        <w:rPr>
          <w:rFonts w:ascii="Traditional Arabic" w:hAnsi="Traditional Arabic" w:cs="Traditional Arabic"/>
          <w:b/>
          <w:bCs/>
          <w:sz w:val="44"/>
          <w:szCs w:val="44"/>
          <w:rtl/>
        </w:rPr>
        <w:t xml:space="preserve"> وهو </w:t>
      </w:r>
      <w:r w:rsidR="007C5167" w:rsidRPr="005C60DF">
        <w:rPr>
          <w:rFonts w:ascii="Traditional Arabic" w:hAnsi="Traditional Arabic" w:cs="Traditional Arabic"/>
          <w:b/>
          <w:bCs/>
          <w:sz w:val="44"/>
          <w:szCs w:val="44"/>
          <w:rtl/>
        </w:rPr>
        <w:t>إزهاق</w:t>
      </w:r>
      <w:r w:rsidR="00806A4F" w:rsidRPr="005C60DF">
        <w:rPr>
          <w:rFonts w:ascii="Traditional Arabic" w:hAnsi="Traditional Arabic" w:cs="Traditional Arabic"/>
          <w:b/>
          <w:bCs/>
          <w:sz w:val="44"/>
          <w:szCs w:val="44"/>
          <w:rtl/>
        </w:rPr>
        <w:t xml:space="preserve"> الروح</w:t>
      </w:r>
      <w:r w:rsidR="007C5167" w:rsidRPr="005C60DF">
        <w:rPr>
          <w:rFonts w:ascii="Traditional Arabic" w:hAnsi="Traditional Arabic" w:cs="Traditional Arabic"/>
          <w:b/>
          <w:bCs/>
          <w:sz w:val="44"/>
          <w:szCs w:val="44"/>
          <w:rtl/>
        </w:rPr>
        <w:t xml:space="preserve"> </w:t>
      </w:r>
      <w:r w:rsidR="002E393F" w:rsidRPr="005C60DF">
        <w:rPr>
          <w:rFonts w:ascii="Traditional Arabic" w:hAnsi="Traditional Arabic" w:cs="Traditional Arabic"/>
          <w:b/>
          <w:bCs/>
          <w:sz w:val="44"/>
          <w:szCs w:val="44"/>
          <w:rtl/>
        </w:rPr>
        <w:t>و</w:t>
      </w:r>
      <w:r w:rsidR="00806A4F" w:rsidRPr="005C60DF">
        <w:rPr>
          <w:rFonts w:ascii="Traditional Arabic" w:hAnsi="Traditional Arabic" w:cs="Traditional Arabic"/>
          <w:b/>
          <w:bCs/>
          <w:sz w:val="44"/>
          <w:szCs w:val="44"/>
          <w:rtl/>
        </w:rPr>
        <w:t xml:space="preserve">المراد بالقتل </w:t>
      </w:r>
      <w:r w:rsidR="002E393F" w:rsidRPr="005C60DF">
        <w:rPr>
          <w:rFonts w:ascii="Traditional Arabic" w:hAnsi="Traditional Arabic" w:cs="Traditional Arabic"/>
          <w:b/>
          <w:bCs/>
          <w:sz w:val="44"/>
          <w:szCs w:val="44"/>
          <w:rtl/>
        </w:rPr>
        <w:t>ه</w:t>
      </w:r>
      <w:r w:rsidR="00806A4F" w:rsidRPr="005C60DF">
        <w:rPr>
          <w:rFonts w:ascii="Traditional Arabic" w:hAnsi="Traditional Arabic" w:cs="Traditional Arabic"/>
          <w:b/>
          <w:bCs/>
          <w:sz w:val="44"/>
          <w:szCs w:val="44"/>
          <w:rtl/>
        </w:rPr>
        <w:t xml:space="preserve">و ما أوجب قصاصا أودية أو </w:t>
      </w:r>
      <w:proofErr w:type="spellStart"/>
      <w:r w:rsidR="00806A4F" w:rsidRPr="005C60DF">
        <w:rPr>
          <w:rFonts w:ascii="Traditional Arabic" w:hAnsi="Traditional Arabic" w:cs="Traditional Arabic"/>
          <w:b/>
          <w:bCs/>
          <w:sz w:val="44"/>
          <w:szCs w:val="44"/>
          <w:rtl/>
        </w:rPr>
        <w:t>كفارة.</w:t>
      </w:r>
      <w:r w:rsidR="002E393F" w:rsidRPr="005C60DF">
        <w:rPr>
          <w:rFonts w:ascii="Traditional Arabic" w:hAnsi="Traditional Arabic" w:cs="Traditional Arabic"/>
          <w:b/>
          <w:bCs/>
          <w:sz w:val="44"/>
          <w:szCs w:val="44"/>
          <w:rtl/>
        </w:rPr>
        <w:t>و</w:t>
      </w:r>
      <w:r w:rsidR="00806A4F" w:rsidRPr="005C60DF">
        <w:rPr>
          <w:rFonts w:ascii="Traditional Arabic" w:hAnsi="Traditional Arabic" w:cs="Traditional Arabic"/>
          <w:b/>
          <w:bCs/>
          <w:sz w:val="44"/>
          <w:szCs w:val="44"/>
          <w:rtl/>
        </w:rPr>
        <w:t>دليل</w:t>
      </w:r>
      <w:proofErr w:type="spellEnd"/>
      <w:r w:rsidR="00806A4F" w:rsidRPr="005C60DF">
        <w:rPr>
          <w:rFonts w:ascii="Traditional Arabic" w:hAnsi="Traditional Arabic" w:cs="Traditional Arabic"/>
          <w:b/>
          <w:bCs/>
          <w:sz w:val="44"/>
          <w:szCs w:val="44"/>
          <w:rtl/>
        </w:rPr>
        <w:t xml:space="preserve"> اعتبار</w:t>
      </w:r>
      <w:r w:rsidR="002E393F" w:rsidRPr="005C60DF">
        <w:rPr>
          <w:rFonts w:ascii="Traditional Arabic" w:hAnsi="Traditional Arabic" w:cs="Traditional Arabic"/>
          <w:b/>
          <w:bCs/>
          <w:sz w:val="44"/>
          <w:szCs w:val="44"/>
          <w:rtl/>
        </w:rPr>
        <w:t xml:space="preserve">ه </w:t>
      </w:r>
      <w:r w:rsidR="00BD471F">
        <w:rPr>
          <w:rFonts w:ascii="Traditional Arabic" w:hAnsi="Traditional Arabic" w:cs="Traditional Arabic"/>
          <w:b/>
          <w:bCs/>
          <w:sz w:val="44"/>
          <w:szCs w:val="44"/>
          <w:rtl/>
        </w:rPr>
        <w:t>قوله صلى الله عليه وسلم:</w:t>
      </w:r>
      <w:r w:rsidR="009F20BE">
        <w:rPr>
          <w:rFonts w:ascii="Traditional Arabic" w:hAnsi="Traditional Arabic" w:cs="Traditional Arabic" w:hint="cs"/>
          <w:b/>
          <w:bCs/>
          <w:sz w:val="44"/>
          <w:szCs w:val="44"/>
          <w:rtl/>
        </w:rPr>
        <w:t>(</w:t>
      </w:r>
      <w:r w:rsidR="00806A4F" w:rsidRPr="005C60DF">
        <w:rPr>
          <w:rFonts w:ascii="Traditional Arabic" w:hAnsi="Traditional Arabic" w:cs="Traditional Arabic"/>
          <w:b/>
          <w:bCs/>
          <w:sz w:val="44"/>
          <w:szCs w:val="44"/>
          <w:rtl/>
        </w:rPr>
        <w:t xml:space="preserve">ليس للقاتل من الميراث شيء </w:t>
      </w:r>
      <w:r w:rsidR="009F20BE">
        <w:rPr>
          <w:rFonts w:ascii="Traditional Arabic" w:hAnsi="Traditional Arabic" w:cs="Traditional Arabic" w:hint="cs"/>
          <w:b/>
          <w:bCs/>
          <w:sz w:val="44"/>
          <w:szCs w:val="44"/>
          <w:rtl/>
        </w:rPr>
        <w:t>)</w:t>
      </w:r>
      <w:r w:rsidR="00806A4F" w:rsidRPr="005C60DF">
        <w:rPr>
          <w:rFonts w:ascii="Traditional Arabic" w:hAnsi="Traditional Arabic" w:cs="Traditional Arabic"/>
          <w:b/>
          <w:bCs/>
          <w:sz w:val="44"/>
          <w:szCs w:val="44"/>
          <w:rtl/>
        </w:rPr>
        <w:t xml:space="preserve"> </w:t>
      </w:r>
    </w:p>
    <w:p w:rsidR="00EE2998" w:rsidRDefault="00D82FAC" w:rsidP="00BD471F">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lastRenderedPageBreak/>
        <w:br/>
      </w:r>
      <w:r w:rsidR="002E393F" w:rsidRPr="005C60DF">
        <w:rPr>
          <w:rFonts w:ascii="Traditional Arabic" w:hAnsi="Traditional Arabic" w:cs="Traditional Arabic"/>
          <w:b/>
          <w:bCs/>
          <w:sz w:val="44"/>
          <w:szCs w:val="44"/>
          <w:rtl/>
        </w:rPr>
        <w:t xml:space="preserve">                                </w:t>
      </w:r>
      <w:r w:rsidRPr="00BD471F">
        <w:rPr>
          <w:rFonts w:ascii="Traditional Arabic" w:hAnsi="Traditional Arabic" w:cs="Traditional Arabic"/>
          <w:b/>
          <w:bCs/>
          <w:sz w:val="56"/>
          <w:szCs w:val="56"/>
          <w:rtl/>
        </w:rPr>
        <w:t>أقسام الورثة</w:t>
      </w:r>
      <w:r w:rsidRPr="005C60DF">
        <w:rPr>
          <w:rFonts w:ascii="Traditional Arabic" w:hAnsi="Traditional Arabic" w:cs="Traditional Arabic"/>
          <w:b/>
          <w:bCs/>
          <w:sz w:val="44"/>
          <w:szCs w:val="44"/>
          <w:rtl/>
        </w:rPr>
        <w:t xml:space="preserve"> </w:t>
      </w:r>
      <w:r w:rsidRPr="005C60DF">
        <w:rPr>
          <w:rFonts w:ascii="Traditional Arabic" w:hAnsi="Traditional Arabic" w:cs="Traditional Arabic"/>
          <w:b/>
          <w:bCs/>
          <w:sz w:val="44"/>
          <w:szCs w:val="44"/>
          <w:rtl/>
        </w:rPr>
        <w:br/>
        <w:t xml:space="preserve"> </w:t>
      </w:r>
      <w:r w:rsidR="0020317D" w:rsidRPr="005C60DF">
        <w:rPr>
          <w:rFonts w:ascii="Traditional Arabic" w:hAnsi="Traditional Arabic" w:cs="Traditional Arabic"/>
          <w:b/>
          <w:bCs/>
          <w:sz w:val="44"/>
          <w:szCs w:val="44"/>
          <w:rtl/>
        </w:rPr>
        <w:t>ي</w:t>
      </w:r>
      <w:r w:rsidR="003858A3" w:rsidRPr="005C60DF">
        <w:rPr>
          <w:rFonts w:ascii="Traditional Arabic" w:hAnsi="Traditional Arabic" w:cs="Traditional Arabic"/>
          <w:b/>
          <w:bCs/>
          <w:sz w:val="44"/>
          <w:szCs w:val="44"/>
          <w:rtl/>
        </w:rPr>
        <w:t>نقسم الورثة باعتبار نوع الإرث</w:t>
      </w:r>
      <w:r w:rsidR="00A21E23">
        <w:rPr>
          <w:rFonts w:ascii="Traditional Arabic" w:hAnsi="Traditional Arabic" w:cs="Traditional Arabic" w:hint="cs"/>
          <w:b/>
          <w:bCs/>
          <w:sz w:val="44"/>
          <w:szCs w:val="44"/>
          <w:rtl/>
        </w:rPr>
        <w:t xml:space="preserve"> إلى</w:t>
      </w:r>
      <w:r w:rsidR="003858A3" w:rsidRPr="005C60DF">
        <w:rPr>
          <w:rFonts w:ascii="Traditional Arabic" w:hAnsi="Traditional Arabic" w:cs="Traditional Arabic"/>
          <w:b/>
          <w:bCs/>
          <w:sz w:val="44"/>
          <w:szCs w:val="44"/>
          <w:rtl/>
        </w:rPr>
        <w:t xml:space="preserve"> ثلاثة أقسام :</w:t>
      </w:r>
    </w:p>
    <w:p w:rsidR="00EE2998" w:rsidRDefault="00EE2998" w:rsidP="00EE2998">
      <w:pPr>
        <w:rPr>
          <w:rFonts w:ascii="Traditional Arabic" w:hAnsi="Traditional Arabic" w:cs="Traditional Arabic"/>
          <w:b/>
          <w:bCs/>
          <w:sz w:val="44"/>
          <w:szCs w:val="44"/>
          <w:rtl/>
        </w:rPr>
      </w:pPr>
      <w:r>
        <w:rPr>
          <w:rFonts w:ascii="Traditional Arabic" w:hAnsi="Traditional Arabic" w:cs="Traditional Arabic" w:hint="cs"/>
          <w:b/>
          <w:bCs/>
          <w:sz w:val="44"/>
          <w:szCs w:val="44"/>
          <w:rtl/>
        </w:rPr>
        <w:t xml:space="preserve">1ـ </w:t>
      </w:r>
      <w:r w:rsidR="003858A3" w:rsidRPr="005C60DF">
        <w:rPr>
          <w:rFonts w:ascii="Traditional Arabic" w:hAnsi="Traditional Arabic" w:cs="Traditional Arabic"/>
          <w:b/>
          <w:bCs/>
          <w:sz w:val="44"/>
          <w:szCs w:val="44"/>
          <w:rtl/>
        </w:rPr>
        <w:t xml:space="preserve"> وارثين بالفرض </w:t>
      </w:r>
      <w:r>
        <w:rPr>
          <w:rFonts w:ascii="Traditional Arabic" w:hAnsi="Traditional Arabic" w:cs="Traditional Arabic" w:hint="cs"/>
          <w:b/>
          <w:bCs/>
          <w:sz w:val="44"/>
          <w:szCs w:val="44"/>
          <w:rtl/>
        </w:rPr>
        <w:t>.</w:t>
      </w:r>
    </w:p>
    <w:p w:rsidR="00EE2998" w:rsidRDefault="00EE2998" w:rsidP="00EE2998">
      <w:pPr>
        <w:rPr>
          <w:rFonts w:ascii="Traditional Arabic" w:hAnsi="Traditional Arabic" w:cs="Traditional Arabic"/>
          <w:b/>
          <w:bCs/>
          <w:sz w:val="44"/>
          <w:szCs w:val="44"/>
          <w:rtl/>
        </w:rPr>
      </w:pPr>
      <w:r>
        <w:rPr>
          <w:rFonts w:ascii="Traditional Arabic" w:hAnsi="Traditional Arabic" w:cs="Traditional Arabic" w:hint="cs"/>
          <w:b/>
          <w:bCs/>
          <w:sz w:val="44"/>
          <w:szCs w:val="44"/>
          <w:rtl/>
        </w:rPr>
        <w:t xml:space="preserve">2ـ </w:t>
      </w:r>
      <w:r w:rsidR="003858A3" w:rsidRPr="005C60DF">
        <w:rPr>
          <w:rFonts w:ascii="Traditional Arabic" w:hAnsi="Traditional Arabic" w:cs="Traditional Arabic"/>
          <w:b/>
          <w:bCs/>
          <w:sz w:val="44"/>
          <w:szCs w:val="44"/>
          <w:rtl/>
        </w:rPr>
        <w:t>وا</w:t>
      </w:r>
      <w:r w:rsidR="00F04578" w:rsidRPr="005C60DF">
        <w:rPr>
          <w:rFonts w:ascii="Traditional Arabic" w:hAnsi="Traditional Arabic" w:cs="Traditional Arabic"/>
          <w:b/>
          <w:bCs/>
          <w:sz w:val="44"/>
          <w:szCs w:val="44"/>
          <w:rtl/>
        </w:rPr>
        <w:t>رثين بالتعصيب</w:t>
      </w:r>
      <w:r>
        <w:rPr>
          <w:rFonts w:ascii="Traditional Arabic" w:hAnsi="Traditional Arabic" w:cs="Traditional Arabic" w:hint="cs"/>
          <w:b/>
          <w:bCs/>
          <w:sz w:val="44"/>
          <w:szCs w:val="44"/>
          <w:rtl/>
        </w:rPr>
        <w:t xml:space="preserve"> .</w:t>
      </w:r>
    </w:p>
    <w:p w:rsidR="00EE2998" w:rsidRDefault="00EE2998" w:rsidP="00EE2998">
      <w:pPr>
        <w:rPr>
          <w:rFonts w:ascii="Traditional Arabic" w:hAnsi="Traditional Arabic" w:cs="Traditional Arabic"/>
          <w:b/>
          <w:bCs/>
          <w:sz w:val="44"/>
          <w:szCs w:val="44"/>
          <w:rtl/>
        </w:rPr>
      </w:pPr>
      <w:r>
        <w:rPr>
          <w:rFonts w:ascii="Traditional Arabic" w:hAnsi="Traditional Arabic" w:cs="Traditional Arabic" w:hint="cs"/>
          <w:b/>
          <w:bCs/>
          <w:sz w:val="44"/>
          <w:szCs w:val="44"/>
          <w:rtl/>
        </w:rPr>
        <w:t xml:space="preserve">3ـ </w:t>
      </w:r>
      <w:r w:rsidR="00F04578" w:rsidRPr="005C60DF">
        <w:rPr>
          <w:rFonts w:ascii="Traditional Arabic" w:hAnsi="Traditional Arabic" w:cs="Traditional Arabic"/>
          <w:b/>
          <w:bCs/>
          <w:sz w:val="44"/>
          <w:szCs w:val="44"/>
          <w:rtl/>
        </w:rPr>
        <w:t xml:space="preserve">وارثين بالرحم </w:t>
      </w:r>
      <w:r>
        <w:rPr>
          <w:rFonts w:ascii="Traditional Arabic" w:hAnsi="Traditional Arabic" w:cs="Traditional Arabic" w:hint="cs"/>
          <w:b/>
          <w:bCs/>
          <w:sz w:val="44"/>
          <w:szCs w:val="44"/>
          <w:rtl/>
        </w:rPr>
        <w:t>.</w:t>
      </w:r>
    </w:p>
    <w:p w:rsidR="0020317D" w:rsidRPr="005C60DF" w:rsidRDefault="00DE34E0" w:rsidP="000418E3">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والورثة باعتبار النوعين</w:t>
      </w:r>
      <w:r w:rsidR="00D74503">
        <w:rPr>
          <w:rFonts w:ascii="Traditional Arabic" w:hAnsi="Traditional Arabic" w:cs="Traditional Arabic" w:hint="cs"/>
          <w:b/>
          <w:bCs/>
          <w:sz w:val="44"/>
          <w:szCs w:val="44"/>
          <w:rtl/>
        </w:rPr>
        <w:t xml:space="preserve"> (الأول والثاني)</w:t>
      </w:r>
      <w:r w:rsidRPr="005C60DF">
        <w:rPr>
          <w:rFonts w:ascii="Traditional Arabic" w:hAnsi="Traditional Arabic" w:cs="Traditional Arabic"/>
          <w:b/>
          <w:bCs/>
          <w:sz w:val="44"/>
          <w:szCs w:val="44"/>
          <w:rtl/>
        </w:rPr>
        <w:t xml:space="preserve"> منقسمون إلى أربعة أقسام :</w:t>
      </w:r>
    </w:p>
    <w:p w:rsidR="005A3442" w:rsidRPr="005C60DF" w:rsidRDefault="0020317D" w:rsidP="0020317D">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1ـ</w:t>
      </w:r>
      <w:r w:rsidR="00DE34E0" w:rsidRPr="005C60DF">
        <w:rPr>
          <w:rFonts w:ascii="Traditional Arabic" w:hAnsi="Traditional Arabic" w:cs="Traditional Arabic"/>
          <w:b/>
          <w:bCs/>
          <w:sz w:val="44"/>
          <w:szCs w:val="44"/>
          <w:rtl/>
        </w:rPr>
        <w:t xml:space="preserve"> قسم يرث بالفرض فقط وهم سبعة : الأم وولداها والزوجان والجدتان .</w:t>
      </w:r>
      <w:r w:rsidRPr="005C60DF">
        <w:rPr>
          <w:rFonts w:ascii="Traditional Arabic" w:hAnsi="Traditional Arabic" w:cs="Traditional Arabic"/>
          <w:b/>
          <w:bCs/>
          <w:sz w:val="44"/>
          <w:szCs w:val="44"/>
          <w:rtl/>
        </w:rPr>
        <w:t xml:space="preserve"> </w:t>
      </w:r>
    </w:p>
    <w:p w:rsidR="00D74503" w:rsidRDefault="00D74503" w:rsidP="005A3442">
      <w:pPr>
        <w:rPr>
          <w:rFonts w:ascii="Traditional Arabic" w:hAnsi="Traditional Arabic" w:cs="Traditional Arabic"/>
          <w:b/>
          <w:bCs/>
          <w:sz w:val="44"/>
          <w:szCs w:val="44"/>
          <w:rtl/>
        </w:rPr>
      </w:pPr>
      <w:r>
        <w:rPr>
          <w:rFonts w:ascii="Traditional Arabic" w:hAnsi="Traditional Arabic" w:cs="Traditional Arabic" w:hint="cs"/>
          <w:b/>
          <w:bCs/>
          <w:sz w:val="44"/>
          <w:szCs w:val="44"/>
          <w:rtl/>
        </w:rPr>
        <w:t xml:space="preserve">وهم بالتفصيل </w:t>
      </w:r>
      <w:r w:rsidR="004A6786">
        <w:rPr>
          <w:rFonts w:ascii="Traditional Arabic" w:hAnsi="Traditional Arabic" w:cs="Traditional Arabic" w:hint="cs"/>
          <w:b/>
          <w:bCs/>
          <w:sz w:val="44"/>
          <w:szCs w:val="44"/>
          <w:rtl/>
        </w:rPr>
        <w:t>عشر</w:t>
      </w:r>
      <w:r>
        <w:rPr>
          <w:rFonts w:ascii="Traditional Arabic" w:hAnsi="Traditional Arabic" w:cs="Traditional Arabic" w:hint="cs"/>
          <w:b/>
          <w:bCs/>
          <w:sz w:val="44"/>
          <w:szCs w:val="44"/>
          <w:rtl/>
        </w:rPr>
        <w:t>:</w:t>
      </w:r>
    </w:p>
    <w:p w:rsidR="00D74503" w:rsidRPr="005C60DF" w:rsidRDefault="00D74503" w:rsidP="00D74503">
      <w:pPr>
        <w:rPr>
          <w:rFonts w:ascii="Traditional Arabic" w:hAnsi="Traditional Arabic" w:cs="Traditional Arabic"/>
          <w:b/>
          <w:bCs/>
          <w:sz w:val="44"/>
          <w:szCs w:val="44"/>
          <w:rtl/>
        </w:rPr>
      </w:pPr>
      <w:r>
        <w:rPr>
          <w:rFonts w:ascii="Traditional Arabic" w:hAnsi="Traditional Arabic" w:cs="Traditional Arabic" w:hint="cs"/>
          <w:b/>
          <w:bCs/>
          <w:sz w:val="44"/>
          <w:szCs w:val="44"/>
          <w:rtl/>
        </w:rPr>
        <w:t xml:space="preserve"> ا</w:t>
      </w:r>
      <w:r w:rsidRPr="005C60DF">
        <w:rPr>
          <w:rFonts w:ascii="Traditional Arabic" w:hAnsi="Traditional Arabic" w:cs="Traditional Arabic"/>
          <w:b/>
          <w:bCs/>
          <w:sz w:val="44"/>
          <w:szCs w:val="44"/>
          <w:rtl/>
        </w:rPr>
        <w:t>لزوج</w:t>
      </w:r>
      <w:r>
        <w:rPr>
          <w:rFonts w:ascii="Traditional Arabic" w:hAnsi="Traditional Arabic" w:cs="Traditional Arabic" w:hint="cs"/>
          <w:b/>
          <w:bCs/>
          <w:sz w:val="44"/>
          <w:szCs w:val="44"/>
          <w:rtl/>
        </w:rPr>
        <w:t xml:space="preserve"> ـــــــ </w:t>
      </w:r>
      <w:r w:rsidRPr="005C60DF">
        <w:rPr>
          <w:rFonts w:ascii="Traditional Arabic" w:hAnsi="Traditional Arabic" w:cs="Traditional Arabic"/>
          <w:b/>
          <w:bCs/>
          <w:sz w:val="44"/>
          <w:szCs w:val="44"/>
          <w:rtl/>
        </w:rPr>
        <w:t xml:space="preserve">الزوجة </w:t>
      </w:r>
      <w:r>
        <w:rPr>
          <w:rFonts w:ascii="Traditional Arabic" w:hAnsi="Traditional Arabic" w:cs="Traditional Arabic" w:hint="cs"/>
          <w:b/>
          <w:bCs/>
          <w:sz w:val="44"/>
          <w:szCs w:val="44"/>
          <w:rtl/>
        </w:rPr>
        <w:t>ــــــ الأم ــــــ ا</w:t>
      </w:r>
      <w:r w:rsidRPr="005C60DF">
        <w:rPr>
          <w:rFonts w:ascii="Traditional Arabic" w:hAnsi="Traditional Arabic" w:cs="Traditional Arabic"/>
          <w:b/>
          <w:bCs/>
          <w:sz w:val="44"/>
          <w:szCs w:val="44"/>
          <w:rtl/>
        </w:rPr>
        <w:t xml:space="preserve">لأب </w:t>
      </w:r>
      <w:r>
        <w:rPr>
          <w:rFonts w:ascii="Traditional Arabic" w:hAnsi="Traditional Arabic" w:cs="Traditional Arabic" w:hint="cs"/>
          <w:b/>
          <w:bCs/>
          <w:sz w:val="44"/>
          <w:szCs w:val="44"/>
          <w:rtl/>
        </w:rPr>
        <w:t xml:space="preserve">ـــــــ </w:t>
      </w:r>
      <w:r w:rsidRPr="005C60DF">
        <w:rPr>
          <w:rFonts w:ascii="Traditional Arabic" w:hAnsi="Traditional Arabic" w:cs="Traditional Arabic"/>
          <w:b/>
          <w:bCs/>
          <w:sz w:val="44"/>
          <w:szCs w:val="44"/>
          <w:rtl/>
        </w:rPr>
        <w:t>الجدة</w:t>
      </w:r>
      <w:r>
        <w:rPr>
          <w:rFonts w:ascii="Traditional Arabic" w:hAnsi="Traditional Arabic" w:cs="Traditional Arabic" w:hint="cs"/>
          <w:b/>
          <w:bCs/>
          <w:sz w:val="44"/>
          <w:szCs w:val="44"/>
          <w:rtl/>
        </w:rPr>
        <w:t xml:space="preserve"> ـــــــ </w:t>
      </w:r>
      <w:r w:rsidRPr="005C60DF">
        <w:rPr>
          <w:rFonts w:ascii="Traditional Arabic" w:hAnsi="Traditional Arabic" w:cs="Traditional Arabic"/>
          <w:b/>
          <w:bCs/>
          <w:sz w:val="44"/>
          <w:szCs w:val="44"/>
          <w:rtl/>
        </w:rPr>
        <w:t>الجد</w:t>
      </w:r>
      <w:r>
        <w:rPr>
          <w:rFonts w:ascii="Traditional Arabic" w:hAnsi="Traditional Arabic" w:cs="Traditional Arabic" w:hint="cs"/>
          <w:b/>
          <w:bCs/>
          <w:sz w:val="44"/>
          <w:szCs w:val="44"/>
          <w:rtl/>
        </w:rPr>
        <w:t xml:space="preserve"> ـــــ </w:t>
      </w:r>
      <w:r w:rsidRPr="005C60DF">
        <w:rPr>
          <w:rFonts w:ascii="Traditional Arabic" w:hAnsi="Traditional Arabic" w:cs="Traditional Arabic"/>
          <w:b/>
          <w:bCs/>
          <w:sz w:val="44"/>
          <w:szCs w:val="44"/>
          <w:rtl/>
        </w:rPr>
        <w:t>بنات الابن</w:t>
      </w:r>
      <w:r>
        <w:rPr>
          <w:rFonts w:ascii="Traditional Arabic" w:hAnsi="Traditional Arabic" w:cs="Traditional Arabic" w:hint="cs"/>
          <w:b/>
          <w:bCs/>
          <w:sz w:val="44"/>
          <w:szCs w:val="44"/>
          <w:rtl/>
        </w:rPr>
        <w:t xml:space="preserve"> ــــــــ </w:t>
      </w:r>
      <w:r w:rsidRPr="005C60DF">
        <w:rPr>
          <w:rFonts w:ascii="Traditional Arabic" w:hAnsi="Traditional Arabic" w:cs="Traditional Arabic"/>
          <w:b/>
          <w:bCs/>
          <w:sz w:val="44"/>
          <w:szCs w:val="44"/>
          <w:rtl/>
        </w:rPr>
        <w:t>البنات</w:t>
      </w:r>
    </w:p>
    <w:p w:rsidR="00D74503" w:rsidRPr="005C60DF" w:rsidRDefault="00D74503" w:rsidP="00D74503">
      <w:pPr>
        <w:ind w:left="360"/>
        <w:rPr>
          <w:rFonts w:ascii="Traditional Arabic" w:hAnsi="Traditional Arabic" w:cs="Traditional Arabic"/>
          <w:b/>
          <w:bCs/>
          <w:sz w:val="44"/>
          <w:szCs w:val="44"/>
          <w:rtl/>
        </w:rPr>
      </w:pPr>
      <w:r>
        <w:rPr>
          <w:rFonts w:ascii="Traditional Arabic" w:hAnsi="Traditional Arabic" w:cs="Traditional Arabic" w:hint="cs"/>
          <w:b/>
          <w:bCs/>
          <w:sz w:val="44"/>
          <w:szCs w:val="44"/>
          <w:rtl/>
        </w:rPr>
        <w:t xml:space="preserve">ــــــ </w:t>
      </w:r>
      <w:r w:rsidRPr="005C60DF">
        <w:rPr>
          <w:rFonts w:ascii="Traditional Arabic" w:hAnsi="Traditional Arabic" w:cs="Traditional Arabic"/>
          <w:b/>
          <w:bCs/>
          <w:sz w:val="44"/>
          <w:szCs w:val="44"/>
          <w:rtl/>
        </w:rPr>
        <w:t>الأخوات من غير أم</w:t>
      </w:r>
      <w:r>
        <w:rPr>
          <w:rFonts w:ascii="Traditional Arabic" w:hAnsi="Traditional Arabic" w:cs="Traditional Arabic" w:hint="cs"/>
          <w:b/>
          <w:bCs/>
          <w:sz w:val="44"/>
          <w:szCs w:val="44"/>
          <w:rtl/>
        </w:rPr>
        <w:t xml:space="preserve"> ــــــــ أ</w:t>
      </w:r>
      <w:r w:rsidRPr="005C60DF">
        <w:rPr>
          <w:rFonts w:ascii="Traditional Arabic" w:hAnsi="Traditional Arabic" w:cs="Traditional Arabic"/>
          <w:b/>
          <w:bCs/>
          <w:sz w:val="44"/>
          <w:szCs w:val="44"/>
          <w:rtl/>
        </w:rPr>
        <w:t>ولاد الأم</w:t>
      </w:r>
    </w:p>
    <w:p w:rsidR="0020317D" w:rsidRPr="005C60DF" w:rsidRDefault="005A3442" w:rsidP="005A3442">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و</w:t>
      </w:r>
      <w:r w:rsidR="0020317D" w:rsidRPr="005C60DF">
        <w:rPr>
          <w:rFonts w:ascii="Traditional Arabic" w:hAnsi="Traditional Arabic" w:cs="Traditional Arabic"/>
          <w:b/>
          <w:bCs/>
          <w:sz w:val="44"/>
          <w:szCs w:val="44"/>
          <w:rtl/>
        </w:rPr>
        <w:t xml:space="preserve">الوارثون بالفرض : </w:t>
      </w:r>
      <w:r w:rsidRPr="005C60DF">
        <w:rPr>
          <w:rFonts w:ascii="Traditional Arabic" w:hAnsi="Traditional Arabic" w:cs="Traditional Arabic"/>
          <w:b/>
          <w:bCs/>
          <w:sz w:val="44"/>
          <w:szCs w:val="44"/>
          <w:rtl/>
        </w:rPr>
        <w:t>عل</w:t>
      </w:r>
      <w:r w:rsidR="0020317D" w:rsidRPr="005C60DF">
        <w:rPr>
          <w:rFonts w:ascii="Traditional Arabic" w:hAnsi="Traditional Arabic" w:cs="Traditional Arabic"/>
          <w:b/>
          <w:bCs/>
          <w:sz w:val="44"/>
          <w:szCs w:val="44"/>
          <w:rtl/>
        </w:rPr>
        <w:t>ى قسمين :</w:t>
      </w:r>
    </w:p>
    <w:p w:rsidR="0020317D" w:rsidRPr="005C60DF" w:rsidRDefault="0020317D" w:rsidP="00753D34">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قسم</w:t>
      </w:r>
      <w:r w:rsidRPr="005C60DF">
        <w:rPr>
          <w:rFonts w:ascii="Traditional Arabic" w:hAnsi="Traditional Arabic" w:cs="Traditional Arabic"/>
          <w:b/>
          <w:bCs/>
          <w:sz w:val="44"/>
          <w:szCs w:val="44"/>
        </w:rPr>
        <w:t xml:space="preserve"> </w:t>
      </w:r>
      <w:r w:rsidRPr="005C60DF">
        <w:rPr>
          <w:rFonts w:ascii="Traditional Arabic" w:hAnsi="Traditional Arabic" w:cs="Traditional Arabic"/>
          <w:b/>
          <w:bCs/>
          <w:sz w:val="44"/>
          <w:szCs w:val="44"/>
          <w:rtl/>
        </w:rPr>
        <w:t xml:space="preserve">ثبت بالكتاب : وهم من إرثهم مقدٌر بجزء كالنصف والربع والثمن والثلثين والثلث والسدس . </w:t>
      </w:r>
    </w:p>
    <w:p w:rsidR="0020317D" w:rsidRPr="005C60DF" w:rsidRDefault="0020317D" w:rsidP="0020317D">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قسم ثبت بالاجتهاد وهو: ثلث الباقي للأم في المسألتين العمريتين</w:t>
      </w:r>
      <w:r w:rsidR="00753D34" w:rsidRPr="005C60DF">
        <w:rPr>
          <w:rFonts w:ascii="Traditional Arabic" w:hAnsi="Traditional Arabic" w:cs="Traditional Arabic"/>
          <w:b/>
          <w:bCs/>
          <w:sz w:val="44"/>
          <w:szCs w:val="44"/>
          <w:rtl/>
        </w:rPr>
        <w:t xml:space="preserve"> .</w:t>
      </w:r>
      <w:r w:rsidRPr="005C60DF">
        <w:rPr>
          <w:rFonts w:ascii="Traditional Arabic" w:hAnsi="Traditional Arabic" w:cs="Traditional Arabic"/>
          <w:b/>
          <w:bCs/>
          <w:sz w:val="44"/>
          <w:szCs w:val="44"/>
        </w:rPr>
        <w:t xml:space="preserve"> </w:t>
      </w:r>
    </w:p>
    <w:p w:rsidR="0020317D" w:rsidRPr="005C60DF" w:rsidRDefault="0020317D" w:rsidP="00A736EA">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lastRenderedPageBreak/>
        <w:t xml:space="preserve">2ـ </w:t>
      </w:r>
      <w:r w:rsidR="00DE34E0" w:rsidRPr="005C60DF">
        <w:rPr>
          <w:rFonts w:ascii="Traditional Arabic" w:hAnsi="Traditional Arabic" w:cs="Traditional Arabic"/>
          <w:b/>
          <w:bCs/>
          <w:sz w:val="44"/>
          <w:szCs w:val="44"/>
          <w:rtl/>
        </w:rPr>
        <w:t xml:space="preserve">قسم يرث بالتعصيب فقط وهم اثنا عشر : الابن </w:t>
      </w:r>
      <w:r w:rsidR="004A6786">
        <w:rPr>
          <w:rFonts w:ascii="Traditional Arabic" w:hAnsi="Traditional Arabic" w:cs="Traditional Arabic" w:hint="cs"/>
          <w:b/>
          <w:bCs/>
          <w:sz w:val="44"/>
          <w:szCs w:val="44"/>
          <w:rtl/>
        </w:rPr>
        <w:t xml:space="preserve">ـــــ </w:t>
      </w:r>
      <w:r w:rsidR="00DE34E0" w:rsidRPr="005C60DF">
        <w:rPr>
          <w:rFonts w:ascii="Traditional Arabic" w:hAnsi="Traditional Arabic" w:cs="Traditional Arabic"/>
          <w:b/>
          <w:bCs/>
          <w:sz w:val="44"/>
          <w:szCs w:val="44"/>
          <w:rtl/>
        </w:rPr>
        <w:t xml:space="preserve">ابن الابن </w:t>
      </w:r>
      <w:r w:rsidR="004A6786">
        <w:rPr>
          <w:rFonts w:ascii="Traditional Arabic" w:hAnsi="Traditional Arabic" w:cs="Traditional Arabic" w:hint="cs"/>
          <w:b/>
          <w:bCs/>
          <w:sz w:val="44"/>
          <w:szCs w:val="44"/>
          <w:rtl/>
        </w:rPr>
        <w:t>و</w:t>
      </w:r>
      <w:r w:rsidR="00DE34E0" w:rsidRPr="005C60DF">
        <w:rPr>
          <w:rFonts w:ascii="Traditional Arabic" w:hAnsi="Traditional Arabic" w:cs="Traditional Arabic"/>
          <w:b/>
          <w:bCs/>
          <w:sz w:val="44"/>
          <w:szCs w:val="44"/>
          <w:rtl/>
        </w:rPr>
        <w:t xml:space="preserve">إن نزل </w:t>
      </w:r>
      <w:r w:rsidR="004A6786">
        <w:rPr>
          <w:rFonts w:ascii="Traditional Arabic" w:hAnsi="Traditional Arabic" w:cs="Traditional Arabic" w:hint="cs"/>
          <w:b/>
          <w:bCs/>
          <w:sz w:val="44"/>
          <w:szCs w:val="44"/>
          <w:rtl/>
        </w:rPr>
        <w:t xml:space="preserve">ـــــ </w:t>
      </w:r>
      <w:r w:rsidR="00DE34E0" w:rsidRPr="005C60DF">
        <w:rPr>
          <w:rFonts w:ascii="Traditional Arabic" w:hAnsi="Traditional Arabic" w:cs="Traditional Arabic"/>
          <w:b/>
          <w:bCs/>
          <w:sz w:val="44"/>
          <w:szCs w:val="44"/>
          <w:rtl/>
        </w:rPr>
        <w:t xml:space="preserve">الأخ الشقيق </w:t>
      </w:r>
      <w:r w:rsidR="004A6786">
        <w:rPr>
          <w:rFonts w:ascii="Traditional Arabic" w:hAnsi="Traditional Arabic" w:cs="Traditional Arabic" w:hint="cs"/>
          <w:b/>
          <w:bCs/>
          <w:sz w:val="44"/>
          <w:szCs w:val="44"/>
          <w:rtl/>
        </w:rPr>
        <w:t xml:space="preserve">ـــــ </w:t>
      </w:r>
      <w:r w:rsidR="00DE34E0" w:rsidRPr="005C60DF">
        <w:rPr>
          <w:rFonts w:ascii="Traditional Arabic" w:hAnsi="Traditional Arabic" w:cs="Traditional Arabic"/>
          <w:b/>
          <w:bCs/>
          <w:sz w:val="44"/>
          <w:szCs w:val="44"/>
          <w:rtl/>
        </w:rPr>
        <w:t xml:space="preserve">الأخ لأب </w:t>
      </w:r>
      <w:r w:rsidR="004A6786">
        <w:rPr>
          <w:rFonts w:ascii="Traditional Arabic" w:hAnsi="Traditional Arabic" w:cs="Traditional Arabic" w:hint="cs"/>
          <w:b/>
          <w:bCs/>
          <w:sz w:val="44"/>
          <w:szCs w:val="44"/>
          <w:rtl/>
        </w:rPr>
        <w:t xml:space="preserve">ـــــ </w:t>
      </w:r>
      <w:r w:rsidR="00DE34E0" w:rsidRPr="005C60DF">
        <w:rPr>
          <w:rFonts w:ascii="Traditional Arabic" w:hAnsi="Traditional Arabic" w:cs="Traditional Arabic"/>
          <w:b/>
          <w:bCs/>
          <w:sz w:val="44"/>
          <w:szCs w:val="44"/>
          <w:rtl/>
        </w:rPr>
        <w:t>ابن الأخ الشقيق</w:t>
      </w:r>
      <w:r w:rsidR="004A6786">
        <w:rPr>
          <w:rFonts w:ascii="Traditional Arabic" w:hAnsi="Traditional Arabic" w:cs="Traditional Arabic" w:hint="cs"/>
          <w:b/>
          <w:bCs/>
          <w:sz w:val="44"/>
          <w:szCs w:val="44"/>
          <w:rtl/>
        </w:rPr>
        <w:t xml:space="preserve"> ـــــ </w:t>
      </w:r>
      <w:r w:rsidR="00DE34E0" w:rsidRPr="005C60DF">
        <w:rPr>
          <w:rFonts w:ascii="Traditional Arabic" w:hAnsi="Traditional Arabic" w:cs="Traditional Arabic"/>
          <w:b/>
          <w:bCs/>
          <w:sz w:val="44"/>
          <w:szCs w:val="44"/>
          <w:rtl/>
        </w:rPr>
        <w:t xml:space="preserve">ابن الأخ لأب </w:t>
      </w:r>
      <w:r w:rsidR="004A6786">
        <w:rPr>
          <w:rFonts w:ascii="Traditional Arabic" w:hAnsi="Traditional Arabic" w:cs="Traditional Arabic" w:hint="cs"/>
          <w:b/>
          <w:bCs/>
          <w:sz w:val="44"/>
          <w:szCs w:val="44"/>
          <w:rtl/>
        </w:rPr>
        <w:t xml:space="preserve">ـــــ </w:t>
      </w:r>
      <w:r w:rsidR="00DE34E0" w:rsidRPr="005C60DF">
        <w:rPr>
          <w:rFonts w:ascii="Traditional Arabic" w:hAnsi="Traditional Arabic" w:cs="Traditional Arabic"/>
          <w:b/>
          <w:bCs/>
          <w:sz w:val="44"/>
          <w:szCs w:val="44"/>
          <w:rtl/>
        </w:rPr>
        <w:t>العم الشقيق</w:t>
      </w:r>
      <w:r w:rsidR="004A6786">
        <w:rPr>
          <w:rFonts w:ascii="Traditional Arabic" w:hAnsi="Traditional Arabic" w:cs="Traditional Arabic" w:hint="cs"/>
          <w:b/>
          <w:bCs/>
          <w:sz w:val="44"/>
          <w:szCs w:val="44"/>
          <w:rtl/>
        </w:rPr>
        <w:t xml:space="preserve"> ـــــ</w:t>
      </w:r>
      <w:r w:rsidR="00DE34E0" w:rsidRPr="005C60DF">
        <w:rPr>
          <w:rFonts w:ascii="Traditional Arabic" w:hAnsi="Traditional Arabic" w:cs="Traditional Arabic"/>
          <w:b/>
          <w:bCs/>
          <w:sz w:val="44"/>
          <w:szCs w:val="44"/>
          <w:rtl/>
        </w:rPr>
        <w:t xml:space="preserve"> العم لأب</w:t>
      </w:r>
      <w:r w:rsidR="004A6786">
        <w:rPr>
          <w:rFonts w:ascii="Traditional Arabic" w:hAnsi="Traditional Arabic" w:cs="Traditional Arabic" w:hint="cs"/>
          <w:b/>
          <w:bCs/>
          <w:sz w:val="44"/>
          <w:szCs w:val="44"/>
          <w:rtl/>
        </w:rPr>
        <w:t xml:space="preserve"> ـــــ</w:t>
      </w:r>
      <w:r w:rsidR="00DE34E0" w:rsidRPr="005C60DF">
        <w:rPr>
          <w:rFonts w:ascii="Traditional Arabic" w:hAnsi="Traditional Arabic" w:cs="Traditional Arabic"/>
          <w:b/>
          <w:bCs/>
          <w:sz w:val="44"/>
          <w:szCs w:val="44"/>
          <w:rtl/>
        </w:rPr>
        <w:t xml:space="preserve"> ابن العم الشقيق </w:t>
      </w:r>
      <w:r w:rsidR="004A6786">
        <w:rPr>
          <w:rFonts w:ascii="Traditional Arabic" w:hAnsi="Traditional Arabic" w:cs="Traditional Arabic" w:hint="cs"/>
          <w:b/>
          <w:bCs/>
          <w:sz w:val="44"/>
          <w:szCs w:val="44"/>
          <w:rtl/>
        </w:rPr>
        <w:t>ـــــ</w:t>
      </w:r>
      <w:r w:rsidR="00A736EA">
        <w:rPr>
          <w:rFonts w:ascii="Traditional Arabic" w:hAnsi="Traditional Arabic" w:cs="Traditional Arabic" w:hint="cs"/>
          <w:b/>
          <w:bCs/>
          <w:sz w:val="44"/>
          <w:szCs w:val="44"/>
          <w:rtl/>
        </w:rPr>
        <w:t xml:space="preserve"> </w:t>
      </w:r>
      <w:r w:rsidR="00A736EA">
        <w:rPr>
          <w:rFonts w:ascii="Traditional Arabic" w:hAnsi="Traditional Arabic" w:cs="Traditional Arabic"/>
          <w:b/>
          <w:bCs/>
          <w:sz w:val="44"/>
          <w:szCs w:val="44"/>
          <w:rtl/>
        </w:rPr>
        <w:t xml:space="preserve">ابن العم لأب </w:t>
      </w:r>
      <w:r w:rsidR="004A6786">
        <w:rPr>
          <w:rFonts w:ascii="Traditional Arabic" w:hAnsi="Traditional Arabic" w:cs="Traditional Arabic" w:hint="cs"/>
          <w:b/>
          <w:bCs/>
          <w:sz w:val="44"/>
          <w:szCs w:val="44"/>
          <w:rtl/>
        </w:rPr>
        <w:t>ـــــ</w:t>
      </w:r>
      <w:r w:rsidR="00A736EA">
        <w:rPr>
          <w:rFonts w:ascii="Traditional Arabic" w:hAnsi="Traditional Arabic" w:cs="Traditional Arabic" w:hint="cs"/>
          <w:b/>
          <w:bCs/>
          <w:sz w:val="44"/>
          <w:szCs w:val="44"/>
          <w:rtl/>
        </w:rPr>
        <w:t xml:space="preserve"> </w:t>
      </w:r>
      <w:r w:rsidR="00DE34E0" w:rsidRPr="005C60DF">
        <w:rPr>
          <w:rFonts w:ascii="Traditional Arabic" w:hAnsi="Traditional Arabic" w:cs="Traditional Arabic"/>
          <w:b/>
          <w:bCs/>
          <w:sz w:val="44"/>
          <w:szCs w:val="44"/>
          <w:rtl/>
        </w:rPr>
        <w:t xml:space="preserve">المعتق </w:t>
      </w:r>
      <w:r w:rsidR="004A6786">
        <w:rPr>
          <w:rFonts w:ascii="Traditional Arabic" w:hAnsi="Traditional Arabic" w:cs="Traditional Arabic" w:hint="cs"/>
          <w:b/>
          <w:bCs/>
          <w:sz w:val="44"/>
          <w:szCs w:val="44"/>
          <w:rtl/>
        </w:rPr>
        <w:t>ـــــ</w:t>
      </w:r>
      <w:r w:rsidR="00DE34E0" w:rsidRPr="005C60DF">
        <w:rPr>
          <w:rFonts w:ascii="Traditional Arabic" w:hAnsi="Traditional Arabic" w:cs="Traditional Arabic"/>
          <w:b/>
          <w:bCs/>
          <w:sz w:val="44"/>
          <w:szCs w:val="44"/>
          <w:rtl/>
        </w:rPr>
        <w:t xml:space="preserve">المعتقة . </w:t>
      </w:r>
    </w:p>
    <w:p w:rsidR="00A736EA" w:rsidRDefault="0020317D"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3ـ</w:t>
      </w:r>
      <w:r w:rsidR="00A736EA">
        <w:rPr>
          <w:rFonts w:ascii="Traditional Arabic" w:hAnsi="Traditional Arabic" w:cs="Traditional Arabic" w:hint="cs"/>
          <w:b/>
          <w:bCs/>
          <w:sz w:val="44"/>
          <w:szCs w:val="44"/>
          <w:rtl/>
        </w:rPr>
        <w:t>ـــ</w:t>
      </w:r>
      <w:r w:rsidRPr="005C60DF">
        <w:rPr>
          <w:rFonts w:ascii="Traditional Arabic" w:hAnsi="Traditional Arabic" w:cs="Traditional Arabic"/>
          <w:b/>
          <w:bCs/>
          <w:sz w:val="44"/>
          <w:szCs w:val="44"/>
          <w:rtl/>
        </w:rPr>
        <w:t xml:space="preserve"> </w:t>
      </w:r>
      <w:r w:rsidR="00DE34E0" w:rsidRPr="005C60DF">
        <w:rPr>
          <w:rFonts w:ascii="Traditional Arabic" w:hAnsi="Traditional Arabic" w:cs="Traditional Arabic"/>
          <w:b/>
          <w:bCs/>
          <w:sz w:val="44"/>
          <w:szCs w:val="44"/>
          <w:rtl/>
        </w:rPr>
        <w:t xml:space="preserve">قسم </w:t>
      </w:r>
      <w:r w:rsidR="00A736EA">
        <w:rPr>
          <w:rFonts w:ascii="Traditional Arabic" w:hAnsi="Traditional Arabic" w:cs="Traditional Arabic"/>
          <w:b/>
          <w:bCs/>
          <w:sz w:val="44"/>
          <w:szCs w:val="44"/>
          <w:rtl/>
        </w:rPr>
        <w:t>يرث بالفرض تارة وبالتعصيب تارة</w:t>
      </w:r>
      <w:r w:rsidR="00DE34E0" w:rsidRPr="005C60DF">
        <w:rPr>
          <w:rFonts w:ascii="Traditional Arabic" w:hAnsi="Traditional Arabic" w:cs="Traditional Arabic"/>
          <w:b/>
          <w:bCs/>
          <w:sz w:val="44"/>
          <w:szCs w:val="44"/>
          <w:rtl/>
        </w:rPr>
        <w:t xml:space="preserve"> ويجمع بين</w:t>
      </w:r>
      <w:r w:rsidR="00A736EA">
        <w:rPr>
          <w:rFonts w:ascii="Traditional Arabic" w:hAnsi="Traditional Arabic" w:cs="Traditional Arabic"/>
          <w:b/>
          <w:bCs/>
          <w:sz w:val="44"/>
          <w:szCs w:val="44"/>
          <w:rtl/>
        </w:rPr>
        <w:t xml:space="preserve">هما تارة </w:t>
      </w:r>
    </w:p>
    <w:p w:rsidR="0020317D" w:rsidRPr="005C60DF" w:rsidRDefault="00A736EA" w:rsidP="00D82FAC">
      <w:pPr>
        <w:rPr>
          <w:rFonts w:ascii="Traditional Arabic" w:hAnsi="Traditional Arabic" w:cs="Traditional Arabic"/>
          <w:b/>
          <w:bCs/>
          <w:sz w:val="44"/>
          <w:szCs w:val="44"/>
          <w:rtl/>
        </w:rPr>
      </w:pPr>
      <w:r>
        <w:rPr>
          <w:rFonts w:ascii="Traditional Arabic" w:hAnsi="Traditional Arabic" w:cs="Traditional Arabic"/>
          <w:b/>
          <w:bCs/>
          <w:sz w:val="44"/>
          <w:szCs w:val="44"/>
          <w:rtl/>
        </w:rPr>
        <w:t>وهم اثنان : الأب والجد</w:t>
      </w:r>
      <w:r w:rsidR="00DE34E0" w:rsidRPr="005C60DF">
        <w:rPr>
          <w:rFonts w:ascii="Traditional Arabic" w:hAnsi="Traditional Arabic" w:cs="Traditional Arabic"/>
          <w:b/>
          <w:bCs/>
          <w:sz w:val="44"/>
          <w:szCs w:val="44"/>
          <w:rtl/>
        </w:rPr>
        <w:t>.</w:t>
      </w:r>
    </w:p>
    <w:p w:rsidR="00A736EA" w:rsidRDefault="00A736EA" w:rsidP="00A736EA">
      <w:pPr>
        <w:rPr>
          <w:rFonts w:ascii="Traditional Arabic" w:hAnsi="Traditional Arabic" w:cs="Traditional Arabic"/>
          <w:b/>
          <w:bCs/>
          <w:sz w:val="44"/>
          <w:szCs w:val="44"/>
          <w:rtl/>
        </w:rPr>
      </w:pPr>
      <w:r>
        <w:rPr>
          <w:rFonts w:ascii="Traditional Arabic" w:hAnsi="Traditional Arabic" w:cs="Traditional Arabic"/>
          <w:b/>
          <w:bCs/>
          <w:sz w:val="44"/>
          <w:szCs w:val="44"/>
          <w:rtl/>
        </w:rPr>
        <w:t>4ـ</w:t>
      </w:r>
      <w:r>
        <w:rPr>
          <w:rFonts w:ascii="Traditional Arabic" w:hAnsi="Traditional Arabic" w:cs="Traditional Arabic" w:hint="cs"/>
          <w:b/>
          <w:bCs/>
          <w:sz w:val="44"/>
          <w:szCs w:val="44"/>
          <w:rtl/>
        </w:rPr>
        <w:t xml:space="preserve">ـــــــ </w:t>
      </w:r>
      <w:r w:rsidR="00DE34E0" w:rsidRPr="005C60DF">
        <w:rPr>
          <w:rFonts w:ascii="Traditional Arabic" w:hAnsi="Traditional Arabic" w:cs="Traditional Arabic"/>
          <w:b/>
          <w:bCs/>
          <w:sz w:val="44"/>
          <w:szCs w:val="44"/>
          <w:rtl/>
        </w:rPr>
        <w:t xml:space="preserve">قسم يرث بالفرض تارة وبالتعصيب تارة ولا يجمع بينهما أبداً </w:t>
      </w:r>
    </w:p>
    <w:p w:rsidR="0020317D" w:rsidRPr="005C60DF" w:rsidRDefault="00DE34E0" w:rsidP="00A736EA">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وهم أربعة</w:t>
      </w:r>
      <w:r w:rsidR="00A736EA">
        <w:rPr>
          <w:rFonts w:ascii="Traditional Arabic" w:hAnsi="Traditional Arabic" w:cs="Traditional Arabic" w:hint="cs"/>
          <w:b/>
          <w:bCs/>
          <w:sz w:val="44"/>
          <w:szCs w:val="44"/>
          <w:rtl/>
        </w:rPr>
        <w:t xml:space="preserve"> </w:t>
      </w:r>
      <w:r w:rsidRPr="005C60DF">
        <w:rPr>
          <w:rFonts w:ascii="Traditional Arabic" w:hAnsi="Traditional Arabic" w:cs="Traditional Arabic"/>
          <w:b/>
          <w:bCs/>
          <w:sz w:val="44"/>
          <w:szCs w:val="44"/>
          <w:rtl/>
        </w:rPr>
        <w:t xml:space="preserve">: البنت فأكثر </w:t>
      </w:r>
      <w:r w:rsidR="00A736EA">
        <w:rPr>
          <w:rFonts w:ascii="Traditional Arabic" w:hAnsi="Traditional Arabic" w:cs="Traditional Arabic" w:hint="cs"/>
          <w:b/>
          <w:bCs/>
          <w:sz w:val="44"/>
          <w:szCs w:val="44"/>
          <w:rtl/>
        </w:rPr>
        <w:t xml:space="preserve">ـــــ </w:t>
      </w:r>
      <w:r w:rsidRPr="005C60DF">
        <w:rPr>
          <w:rFonts w:ascii="Traditional Arabic" w:hAnsi="Traditional Arabic" w:cs="Traditional Arabic"/>
          <w:b/>
          <w:bCs/>
          <w:sz w:val="44"/>
          <w:szCs w:val="44"/>
          <w:rtl/>
        </w:rPr>
        <w:t xml:space="preserve">بنت الابن فأكثر وإن نزل أبوها </w:t>
      </w:r>
      <w:r w:rsidR="00A736EA">
        <w:rPr>
          <w:rFonts w:ascii="Traditional Arabic" w:hAnsi="Traditional Arabic" w:cs="Traditional Arabic" w:hint="cs"/>
          <w:b/>
          <w:bCs/>
          <w:sz w:val="44"/>
          <w:szCs w:val="44"/>
          <w:rtl/>
        </w:rPr>
        <w:t>ـــــ</w:t>
      </w:r>
      <w:r w:rsidRPr="005C60DF">
        <w:rPr>
          <w:rFonts w:ascii="Traditional Arabic" w:hAnsi="Traditional Arabic" w:cs="Traditional Arabic"/>
          <w:b/>
          <w:bCs/>
          <w:sz w:val="44"/>
          <w:szCs w:val="44"/>
          <w:rtl/>
        </w:rPr>
        <w:t xml:space="preserve"> الأخت الشقيقة فأكثر</w:t>
      </w:r>
      <w:r w:rsidR="00A736EA">
        <w:rPr>
          <w:rFonts w:ascii="Traditional Arabic" w:hAnsi="Traditional Arabic" w:cs="Traditional Arabic" w:hint="cs"/>
          <w:b/>
          <w:bCs/>
          <w:sz w:val="44"/>
          <w:szCs w:val="44"/>
          <w:rtl/>
        </w:rPr>
        <w:t xml:space="preserve"> ـــــ</w:t>
      </w:r>
      <w:r w:rsidRPr="005C60DF">
        <w:rPr>
          <w:rFonts w:ascii="Traditional Arabic" w:hAnsi="Traditional Arabic" w:cs="Traditional Arabic"/>
          <w:b/>
          <w:bCs/>
          <w:sz w:val="44"/>
          <w:szCs w:val="44"/>
          <w:rtl/>
        </w:rPr>
        <w:t xml:space="preserve"> الأخت لأب فأكثر .</w:t>
      </w:r>
    </w:p>
    <w:p w:rsidR="005A3442" w:rsidRPr="005C60DF" w:rsidRDefault="00955C17" w:rsidP="005A3442">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w:t>
      </w:r>
      <w:r w:rsidR="003858A3" w:rsidRPr="005C60DF">
        <w:rPr>
          <w:rFonts w:ascii="Traditional Arabic" w:hAnsi="Traditional Arabic" w:cs="Traditional Arabic"/>
          <w:b/>
          <w:bCs/>
          <w:sz w:val="44"/>
          <w:szCs w:val="44"/>
          <w:rtl/>
        </w:rPr>
        <w:t xml:space="preserve"> الوارثون من الذكور : </w:t>
      </w:r>
      <w:r w:rsidR="005A3442" w:rsidRPr="005C60DF">
        <w:rPr>
          <w:rFonts w:ascii="Traditional Arabic" w:hAnsi="Traditional Arabic" w:cs="Traditional Arabic"/>
          <w:b/>
          <w:bCs/>
          <w:sz w:val="44"/>
          <w:szCs w:val="44"/>
          <w:rtl/>
        </w:rPr>
        <w:t xml:space="preserve">هم </w:t>
      </w:r>
      <w:r w:rsidR="003858A3" w:rsidRPr="005C60DF">
        <w:rPr>
          <w:rFonts w:ascii="Traditional Arabic" w:hAnsi="Traditional Arabic" w:cs="Traditional Arabic"/>
          <w:b/>
          <w:bCs/>
          <w:sz w:val="44"/>
          <w:szCs w:val="44"/>
          <w:rtl/>
        </w:rPr>
        <w:t>خمسة عشر</w:t>
      </w:r>
      <w:r w:rsidR="00A736EA">
        <w:rPr>
          <w:rFonts w:ascii="Traditional Arabic" w:hAnsi="Traditional Arabic" w:cs="Traditional Arabic" w:hint="cs"/>
          <w:b/>
          <w:bCs/>
          <w:sz w:val="44"/>
          <w:szCs w:val="44"/>
          <w:rtl/>
        </w:rPr>
        <w:t>:</w:t>
      </w:r>
      <w:r w:rsidR="003858A3" w:rsidRPr="005C60DF">
        <w:rPr>
          <w:rFonts w:ascii="Traditional Arabic" w:hAnsi="Traditional Arabic" w:cs="Traditional Arabic"/>
          <w:b/>
          <w:bCs/>
          <w:sz w:val="44"/>
          <w:szCs w:val="44"/>
          <w:rtl/>
        </w:rPr>
        <w:t xml:space="preserve"> </w:t>
      </w:r>
    </w:p>
    <w:p w:rsidR="005A3442" w:rsidRPr="005C60DF" w:rsidRDefault="003858A3" w:rsidP="005A3442">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1- الابن </w:t>
      </w:r>
      <w:r w:rsidR="005A3442" w:rsidRPr="005C60DF">
        <w:rPr>
          <w:rFonts w:ascii="Traditional Arabic" w:hAnsi="Traditional Arabic" w:cs="Traditional Arabic"/>
          <w:b/>
          <w:bCs/>
          <w:sz w:val="44"/>
          <w:szCs w:val="44"/>
          <w:rtl/>
        </w:rPr>
        <w:t>.</w:t>
      </w:r>
    </w:p>
    <w:p w:rsidR="005A3442" w:rsidRPr="005C60DF" w:rsidRDefault="003858A3" w:rsidP="005A3442">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2- ابن الابن وان نزل</w:t>
      </w:r>
      <w:r w:rsidR="005A3442" w:rsidRPr="005C60DF">
        <w:rPr>
          <w:rFonts w:ascii="Traditional Arabic" w:hAnsi="Traditional Arabic" w:cs="Traditional Arabic"/>
          <w:b/>
          <w:bCs/>
          <w:sz w:val="44"/>
          <w:szCs w:val="44"/>
          <w:rtl/>
        </w:rPr>
        <w:t xml:space="preserve"> .</w:t>
      </w:r>
    </w:p>
    <w:p w:rsidR="008B5311" w:rsidRPr="005C60DF" w:rsidRDefault="003858A3" w:rsidP="008B5311">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3- الأب</w:t>
      </w:r>
      <w:r w:rsidR="008B5311" w:rsidRPr="005C60DF">
        <w:rPr>
          <w:rFonts w:ascii="Traditional Arabic" w:hAnsi="Traditional Arabic" w:cs="Traditional Arabic"/>
          <w:b/>
          <w:bCs/>
          <w:sz w:val="44"/>
          <w:szCs w:val="44"/>
          <w:rtl/>
        </w:rPr>
        <w:t xml:space="preserve"> .</w:t>
      </w:r>
      <w:r w:rsidRPr="005C60DF">
        <w:rPr>
          <w:rFonts w:ascii="Traditional Arabic" w:hAnsi="Traditional Arabic" w:cs="Traditional Arabic"/>
          <w:b/>
          <w:bCs/>
          <w:sz w:val="44"/>
          <w:szCs w:val="44"/>
          <w:rtl/>
        </w:rPr>
        <w:t xml:space="preserve">  </w:t>
      </w:r>
    </w:p>
    <w:p w:rsidR="008B5311" w:rsidRPr="005C60DF" w:rsidRDefault="003858A3" w:rsidP="008B5311">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4- أب الأب وان علا</w:t>
      </w:r>
      <w:r w:rsidR="008B5311" w:rsidRPr="005C60DF">
        <w:rPr>
          <w:rFonts w:ascii="Traditional Arabic" w:hAnsi="Traditional Arabic" w:cs="Traditional Arabic"/>
          <w:b/>
          <w:bCs/>
          <w:sz w:val="44"/>
          <w:szCs w:val="44"/>
          <w:rtl/>
        </w:rPr>
        <w:t xml:space="preserve"> .</w:t>
      </w:r>
    </w:p>
    <w:p w:rsidR="008B5311" w:rsidRPr="005C60DF" w:rsidRDefault="003858A3" w:rsidP="008B5311">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5- الأخ الشقيق</w:t>
      </w:r>
      <w:r w:rsidR="008B5311" w:rsidRPr="005C60DF">
        <w:rPr>
          <w:rFonts w:ascii="Traditional Arabic" w:hAnsi="Traditional Arabic" w:cs="Traditional Arabic"/>
          <w:b/>
          <w:bCs/>
          <w:sz w:val="44"/>
          <w:szCs w:val="44"/>
          <w:rtl/>
        </w:rPr>
        <w:t xml:space="preserve"> .</w:t>
      </w:r>
      <w:r w:rsidRPr="005C60DF">
        <w:rPr>
          <w:rFonts w:ascii="Traditional Arabic" w:hAnsi="Traditional Arabic" w:cs="Traditional Arabic"/>
          <w:b/>
          <w:bCs/>
          <w:sz w:val="44"/>
          <w:szCs w:val="44"/>
          <w:rtl/>
        </w:rPr>
        <w:t xml:space="preserve"> </w:t>
      </w:r>
    </w:p>
    <w:p w:rsidR="008B5311" w:rsidRPr="005C60DF" w:rsidRDefault="003858A3" w:rsidP="008B5311">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6- الأخ لأب </w:t>
      </w:r>
      <w:r w:rsidR="008B5311" w:rsidRPr="005C60DF">
        <w:rPr>
          <w:rFonts w:ascii="Traditional Arabic" w:hAnsi="Traditional Arabic" w:cs="Traditional Arabic"/>
          <w:b/>
          <w:bCs/>
          <w:sz w:val="44"/>
          <w:szCs w:val="44"/>
          <w:rtl/>
        </w:rPr>
        <w:t>.</w:t>
      </w:r>
    </w:p>
    <w:p w:rsidR="008B5311" w:rsidRPr="005C60DF" w:rsidRDefault="003858A3" w:rsidP="008B5311">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lastRenderedPageBreak/>
        <w:t>7- الأخ لام</w:t>
      </w:r>
      <w:r w:rsidR="008B5311" w:rsidRPr="005C60DF">
        <w:rPr>
          <w:rFonts w:ascii="Traditional Arabic" w:hAnsi="Traditional Arabic" w:cs="Traditional Arabic"/>
          <w:b/>
          <w:bCs/>
          <w:sz w:val="44"/>
          <w:szCs w:val="44"/>
          <w:rtl/>
        </w:rPr>
        <w:t xml:space="preserve"> .</w:t>
      </w:r>
    </w:p>
    <w:p w:rsidR="008B5311" w:rsidRPr="005C60DF" w:rsidRDefault="003858A3" w:rsidP="008B5311">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8- ابن الأخ الشقيق </w:t>
      </w:r>
      <w:r w:rsidR="008B5311" w:rsidRPr="005C60DF">
        <w:rPr>
          <w:rFonts w:ascii="Traditional Arabic" w:hAnsi="Traditional Arabic" w:cs="Traditional Arabic"/>
          <w:b/>
          <w:bCs/>
          <w:sz w:val="44"/>
          <w:szCs w:val="44"/>
          <w:rtl/>
        </w:rPr>
        <w:t>.</w:t>
      </w:r>
    </w:p>
    <w:p w:rsidR="008B5311" w:rsidRPr="005C60DF" w:rsidRDefault="003858A3" w:rsidP="008B5311">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9- ابن الأخ لأب </w:t>
      </w:r>
      <w:r w:rsidR="008B5311" w:rsidRPr="005C60DF">
        <w:rPr>
          <w:rFonts w:ascii="Traditional Arabic" w:hAnsi="Traditional Arabic" w:cs="Traditional Arabic"/>
          <w:b/>
          <w:bCs/>
          <w:sz w:val="44"/>
          <w:szCs w:val="44"/>
          <w:rtl/>
        </w:rPr>
        <w:t>.</w:t>
      </w:r>
    </w:p>
    <w:p w:rsidR="008B5311" w:rsidRPr="005C60DF" w:rsidRDefault="003858A3" w:rsidP="008B5311">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10- العم الشقيق</w:t>
      </w:r>
      <w:r w:rsidR="008B5311" w:rsidRPr="005C60DF">
        <w:rPr>
          <w:rFonts w:ascii="Traditional Arabic" w:hAnsi="Traditional Arabic" w:cs="Traditional Arabic"/>
          <w:b/>
          <w:bCs/>
          <w:sz w:val="44"/>
          <w:szCs w:val="44"/>
          <w:rtl/>
        </w:rPr>
        <w:t xml:space="preserve"> .</w:t>
      </w:r>
    </w:p>
    <w:p w:rsidR="008B5311" w:rsidRPr="005C60DF" w:rsidRDefault="003858A3" w:rsidP="00AE03D1">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11- العم لأب </w:t>
      </w:r>
      <w:r w:rsidR="008B5311" w:rsidRPr="005C60DF">
        <w:rPr>
          <w:rFonts w:ascii="Traditional Arabic" w:hAnsi="Traditional Arabic" w:cs="Traditional Arabic"/>
          <w:b/>
          <w:bCs/>
          <w:sz w:val="44"/>
          <w:szCs w:val="44"/>
          <w:rtl/>
        </w:rPr>
        <w:t>.</w:t>
      </w:r>
    </w:p>
    <w:p w:rsidR="008B5311" w:rsidRPr="005C60DF" w:rsidRDefault="003858A3" w:rsidP="008B5311">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12- ابن العم الشقيق</w:t>
      </w:r>
      <w:r w:rsidR="008B5311" w:rsidRPr="005C60DF">
        <w:rPr>
          <w:rFonts w:ascii="Traditional Arabic" w:hAnsi="Traditional Arabic" w:cs="Traditional Arabic"/>
          <w:b/>
          <w:bCs/>
          <w:sz w:val="44"/>
          <w:szCs w:val="44"/>
          <w:rtl/>
        </w:rPr>
        <w:t xml:space="preserve"> .</w:t>
      </w:r>
    </w:p>
    <w:p w:rsidR="008B5311" w:rsidRPr="005C60DF" w:rsidRDefault="003858A3" w:rsidP="008B5311">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13- ابن العم لأب</w:t>
      </w:r>
      <w:r w:rsidR="008B5311" w:rsidRPr="005C60DF">
        <w:rPr>
          <w:rFonts w:ascii="Traditional Arabic" w:hAnsi="Traditional Arabic" w:cs="Traditional Arabic"/>
          <w:b/>
          <w:bCs/>
          <w:sz w:val="44"/>
          <w:szCs w:val="44"/>
          <w:rtl/>
        </w:rPr>
        <w:t xml:space="preserve"> .</w:t>
      </w:r>
    </w:p>
    <w:p w:rsidR="008B5311" w:rsidRPr="005C60DF" w:rsidRDefault="003858A3" w:rsidP="00EE2998">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14</w:t>
      </w:r>
      <w:r w:rsidR="00EE2998">
        <w:rPr>
          <w:rFonts w:ascii="Traditional Arabic" w:hAnsi="Traditional Arabic" w:cs="Traditional Arabic" w:hint="cs"/>
          <w:b/>
          <w:bCs/>
          <w:sz w:val="44"/>
          <w:szCs w:val="44"/>
          <w:rtl/>
        </w:rPr>
        <w:t>ــــ</w:t>
      </w:r>
      <w:r w:rsidRPr="005C60DF">
        <w:rPr>
          <w:rFonts w:ascii="Traditional Arabic" w:hAnsi="Traditional Arabic" w:cs="Traditional Arabic"/>
          <w:b/>
          <w:bCs/>
          <w:sz w:val="44"/>
          <w:szCs w:val="44"/>
          <w:rtl/>
        </w:rPr>
        <w:t xml:space="preserve"> الزوج</w:t>
      </w:r>
      <w:r w:rsidR="008B5311" w:rsidRPr="005C60DF">
        <w:rPr>
          <w:rFonts w:ascii="Traditional Arabic" w:hAnsi="Traditional Arabic" w:cs="Traditional Arabic"/>
          <w:b/>
          <w:bCs/>
          <w:sz w:val="44"/>
          <w:szCs w:val="44"/>
          <w:rtl/>
        </w:rPr>
        <w:t xml:space="preserve"> .</w:t>
      </w:r>
    </w:p>
    <w:p w:rsidR="00D82FAC" w:rsidRPr="005C60DF" w:rsidRDefault="003858A3" w:rsidP="008B5311">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15- المعتق .</w:t>
      </w:r>
      <w:r w:rsidR="00D82FAC" w:rsidRPr="005C60DF">
        <w:rPr>
          <w:rFonts w:ascii="Traditional Arabic" w:hAnsi="Traditional Arabic" w:cs="Traditional Arabic"/>
          <w:b/>
          <w:bCs/>
          <w:sz w:val="44"/>
          <w:szCs w:val="44"/>
          <w:rtl/>
        </w:rPr>
        <w:t xml:space="preserve"> </w:t>
      </w:r>
    </w:p>
    <w:p w:rsidR="00A23257" w:rsidRDefault="00F80309" w:rsidP="00A23257">
      <w:pPr>
        <w:pStyle w:val="a3"/>
        <w:bidi/>
        <w:rPr>
          <w:b/>
          <w:bCs/>
          <w:sz w:val="44"/>
          <w:szCs w:val="44"/>
          <w:rtl/>
        </w:rPr>
      </w:pPr>
      <w:r>
        <w:rPr>
          <w:rFonts w:hint="cs"/>
          <w:b/>
          <w:bCs/>
          <w:sz w:val="44"/>
          <w:szCs w:val="44"/>
          <w:rtl/>
        </w:rPr>
        <w:t xml:space="preserve">مسألة : </w:t>
      </w:r>
      <w:r w:rsidR="00A23257">
        <w:rPr>
          <w:b/>
          <w:bCs/>
          <w:sz w:val="44"/>
          <w:szCs w:val="44"/>
          <w:rtl/>
        </w:rPr>
        <w:br/>
        <w:t>إِذا اجتم</w:t>
      </w:r>
      <w:r w:rsidR="00A23257">
        <w:rPr>
          <w:rFonts w:hint="cs"/>
          <w:b/>
          <w:bCs/>
          <w:sz w:val="44"/>
          <w:szCs w:val="44"/>
          <w:rtl/>
        </w:rPr>
        <w:t>ا</w:t>
      </w:r>
      <w:r w:rsidR="00A23257">
        <w:rPr>
          <w:b/>
          <w:bCs/>
          <w:sz w:val="44"/>
          <w:szCs w:val="44"/>
          <w:rtl/>
        </w:rPr>
        <w:t xml:space="preserve">ع </w:t>
      </w:r>
      <w:r w:rsidR="00A23257">
        <w:rPr>
          <w:rFonts w:hint="cs"/>
          <w:b/>
          <w:bCs/>
          <w:sz w:val="44"/>
          <w:szCs w:val="44"/>
          <w:rtl/>
        </w:rPr>
        <w:t xml:space="preserve">جميع </w:t>
      </w:r>
      <w:r w:rsidR="00A23257">
        <w:rPr>
          <w:b/>
          <w:bCs/>
          <w:sz w:val="44"/>
          <w:szCs w:val="44"/>
          <w:rtl/>
        </w:rPr>
        <w:t xml:space="preserve">الوارثون من الرجال </w:t>
      </w:r>
      <w:r w:rsidR="00A23257">
        <w:rPr>
          <w:rFonts w:hint="cs"/>
          <w:b/>
          <w:bCs/>
          <w:sz w:val="44"/>
          <w:szCs w:val="44"/>
          <w:rtl/>
        </w:rPr>
        <w:t>في</w:t>
      </w:r>
      <w:r w:rsidR="00467F1F" w:rsidRPr="005C60DF">
        <w:rPr>
          <w:b/>
          <w:bCs/>
          <w:sz w:val="44"/>
          <w:szCs w:val="44"/>
          <w:rtl/>
        </w:rPr>
        <w:t xml:space="preserve">رث منهم ثلاثة </w:t>
      </w:r>
      <w:r w:rsidR="00A23257">
        <w:rPr>
          <w:rFonts w:hint="cs"/>
          <w:b/>
          <w:bCs/>
          <w:sz w:val="44"/>
          <w:szCs w:val="44"/>
          <w:rtl/>
        </w:rPr>
        <w:t>:</w:t>
      </w:r>
      <w:r w:rsidR="00467F1F" w:rsidRPr="005C60DF">
        <w:rPr>
          <w:b/>
          <w:bCs/>
          <w:sz w:val="44"/>
          <w:szCs w:val="44"/>
          <w:rtl/>
        </w:rPr>
        <w:br/>
        <w:t>1- الابن.</w:t>
      </w:r>
      <w:r w:rsidR="00467F1F" w:rsidRPr="005C60DF">
        <w:rPr>
          <w:b/>
          <w:bCs/>
          <w:sz w:val="44"/>
          <w:szCs w:val="44"/>
          <w:rtl/>
        </w:rPr>
        <w:br/>
        <w:t>2- الأب.</w:t>
      </w:r>
      <w:r w:rsidR="00467F1F" w:rsidRPr="005C60DF">
        <w:rPr>
          <w:b/>
          <w:bCs/>
          <w:sz w:val="44"/>
          <w:szCs w:val="44"/>
          <w:rtl/>
        </w:rPr>
        <w:br/>
        <w:t>3- الزوج.</w:t>
      </w:r>
      <w:r w:rsidR="00467F1F" w:rsidRPr="005C60DF">
        <w:rPr>
          <w:b/>
          <w:bCs/>
          <w:sz w:val="44"/>
          <w:szCs w:val="44"/>
          <w:rtl/>
        </w:rPr>
        <w:br/>
        <w:t>أما من عداهم فمحجوبون</w:t>
      </w:r>
      <w:r w:rsidR="00A23257">
        <w:rPr>
          <w:rFonts w:hint="cs"/>
          <w:b/>
          <w:bCs/>
          <w:sz w:val="44"/>
          <w:szCs w:val="44"/>
          <w:rtl/>
        </w:rPr>
        <w:t xml:space="preserve"> :</w:t>
      </w:r>
    </w:p>
    <w:p w:rsidR="00467F1F" w:rsidRPr="00A23257" w:rsidRDefault="00467F1F" w:rsidP="00A23257">
      <w:pPr>
        <w:pStyle w:val="a3"/>
        <w:bidi/>
        <w:rPr>
          <w:b/>
          <w:bCs/>
          <w:sz w:val="44"/>
          <w:szCs w:val="44"/>
          <w:rtl/>
        </w:rPr>
      </w:pPr>
      <w:r w:rsidRPr="005C60DF">
        <w:rPr>
          <w:b/>
          <w:bCs/>
          <w:sz w:val="44"/>
          <w:szCs w:val="44"/>
          <w:rtl/>
        </w:rPr>
        <w:t>الجد محجوب بالأب</w:t>
      </w:r>
      <w:r w:rsidR="00A23257">
        <w:rPr>
          <w:rFonts w:hint="cs"/>
          <w:b/>
          <w:bCs/>
          <w:sz w:val="44"/>
          <w:szCs w:val="44"/>
          <w:rtl/>
        </w:rPr>
        <w:t xml:space="preserve"> ، </w:t>
      </w:r>
      <w:r w:rsidRPr="005C60DF">
        <w:rPr>
          <w:b/>
          <w:bCs/>
          <w:sz w:val="44"/>
          <w:szCs w:val="44"/>
          <w:rtl/>
        </w:rPr>
        <w:t>وغير</w:t>
      </w:r>
      <w:r w:rsidR="00A23257">
        <w:rPr>
          <w:rFonts w:hint="cs"/>
          <w:b/>
          <w:bCs/>
          <w:sz w:val="44"/>
          <w:szCs w:val="44"/>
          <w:rtl/>
        </w:rPr>
        <w:t xml:space="preserve">ه </w:t>
      </w:r>
      <w:r w:rsidRPr="005C60DF">
        <w:rPr>
          <w:b/>
          <w:bCs/>
          <w:sz w:val="44"/>
          <w:szCs w:val="44"/>
          <w:rtl/>
        </w:rPr>
        <w:t xml:space="preserve">محجوب بالأب </w:t>
      </w:r>
      <w:r w:rsidR="00A23257">
        <w:rPr>
          <w:rFonts w:hint="cs"/>
          <w:b/>
          <w:bCs/>
          <w:sz w:val="44"/>
          <w:szCs w:val="44"/>
          <w:rtl/>
        </w:rPr>
        <w:t>أ</w:t>
      </w:r>
      <w:r w:rsidRPr="005C60DF">
        <w:rPr>
          <w:b/>
          <w:bCs/>
          <w:sz w:val="44"/>
          <w:szCs w:val="44"/>
          <w:rtl/>
        </w:rPr>
        <w:t>و</w:t>
      </w:r>
      <w:r w:rsidR="00A23257">
        <w:rPr>
          <w:rFonts w:hint="cs"/>
          <w:b/>
          <w:bCs/>
          <w:sz w:val="44"/>
          <w:szCs w:val="44"/>
          <w:rtl/>
        </w:rPr>
        <w:t xml:space="preserve"> </w:t>
      </w:r>
      <w:r w:rsidRPr="005C60DF">
        <w:rPr>
          <w:b/>
          <w:bCs/>
          <w:sz w:val="44"/>
          <w:szCs w:val="44"/>
          <w:rtl/>
        </w:rPr>
        <w:t>الابن.</w:t>
      </w:r>
    </w:p>
    <w:p w:rsidR="001F5640" w:rsidRPr="005C60DF" w:rsidRDefault="007B705B" w:rsidP="007B705B">
      <w:pPr>
        <w:rPr>
          <w:rFonts w:ascii="Traditional Arabic" w:hAnsi="Traditional Arabic" w:cs="Traditional Arabic"/>
          <w:b/>
          <w:bCs/>
          <w:sz w:val="44"/>
          <w:szCs w:val="44"/>
          <w:rtl/>
        </w:rPr>
      </w:pPr>
      <w:r>
        <w:rPr>
          <w:rFonts w:ascii="Traditional Arabic" w:hAnsi="Traditional Arabic" w:cs="Traditional Arabic" w:hint="cs"/>
          <w:b/>
          <w:bCs/>
          <w:sz w:val="44"/>
          <w:szCs w:val="44"/>
          <w:rtl/>
        </w:rPr>
        <w:lastRenderedPageBreak/>
        <w:t>*</w:t>
      </w:r>
      <w:r w:rsidR="00D82FAC" w:rsidRPr="005C60DF">
        <w:rPr>
          <w:rFonts w:ascii="Traditional Arabic" w:hAnsi="Traditional Arabic" w:cs="Traditional Arabic"/>
          <w:b/>
          <w:bCs/>
          <w:sz w:val="44"/>
          <w:szCs w:val="44"/>
          <w:rtl/>
        </w:rPr>
        <w:t xml:space="preserve"> </w:t>
      </w:r>
      <w:r w:rsidR="003858A3" w:rsidRPr="005C60DF">
        <w:rPr>
          <w:rFonts w:ascii="Traditional Arabic" w:hAnsi="Traditional Arabic" w:cs="Traditional Arabic"/>
          <w:b/>
          <w:bCs/>
          <w:sz w:val="44"/>
          <w:szCs w:val="44"/>
          <w:rtl/>
        </w:rPr>
        <w:t xml:space="preserve">الوارثات من الإناث : عشرة  : </w:t>
      </w:r>
    </w:p>
    <w:p w:rsidR="001F5640" w:rsidRPr="005C60DF" w:rsidRDefault="003858A3" w:rsidP="008842C6">
      <w:pPr>
        <w:pStyle w:val="a8"/>
        <w:numPr>
          <w:ilvl w:val="0"/>
          <w:numId w:val="12"/>
        </w:numPr>
        <w:tabs>
          <w:tab w:val="left" w:pos="892"/>
        </w:tabs>
        <w:ind w:left="608" w:hanging="567"/>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البنت </w:t>
      </w:r>
      <w:r w:rsidR="007B705B">
        <w:rPr>
          <w:rFonts w:ascii="Traditional Arabic" w:hAnsi="Traditional Arabic" w:cs="Traditional Arabic" w:hint="cs"/>
          <w:b/>
          <w:bCs/>
          <w:sz w:val="44"/>
          <w:szCs w:val="44"/>
          <w:rtl/>
        </w:rPr>
        <w:t>.</w:t>
      </w:r>
    </w:p>
    <w:p w:rsidR="001F5640" w:rsidRPr="005C60DF" w:rsidRDefault="003858A3" w:rsidP="008842C6">
      <w:pPr>
        <w:pStyle w:val="a8"/>
        <w:numPr>
          <w:ilvl w:val="0"/>
          <w:numId w:val="12"/>
        </w:numPr>
        <w:tabs>
          <w:tab w:val="left" w:pos="892"/>
        </w:tabs>
        <w:ind w:left="608" w:hanging="567"/>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بنت الابن وان نزلت بمحض الذكورة </w:t>
      </w:r>
      <w:r w:rsidR="007B705B">
        <w:rPr>
          <w:rFonts w:ascii="Traditional Arabic" w:hAnsi="Traditional Arabic" w:cs="Traditional Arabic" w:hint="cs"/>
          <w:b/>
          <w:bCs/>
          <w:sz w:val="44"/>
          <w:szCs w:val="44"/>
          <w:rtl/>
        </w:rPr>
        <w:t>.</w:t>
      </w:r>
    </w:p>
    <w:p w:rsidR="001F5640" w:rsidRPr="005C60DF" w:rsidRDefault="003858A3" w:rsidP="008842C6">
      <w:pPr>
        <w:pStyle w:val="a8"/>
        <w:numPr>
          <w:ilvl w:val="0"/>
          <w:numId w:val="12"/>
        </w:numPr>
        <w:tabs>
          <w:tab w:val="left" w:pos="892"/>
        </w:tabs>
        <w:ind w:left="608" w:hanging="567"/>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الأم</w:t>
      </w:r>
      <w:r w:rsidR="007B705B">
        <w:rPr>
          <w:rFonts w:ascii="Traditional Arabic" w:hAnsi="Traditional Arabic" w:cs="Traditional Arabic" w:hint="cs"/>
          <w:b/>
          <w:bCs/>
          <w:sz w:val="44"/>
          <w:szCs w:val="44"/>
          <w:rtl/>
        </w:rPr>
        <w:t xml:space="preserve"> .</w:t>
      </w:r>
    </w:p>
    <w:p w:rsidR="001F5640" w:rsidRPr="005C60DF" w:rsidRDefault="003858A3" w:rsidP="008842C6">
      <w:pPr>
        <w:pStyle w:val="a8"/>
        <w:numPr>
          <w:ilvl w:val="0"/>
          <w:numId w:val="12"/>
        </w:numPr>
        <w:tabs>
          <w:tab w:val="left" w:pos="892"/>
          <w:tab w:val="left" w:pos="1459"/>
        </w:tabs>
        <w:ind w:left="608" w:hanging="567"/>
        <w:rPr>
          <w:rFonts w:ascii="Traditional Arabic" w:hAnsi="Traditional Arabic" w:cs="Traditional Arabic"/>
          <w:b/>
          <w:bCs/>
          <w:sz w:val="44"/>
          <w:szCs w:val="44"/>
        </w:rPr>
      </w:pPr>
      <w:r w:rsidRPr="005C60DF">
        <w:rPr>
          <w:rFonts w:ascii="Traditional Arabic" w:hAnsi="Traditional Arabic" w:cs="Traditional Arabic"/>
          <w:b/>
          <w:bCs/>
          <w:sz w:val="44"/>
          <w:szCs w:val="44"/>
          <w:rtl/>
        </w:rPr>
        <w:t xml:space="preserve">الجدة الصحيحة وان علت </w:t>
      </w:r>
      <w:r w:rsidR="007B705B">
        <w:rPr>
          <w:rFonts w:ascii="Traditional Arabic" w:hAnsi="Traditional Arabic" w:cs="Traditional Arabic" w:hint="cs"/>
          <w:b/>
          <w:bCs/>
          <w:sz w:val="44"/>
          <w:szCs w:val="44"/>
          <w:rtl/>
        </w:rPr>
        <w:t>ك</w:t>
      </w:r>
      <w:r w:rsidRPr="005C60DF">
        <w:rPr>
          <w:rFonts w:ascii="Traditional Arabic" w:hAnsi="Traditional Arabic" w:cs="Traditional Arabic"/>
          <w:b/>
          <w:bCs/>
          <w:sz w:val="44"/>
          <w:szCs w:val="44"/>
          <w:rtl/>
        </w:rPr>
        <w:t>أم الأم</w:t>
      </w:r>
      <w:r w:rsidR="007B705B">
        <w:rPr>
          <w:rFonts w:ascii="Traditional Arabic" w:hAnsi="Traditional Arabic" w:cs="Traditional Arabic" w:hint="cs"/>
          <w:b/>
          <w:bCs/>
          <w:sz w:val="44"/>
          <w:szCs w:val="44"/>
          <w:rtl/>
        </w:rPr>
        <w:t xml:space="preserve"> .</w:t>
      </w:r>
    </w:p>
    <w:p w:rsidR="001F5640" w:rsidRPr="005C60DF" w:rsidRDefault="003858A3" w:rsidP="008842C6">
      <w:pPr>
        <w:pStyle w:val="a8"/>
        <w:numPr>
          <w:ilvl w:val="0"/>
          <w:numId w:val="12"/>
        </w:numPr>
        <w:tabs>
          <w:tab w:val="left" w:pos="892"/>
          <w:tab w:val="left" w:pos="1459"/>
        </w:tabs>
        <w:ind w:left="608" w:hanging="567"/>
        <w:rPr>
          <w:rFonts w:ascii="Traditional Arabic" w:hAnsi="Traditional Arabic" w:cs="Traditional Arabic"/>
          <w:b/>
          <w:bCs/>
          <w:sz w:val="44"/>
          <w:szCs w:val="44"/>
        </w:rPr>
      </w:pPr>
      <w:r w:rsidRPr="005C60DF">
        <w:rPr>
          <w:rFonts w:ascii="Traditional Arabic" w:hAnsi="Traditional Arabic" w:cs="Traditional Arabic"/>
          <w:b/>
          <w:bCs/>
          <w:sz w:val="44"/>
          <w:szCs w:val="44"/>
          <w:rtl/>
        </w:rPr>
        <w:t xml:space="preserve">الجدة الصحيحة وان علت </w:t>
      </w:r>
      <w:r w:rsidR="007B705B">
        <w:rPr>
          <w:rFonts w:ascii="Traditional Arabic" w:hAnsi="Traditional Arabic" w:cs="Traditional Arabic" w:hint="cs"/>
          <w:b/>
          <w:bCs/>
          <w:sz w:val="44"/>
          <w:szCs w:val="44"/>
          <w:rtl/>
        </w:rPr>
        <w:t>ك</w:t>
      </w:r>
      <w:r w:rsidRPr="005C60DF">
        <w:rPr>
          <w:rFonts w:ascii="Traditional Arabic" w:hAnsi="Traditional Arabic" w:cs="Traditional Arabic"/>
          <w:b/>
          <w:bCs/>
          <w:sz w:val="44"/>
          <w:szCs w:val="44"/>
          <w:rtl/>
        </w:rPr>
        <w:t xml:space="preserve">أم الأب </w:t>
      </w:r>
      <w:r w:rsidR="007B705B">
        <w:rPr>
          <w:rFonts w:ascii="Traditional Arabic" w:hAnsi="Traditional Arabic" w:cs="Traditional Arabic" w:hint="cs"/>
          <w:b/>
          <w:bCs/>
          <w:sz w:val="44"/>
          <w:szCs w:val="44"/>
          <w:rtl/>
        </w:rPr>
        <w:t>.</w:t>
      </w:r>
    </w:p>
    <w:p w:rsidR="001F5640" w:rsidRPr="005C60DF" w:rsidRDefault="003858A3" w:rsidP="008842C6">
      <w:pPr>
        <w:pStyle w:val="a8"/>
        <w:numPr>
          <w:ilvl w:val="0"/>
          <w:numId w:val="12"/>
        </w:numPr>
        <w:tabs>
          <w:tab w:val="left" w:pos="183"/>
          <w:tab w:val="left" w:pos="892"/>
          <w:tab w:val="left" w:pos="1459"/>
        </w:tabs>
        <w:ind w:left="608" w:hanging="567"/>
        <w:rPr>
          <w:rFonts w:ascii="Traditional Arabic" w:hAnsi="Traditional Arabic" w:cs="Traditional Arabic"/>
          <w:b/>
          <w:bCs/>
          <w:sz w:val="44"/>
          <w:szCs w:val="44"/>
        </w:rPr>
      </w:pPr>
      <w:r w:rsidRPr="005C60DF">
        <w:rPr>
          <w:rFonts w:ascii="Traditional Arabic" w:hAnsi="Traditional Arabic" w:cs="Traditional Arabic"/>
          <w:b/>
          <w:bCs/>
          <w:sz w:val="44"/>
          <w:szCs w:val="44"/>
          <w:rtl/>
        </w:rPr>
        <w:t>الأخت الشقيقة</w:t>
      </w:r>
      <w:r w:rsidR="007B705B">
        <w:rPr>
          <w:rFonts w:ascii="Traditional Arabic" w:hAnsi="Traditional Arabic" w:cs="Traditional Arabic" w:hint="cs"/>
          <w:b/>
          <w:bCs/>
          <w:sz w:val="44"/>
          <w:szCs w:val="44"/>
          <w:rtl/>
        </w:rPr>
        <w:t>.</w:t>
      </w:r>
    </w:p>
    <w:p w:rsidR="001F5640" w:rsidRPr="005C60DF" w:rsidRDefault="007B705B" w:rsidP="008842C6">
      <w:pPr>
        <w:pStyle w:val="a8"/>
        <w:numPr>
          <w:ilvl w:val="0"/>
          <w:numId w:val="12"/>
        </w:numPr>
        <w:tabs>
          <w:tab w:val="left" w:pos="892"/>
          <w:tab w:val="left" w:pos="1459"/>
        </w:tabs>
        <w:ind w:left="608" w:hanging="567"/>
        <w:rPr>
          <w:rFonts w:ascii="Traditional Arabic" w:hAnsi="Traditional Arabic" w:cs="Traditional Arabic"/>
          <w:b/>
          <w:bCs/>
          <w:sz w:val="44"/>
          <w:szCs w:val="44"/>
        </w:rPr>
      </w:pPr>
      <w:r>
        <w:rPr>
          <w:rFonts w:ascii="Traditional Arabic" w:hAnsi="Traditional Arabic" w:cs="Traditional Arabic"/>
          <w:b/>
          <w:bCs/>
          <w:sz w:val="44"/>
          <w:szCs w:val="44"/>
          <w:rtl/>
        </w:rPr>
        <w:t>الأخت لأب</w:t>
      </w:r>
      <w:r>
        <w:rPr>
          <w:rFonts w:ascii="Traditional Arabic" w:hAnsi="Traditional Arabic" w:cs="Traditional Arabic" w:hint="cs"/>
          <w:b/>
          <w:bCs/>
          <w:sz w:val="44"/>
          <w:szCs w:val="44"/>
          <w:rtl/>
        </w:rPr>
        <w:t>.</w:t>
      </w:r>
    </w:p>
    <w:p w:rsidR="001F5640" w:rsidRPr="005C60DF" w:rsidRDefault="003858A3" w:rsidP="008842C6">
      <w:pPr>
        <w:pStyle w:val="a8"/>
        <w:numPr>
          <w:ilvl w:val="0"/>
          <w:numId w:val="12"/>
        </w:numPr>
        <w:tabs>
          <w:tab w:val="left" w:pos="892"/>
        </w:tabs>
        <w:ind w:left="608" w:hanging="567"/>
        <w:rPr>
          <w:rFonts w:ascii="Traditional Arabic" w:hAnsi="Traditional Arabic" w:cs="Traditional Arabic"/>
          <w:b/>
          <w:bCs/>
          <w:sz w:val="44"/>
          <w:szCs w:val="44"/>
        </w:rPr>
      </w:pPr>
      <w:r w:rsidRPr="005C60DF">
        <w:rPr>
          <w:rFonts w:ascii="Traditional Arabic" w:hAnsi="Traditional Arabic" w:cs="Traditional Arabic"/>
          <w:b/>
          <w:bCs/>
          <w:sz w:val="44"/>
          <w:szCs w:val="44"/>
          <w:rtl/>
        </w:rPr>
        <w:t>الأخت لام</w:t>
      </w:r>
    </w:p>
    <w:p w:rsidR="001F5640" w:rsidRPr="005C60DF" w:rsidRDefault="003858A3" w:rsidP="008842C6">
      <w:pPr>
        <w:pStyle w:val="a8"/>
        <w:numPr>
          <w:ilvl w:val="0"/>
          <w:numId w:val="12"/>
        </w:numPr>
        <w:tabs>
          <w:tab w:val="left" w:pos="892"/>
        </w:tabs>
        <w:ind w:left="608" w:hanging="567"/>
        <w:rPr>
          <w:rFonts w:ascii="Traditional Arabic" w:hAnsi="Traditional Arabic" w:cs="Traditional Arabic"/>
          <w:b/>
          <w:bCs/>
          <w:sz w:val="44"/>
          <w:szCs w:val="44"/>
        </w:rPr>
      </w:pPr>
      <w:r w:rsidRPr="005C60DF">
        <w:rPr>
          <w:rFonts w:ascii="Traditional Arabic" w:hAnsi="Traditional Arabic" w:cs="Traditional Arabic"/>
          <w:b/>
          <w:bCs/>
          <w:sz w:val="44"/>
          <w:szCs w:val="44"/>
          <w:rtl/>
        </w:rPr>
        <w:t xml:space="preserve">الزوجة </w:t>
      </w:r>
    </w:p>
    <w:p w:rsidR="00D82FAC" w:rsidRPr="005C60DF" w:rsidRDefault="001F5640" w:rsidP="00A95167">
      <w:pPr>
        <w:pStyle w:val="a8"/>
        <w:numPr>
          <w:ilvl w:val="0"/>
          <w:numId w:val="12"/>
        </w:numPr>
        <w:tabs>
          <w:tab w:val="left" w:pos="467"/>
          <w:tab w:val="left" w:pos="608"/>
          <w:tab w:val="left" w:pos="750"/>
        </w:tabs>
        <w:ind w:left="608" w:hanging="567"/>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w:t>
      </w:r>
      <w:r w:rsidR="003858A3" w:rsidRPr="005C60DF">
        <w:rPr>
          <w:rFonts w:ascii="Traditional Arabic" w:hAnsi="Traditional Arabic" w:cs="Traditional Arabic"/>
          <w:b/>
          <w:bCs/>
          <w:sz w:val="44"/>
          <w:szCs w:val="44"/>
          <w:rtl/>
        </w:rPr>
        <w:t xml:space="preserve"> المعتقة .</w:t>
      </w:r>
    </w:p>
    <w:p w:rsidR="00214435" w:rsidRDefault="00214435" w:rsidP="00E12729">
      <w:pPr>
        <w:pStyle w:val="a3"/>
        <w:bidi/>
        <w:rPr>
          <w:b/>
          <w:bCs/>
          <w:sz w:val="44"/>
          <w:szCs w:val="44"/>
          <w:rtl/>
        </w:rPr>
      </w:pPr>
      <w:r>
        <w:rPr>
          <w:rFonts w:hint="cs"/>
          <w:b/>
          <w:bCs/>
          <w:sz w:val="44"/>
          <w:szCs w:val="44"/>
          <w:rtl/>
        </w:rPr>
        <w:t>مسألة :</w:t>
      </w:r>
    </w:p>
    <w:p w:rsidR="00DE34E0" w:rsidRPr="005C60DF" w:rsidRDefault="00DE34E0" w:rsidP="00214435">
      <w:pPr>
        <w:pStyle w:val="a3"/>
        <w:bidi/>
        <w:rPr>
          <w:b/>
          <w:bCs/>
          <w:i/>
          <w:iCs/>
          <w:sz w:val="44"/>
          <w:szCs w:val="44"/>
          <w:rtl/>
        </w:rPr>
      </w:pPr>
      <w:r w:rsidRPr="005C60DF">
        <w:rPr>
          <w:b/>
          <w:bCs/>
          <w:sz w:val="44"/>
          <w:szCs w:val="44"/>
          <w:rtl/>
        </w:rPr>
        <w:t>إذا اجتمعت الوارثات من النساء ورث منهن خمس</w:t>
      </w:r>
      <w:r w:rsidR="00214435">
        <w:rPr>
          <w:rFonts w:hint="cs"/>
          <w:b/>
          <w:bCs/>
          <w:sz w:val="44"/>
          <w:szCs w:val="44"/>
          <w:rtl/>
        </w:rPr>
        <w:t xml:space="preserve"> </w:t>
      </w:r>
      <w:r w:rsidRPr="005C60DF">
        <w:rPr>
          <w:b/>
          <w:bCs/>
          <w:sz w:val="44"/>
          <w:szCs w:val="44"/>
          <w:rtl/>
        </w:rPr>
        <w:t>:</w:t>
      </w:r>
      <w:r w:rsidRPr="005C60DF">
        <w:rPr>
          <w:b/>
          <w:bCs/>
          <w:sz w:val="44"/>
          <w:szCs w:val="44"/>
          <w:rtl/>
        </w:rPr>
        <w:br/>
        <w:t>1 - البنت.</w:t>
      </w:r>
      <w:r w:rsidRPr="005C60DF">
        <w:rPr>
          <w:b/>
          <w:bCs/>
          <w:sz w:val="44"/>
          <w:szCs w:val="44"/>
          <w:rtl/>
        </w:rPr>
        <w:br/>
        <w:t>2 - بنت الابن.</w:t>
      </w:r>
      <w:r w:rsidRPr="005C60DF">
        <w:rPr>
          <w:b/>
          <w:bCs/>
          <w:sz w:val="44"/>
          <w:szCs w:val="44"/>
          <w:rtl/>
        </w:rPr>
        <w:br/>
        <w:t>3 - الأم.</w:t>
      </w:r>
      <w:r w:rsidRPr="005C60DF">
        <w:rPr>
          <w:b/>
          <w:bCs/>
          <w:sz w:val="44"/>
          <w:szCs w:val="44"/>
          <w:rtl/>
        </w:rPr>
        <w:br/>
        <w:t>4 - الزوجة.</w:t>
      </w:r>
      <w:r w:rsidRPr="005C60DF">
        <w:rPr>
          <w:b/>
          <w:bCs/>
          <w:sz w:val="44"/>
          <w:szCs w:val="44"/>
          <w:rtl/>
        </w:rPr>
        <w:br/>
      </w:r>
      <w:r w:rsidRPr="005C60DF">
        <w:rPr>
          <w:b/>
          <w:bCs/>
          <w:sz w:val="44"/>
          <w:szCs w:val="44"/>
          <w:rtl/>
        </w:rPr>
        <w:lastRenderedPageBreak/>
        <w:t>5 - الأخت الشقيقة.</w:t>
      </w:r>
      <w:r w:rsidRPr="005C60DF">
        <w:rPr>
          <w:b/>
          <w:bCs/>
          <w:sz w:val="44"/>
          <w:szCs w:val="44"/>
          <w:rtl/>
        </w:rPr>
        <w:br/>
        <w:t>ومن عداهن محجوبات، فالجدة محجوبة بالأم، والأخت لأم محجوبة بالبنت وبنت الابن، والأخت لأب محجوبة بالشقيقة، والمعتقة محجوبة بالأخت الشقيقة والأخت لأب.</w:t>
      </w:r>
    </w:p>
    <w:p w:rsidR="00DE34E0" w:rsidRDefault="00DE34E0" w:rsidP="00DE34E0">
      <w:pPr>
        <w:rPr>
          <w:rFonts w:ascii="Traditional Arabic" w:hAnsi="Traditional Arabic" w:cs="Traditional Arabic"/>
          <w:b/>
          <w:bCs/>
          <w:sz w:val="44"/>
          <w:szCs w:val="44"/>
          <w:rtl/>
        </w:rPr>
      </w:pPr>
    </w:p>
    <w:p w:rsidR="00214435" w:rsidRPr="005C60DF" w:rsidRDefault="00214435" w:rsidP="00DE34E0">
      <w:pPr>
        <w:rPr>
          <w:rFonts w:ascii="Traditional Arabic" w:hAnsi="Traditional Arabic" w:cs="Traditional Arabic"/>
          <w:b/>
          <w:bCs/>
          <w:sz w:val="44"/>
          <w:szCs w:val="44"/>
          <w:rtl/>
        </w:rPr>
      </w:pPr>
      <w:r>
        <w:rPr>
          <w:rFonts w:ascii="Traditional Arabic" w:hAnsi="Traditional Arabic" w:cs="Traditional Arabic" w:hint="cs"/>
          <w:b/>
          <w:bCs/>
          <w:sz w:val="44"/>
          <w:szCs w:val="44"/>
          <w:rtl/>
        </w:rPr>
        <w:t>مسألة :</w:t>
      </w:r>
    </w:p>
    <w:p w:rsidR="00214435" w:rsidRDefault="00DE34E0" w:rsidP="00214435">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إذا اجتمع </w:t>
      </w:r>
      <w:r w:rsidR="00214435">
        <w:rPr>
          <w:rFonts w:ascii="Traditional Arabic" w:hAnsi="Traditional Arabic" w:cs="Traditional Arabic" w:hint="cs"/>
          <w:b/>
          <w:bCs/>
          <w:sz w:val="44"/>
          <w:szCs w:val="44"/>
          <w:rtl/>
        </w:rPr>
        <w:t xml:space="preserve">عدد </w:t>
      </w:r>
      <w:r w:rsidR="00214435">
        <w:rPr>
          <w:rFonts w:ascii="Traditional Arabic" w:hAnsi="Traditional Arabic" w:cs="Traditional Arabic"/>
          <w:b/>
          <w:bCs/>
          <w:sz w:val="44"/>
          <w:szCs w:val="44"/>
          <w:rtl/>
        </w:rPr>
        <w:t>من الورثة الذكور والإناث</w:t>
      </w:r>
      <w:r w:rsidRPr="005C60DF">
        <w:rPr>
          <w:rFonts w:ascii="Traditional Arabic" w:hAnsi="Traditional Arabic" w:cs="Traditional Arabic"/>
          <w:b/>
          <w:bCs/>
          <w:sz w:val="44"/>
          <w:szCs w:val="44"/>
          <w:rtl/>
        </w:rPr>
        <w:t xml:space="preserve"> ورث منهم خمسة:</w:t>
      </w:r>
      <w:r w:rsidRPr="005C60DF">
        <w:rPr>
          <w:rFonts w:ascii="Traditional Arabic" w:hAnsi="Traditional Arabic" w:cs="Traditional Arabic"/>
          <w:b/>
          <w:bCs/>
          <w:sz w:val="44"/>
          <w:szCs w:val="44"/>
          <w:rtl/>
        </w:rPr>
        <w:br/>
        <w:t>الأبوان</w:t>
      </w:r>
      <w:r w:rsidR="00214435">
        <w:rPr>
          <w:rFonts w:ascii="Traditional Arabic" w:hAnsi="Traditional Arabic" w:cs="Traditional Arabic" w:hint="cs"/>
          <w:b/>
          <w:bCs/>
          <w:sz w:val="44"/>
          <w:szCs w:val="44"/>
          <w:rtl/>
        </w:rPr>
        <w:t xml:space="preserve"> </w:t>
      </w:r>
      <w:r w:rsidRPr="005C60DF">
        <w:rPr>
          <w:rFonts w:ascii="Traditional Arabic" w:hAnsi="Traditional Arabic" w:cs="Traditional Arabic"/>
          <w:b/>
          <w:bCs/>
          <w:sz w:val="44"/>
          <w:szCs w:val="44"/>
          <w:rtl/>
        </w:rPr>
        <w:t>: الأب</w:t>
      </w:r>
      <w:r w:rsidR="00214435">
        <w:rPr>
          <w:rFonts w:ascii="Traditional Arabic" w:hAnsi="Traditional Arabic" w:cs="Traditional Arabic" w:hint="cs"/>
          <w:b/>
          <w:bCs/>
          <w:sz w:val="44"/>
          <w:szCs w:val="44"/>
          <w:rtl/>
        </w:rPr>
        <w:t xml:space="preserve"> </w:t>
      </w:r>
      <w:r w:rsidRPr="005C60DF">
        <w:rPr>
          <w:rFonts w:ascii="Traditional Arabic" w:hAnsi="Traditional Arabic" w:cs="Traditional Arabic"/>
          <w:b/>
          <w:bCs/>
          <w:sz w:val="44"/>
          <w:szCs w:val="44"/>
          <w:rtl/>
        </w:rPr>
        <w:t>، والأم</w:t>
      </w:r>
      <w:r w:rsidR="00214435">
        <w:rPr>
          <w:rFonts w:ascii="Traditional Arabic" w:hAnsi="Traditional Arabic" w:cs="Traditional Arabic" w:hint="cs"/>
          <w:b/>
          <w:bCs/>
          <w:sz w:val="44"/>
          <w:szCs w:val="44"/>
          <w:rtl/>
        </w:rPr>
        <w:t xml:space="preserve"> .</w:t>
      </w:r>
    </w:p>
    <w:p w:rsidR="00214435" w:rsidRDefault="00214435" w:rsidP="00214435">
      <w:pPr>
        <w:rPr>
          <w:rFonts w:ascii="Traditional Arabic" w:hAnsi="Traditional Arabic" w:cs="Traditional Arabic"/>
          <w:b/>
          <w:bCs/>
          <w:sz w:val="44"/>
          <w:szCs w:val="44"/>
          <w:rtl/>
        </w:rPr>
      </w:pPr>
      <w:r>
        <w:rPr>
          <w:rFonts w:ascii="Traditional Arabic" w:hAnsi="Traditional Arabic" w:cs="Traditional Arabic"/>
          <w:b/>
          <w:bCs/>
          <w:sz w:val="44"/>
          <w:szCs w:val="44"/>
          <w:rtl/>
        </w:rPr>
        <w:t>والولدان: الابن</w:t>
      </w:r>
      <w:r>
        <w:rPr>
          <w:rFonts w:ascii="Traditional Arabic" w:hAnsi="Traditional Arabic" w:cs="Traditional Arabic" w:hint="cs"/>
          <w:b/>
          <w:bCs/>
          <w:sz w:val="44"/>
          <w:szCs w:val="44"/>
          <w:rtl/>
        </w:rPr>
        <w:t xml:space="preserve"> </w:t>
      </w:r>
      <w:r>
        <w:rPr>
          <w:rFonts w:ascii="Traditional Arabic" w:hAnsi="Traditional Arabic" w:cs="Traditional Arabic"/>
          <w:b/>
          <w:bCs/>
          <w:sz w:val="44"/>
          <w:szCs w:val="44"/>
          <w:rtl/>
        </w:rPr>
        <w:t>، والبنت</w:t>
      </w:r>
      <w:r>
        <w:rPr>
          <w:rFonts w:ascii="Traditional Arabic" w:hAnsi="Traditional Arabic" w:cs="Traditional Arabic" w:hint="cs"/>
          <w:b/>
          <w:bCs/>
          <w:sz w:val="44"/>
          <w:szCs w:val="44"/>
          <w:rtl/>
        </w:rPr>
        <w:t xml:space="preserve"> .</w:t>
      </w:r>
      <w:r w:rsidR="00DE34E0" w:rsidRPr="005C60DF">
        <w:rPr>
          <w:rFonts w:ascii="Traditional Arabic" w:hAnsi="Traditional Arabic" w:cs="Traditional Arabic"/>
          <w:b/>
          <w:bCs/>
          <w:sz w:val="44"/>
          <w:szCs w:val="44"/>
          <w:rtl/>
        </w:rPr>
        <w:t xml:space="preserve"> </w:t>
      </w:r>
    </w:p>
    <w:p w:rsidR="00214435" w:rsidRDefault="00DE34E0" w:rsidP="00214435">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أحد الزوجين</w:t>
      </w:r>
      <w:r w:rsidR="00214435">
        <w:rPr>
          <w:rFonts w:ascii="Traditional Arabic" w:hAnsi="Traditional Arabic" w:cs="Traditional Arabic" w:hint="cs"/>
          <w:b/>
          <w:bCs/>
          <w:sz w:val="44"/>
          <w:szCs w:val="44"/>
          <w:rtl/>
        </w:rPr>
        <w:t xml:space="preserve"> : الزوج أو الزوجة .</w:t>
      </w:r>
    </w:p>
    <w:p w:rsidR="00DE34E0" w:rsidRPr="005C60DF" w:rsidRDefault="00DE34E0" w:rsidP="00214435">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ومن عدا هؤلاء محجوب، فالجد محجوب بالأب، والجدة محجوبة بالأم، وأولاد الابن محجوبون به، والباقون محجوبون بالابن والأب.</w:t>
      </w:r>
    </w:p>
    <w:p w:rsidR="00F80157" w:rsidRPr="005C60DF" w:rsidRDefault="001F5640" w:rsidP="00F478B9">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w:t>
      </w:r>
      <w:r w:rsidR="00F478B9">
        <w:rPr>
          <w:rFonts w:ascii="Traditional Arabic" w:hAnsi="Traditional Arabic" w:cs="Traditional Arabic"/>
          <w:b/>
          <w:bCs/>
          <w:sz w:val="44"/>
          <w:szCs w:val="44"/>
          <w:rtl/>
        </w:rPr>
        <w:t xml:space="preserve">                            </w:t>
      </w:r>
      <w:r w:rsidRPr="005C60DF">
        <w:rPr>
          <w:rFonts w:ascii="Traditional Arabic" w:hAnsi="Traditional Arabic" w:cs="Traditional Arabic"/>
          <w:b/>
          <w:bCs/>
          <w:sz w:val="44"/>
          <w:szCs w:val="44"/>
          <w:rtl/>
        </w:rPr>
        <w:t xml:space="preserve">                          </w:t>
      </w:r>
    </w:p>
    <w:p w:rsidR="000418E3" w:rsidRDefault="00F80157" w:rsidP="00F478B9">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w:t>
      </w:r>
    </w:p>
    <w:p w:rsidR="000418E3" w:rsidRDefault="000418E3" w:rsidP="00F478B9">
      <w:pPr>
        <w:rPr>
          <w:rFonts w:ascii="Traditional Arabic" w:hAnsi="Traditional Arabic" w:cs="Traditional Arabic"/>
          <w:b/>
          <w:bCs/>
          <w:sz w:val="44"/>
          <w:szCs w:val="44"/>
          <w:rtl/>
        </w:rPr>
      </w:pPr>
    </w:p>
    <w:p w:rsidR="000418E3" w:rsidRDefault="000418E3" w:rsidP="00F478B9">
      <w:pPr>
        <w:rPr>
          <w:rFonts w:ascii="Traditional Arabic" w:hAnsi="Traditional Arabic" w:cs="Traditional Arabic"/>
          <w:b/>
          <w:bCs/>
          <w:sz w:val="44"/>
          <w:szCs w:val="44"/>
          <w:rtl/>
        </w:rPr>
      </w:pPr>
    </w:p>
    <w:p w:rsidR="00D82FAC" w:rsidRPr="005C60DF" w:rsidRDefault="00F80157" w:rsidP="00F478B9">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lastRenderedPageBreak/>
        <w:t xml:space="preserve">                              </w:t>
      </w:r>
      <w:r w:rsidR="001F5640" w:rsidRPr="005C60DF">
        <w:rPr>
          <w:rFonts w:ascii="Traditional Arabic" w:hAnsi="Traditional Arabic" w:cs="Traditional Arabic"/>
          <w:b/>
          <w:bCs/>
          <w:sz w:val="44"/>
          <w:szCs w:val="44"/>
          <w:rtl/>
        </w:rPr>
        <w:t xml:space="preserve"> </w:t>
      </w:r>
      <w:r w:rsidR="00D82FAC" w:rsidRPr="005C60DF">
        <w:rPr>
          <w:rFonts w:ascii="Traditional Arabic" w:hAnsi="Traditional Arabic" w:cs="Traditional Arabic"/>
          <w:b/>
          <w:bCs/>
          <w:sz w:val="44"/>
          <w:szCs w:val="44"/>
          <w:rtl/>
        </w:rPr>
        <w:t xml:space="preserve">حالات ميراث الزوج </w:t>
      </w:r>
    </w:p>
    <w:p w:rsidR="00D82FAC" w:rsidRPr="005C60DF" w:rsidRDefault="00D82FAC"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الحالة الأولى :</w:t>
      </w:r>
    </w:p>
    <w:p w:rsidR="00F478B9" w:rsidRDefault="00BE2B43" w:rsidP="00E12729">
      <w:pPr>
        <w:pStyle w:val="a3"/>
        <w:bidi/>
        <w:rPr>
          <w:b/>
          <w:bCs/>
          <w:sz w:val="44"/>
          <w:szCs w:val="44"/>
          <w:rtl/>
        </w:rPr>
      </w:pPr>
      <w:r w:rsidRPr="005C60DF">
        <w:rPr>
          <w:b/>
          <w:bCs/>
          <w:sz w:val="44"/>
          <w:szCs w:val="44"/>
          <w:rtl/>
        </w:rPr>
        <w:t xml:space="preserve">يرث </w:t>
      </w:r>
      <w:r w:rsidR="00D82FAC" w:rsidRPr="005C60DF">
        <w:rPr>
          <w:b/>
          <w:bCs/>
          <w:sz w:val="44"/>
          <w:szCs w:val="44"/>
          <w:rtl/>
        </w:rPr>
        <w:t xml:space="preserve">النصف بشرط ألا يكون </w:t>
      </w:r>
      <w:r w:rsidR="00F478B9">
        <w:rPr>
          <w:b/>
          <w:bCs/>
          <w:sz w:val="44"/>
          <w:szCs w:val="44"/>
          <w:rtl/>
        </w:rPr>
        <w:t>للزوجة فرع وارث</w:t>
      </w:r>
      <w:r w:rsidR="00F478B9">
        <w:rPr>
          <w:rFonts w:hint="cs"/>
          <w:b/>
          <w:bCs/>
          <w:sz w:val="44"/>
          <w:szCs w:val="44"/>
          <w:rtl/>
        </w:rPr>
        <w:t>.</w:t>
      </w:r>
    </w:p>
    <w:p w:rsidR="008D2928" w:rsidRPr="005C60DF" w:rsidRDefault="00F478B9" w:rsidP="00F478B9">
      <w:pPr>
        <w:pStyle w:val="a3"/>
        <w:bidi/>
        <w:rPr>
          <w:b/>
          <w:bCs/>
          <w:sz w:val="44"/>
          <w:szCs w:val="44"/>
          <w:rtl/>
        </w:rPr>
      </w:pPr>
      <w:r>
        <w:rPr>
          <w:b/>
          <w:bCs/>
          <w:sz w:val="44"/>
          <w:szCs w:val="44"/>
          <w:rtl/>
        </w:rPr>
        <w:t>الفرع الوارث</w:t>
      </w:r>
      <w:r>
        <w:rPr>
          <w:rFonts w:hint="cs"/>
          <w:b/>
          <w:bCs/>
          <w:sz w:val="44"/>
          <w:szCs w:val="44"/>
          <w:rtl/>
        </w:rPr>
        <w:t xml:space="preserve"> :</w:t>
      </w:r>
      <w:r w:rsidR="00D82FAC" w:rsidRPr="005C60DF">
        <w:rPr>
          <w:b/>
          <w:bCs/>
          <w:sz w:val="44"/>
          <w:szCs w:val="44"/>
          <w:rtl/>
        </w:rPr>
        <w:t xml:space="preserve"> هم الأولاد وأولاد الأبناء وإن نزلوا إذا لم يكن فيهم مانع من موانع الإرث</w:t>
      </w:r>
      <w:r w:rsidR="00D21FDA" w:rsidRPr="005C60DF">
        <w:rPr>
          <w:b/>
          <w:bCs/>
          <w:sz w:val="44"/>
          <w:szCs w:val="44"/>
          <w:rtl/>
        </w:rPr>
        <w:t xml:space="preserve"> </w:t>
      </w:r>
      <w:r w:rsidR="008D2928" w:rsidRPr="005C60DF">
        <w:rPr>
          <w:b/>
          <w:bCs/>
          <w:sz w:val="44"/>
          <w:szCs w:val="44"/>
          <w:rtl/>
        </w:rPr>
        <w:t>.</w:t>
      </w:r>
    </w:p>
    <w:p w:rsidR="00F478B9" w:rsidRDefault="00D21FDA" w:rsidP="008D2928">
      <w:pPr>
        <w:pStyle w:val="a3"/>
        <w:bidi/>
        <w:rPr>
          <w:b/>
          <w:bCs/>
          <w:sz w:val="44"/>
          <w:szCs w:val="44"/>
          <w:rtl/>
        </w:rPr>
      </w:pPr>
      <w:r w:rsidRPr="005C60DF">
        <w:rPr>
          <w:b/>
          <w:bCs/>
          <w:sz w:val="44"/>
          <w:szCs w:val="44"/>
          <w:rtl/>
        </w:rPr>
        <w:t xml:space="preserve">مثال ارثه النصف : أن تموت امرأة عن زوجها وأبيها فللزوج النصف وللأب الباقي </w:t>
      </w:r>
      <w:r w:rsidR="00F478B9">
        <w:rPr>
          <w:rFonts w:hint="cs"/>
          <w:b/>
          <w:bCs/>
          <w:sz w:val="44"/>
          <w:szCs w:val="44"/>
          <w:rtl/>
        </w:rPr>
        <w:t xml:space="preserve">تعصيباً </w:t>
      </w:r>
      <w:r w:rsidRPr="005C60DF">
        <w:rPr>
          <w:b/>
          <w:bCs/>
          <w:sz w:val="44"/>
          <w:szCs w:val="44"/>
          <w:rtl/>
        </w:rPr>
        <w:t>.</w:t>
      </w:r>
      <w:r w:rsidR="00C434DB" w:rsidRPr="005C60DF">
        <w:rPr>
          <w:b/>
          <w:bCs/>
          <w:sz w:val="44"/>
          <w:szCs w:val="44"/>
          <w:rtl/>
        </w:rPr>
        <w:t xml:space="preserve"> </w:t>
      </w:r>
    </w:p>
    <w:p w:rsidR="00D82FAC" w:rsidRPr="005C60DF" w:rsidRDefault="008D2928" w:rsidP="00F478B9">
      <w:pPr>
        <w:pStyle w:val="a3"/>
        <w:bidi/>
        <w:rPr>
          <w:b/>
          <w:bCs/>
          <w:sz w:val="44"/>
          <w:szCs w:val="44"/>
          <w:rtl/>
        </w:rPr>
      </w:pPr>
      <w:r w:rsidRPr="005C60DF">
        <w:rPr>
          <w:b/>
          <w:bCs/>
          <w:sz w:val="44"/>
          <w:szCs w:val="44"/>
          <w:rtl/>
        </w:rPr>
        <w:t xml:space="preserve">ودليله </w:t>
      </w:r>
      <w:r w:rsidR="00C434DB" w:rsidRPr="005C60DF">
        <w:rPr>
          <w:b/>
          <w:bCs/>
          <w:sz w:val="44"/>
          <w:szCs w:val="44"/>
          <w:rtl/>
        </w:rPr>
        <w:t>قوله تعالى: { وَلَكُمْ نِصْفُ مَا تَرَكَ أَزْوَاجُكُمْ إِنْ لَمْ يَكُنْ لَهُنَّ وَلَدٌ } .</w:t>
      </w:r>
      <w:r w:rsidR="00C434DB" w:rsidRPr="005C60DF">
        <w:rPr>
          <w:b/>
          <w:bCs/>
          <w:sz w:val="44"/>
          <w:szCs w:val="44"/>
          <w:rtl/>
        </w:rPr>
        <w:br/>
      </w:r>
      <w:r w:rsidR="00D21FDA" w:rsidRPr="005C60DF">
        <w:rPr>
          <w:b/>
          <w:bCs/>
          <w:sz w:val="44"/>
          <w:szCs w:val="44"/>
          <w:rtl/>
        </w:rPr>
        <w:br/>
      </w:r>
      <w:r w:rsidR="00D82FAC" w:rsidRPr="005C60DF">
        <w:rPr>
          <w:b/>
          <w:bCs/>
          <w:sz w:val="44"/>
          <w:szCs w:val="44"/>
          <w:rtl/>
        </w:rPr>
        <w:t>الحالة الثانية:</w:t>
      </w:r>
    </w:p>
    <w:p w:rsidR="00F478B9" w:rsidRDefault="00D82FAC" w:rsidP="00BE2B43">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يرث الربع بشرط أن يكون للزوجة فرع وارث .</w:t>
      </w:r>
    </w:p>
    <w:p w:rsidR="00D82FAC" w:rsidRPr="005C60DF" w:rsidRDefault="00D82FAC" w:rsidP="00BE2B43">
      <w:pPr>
        <w:rPr>
          <w:rFonts w:ascii="Traditional Arabic" w:hAnsi="Traditional Arabic" w:cs="Traditional Arabic"/>
          <w:b/>
          <w:bCs/>
          <w:sz w:val="44"/>
          <w:szCs w:val="44"/>
          <w:rtl/>
        </w:rPr>
      </w:pPr>
      <w:r w:rsidRPr="005C60DF">
        <w:rPr>
          <w:rFonts w:ascii="Traditional Arabic" w:hAnsi="Traditional Arabic" w:cs="Traditional Arabic"/>
          <w:b/>
          <w:bCs/>
          <w:sz w:val="44"/>
          <w:szCs w:val="44"/>
        </w:rPr>
        <w:t xml:space="preserve"> </w:t>
      </w:r>
      <w:r w:rsidR="00D21FDA" w:rsidRPr="005C60DF">
        <w:rPr>
          <w:rFonts w:ascii="Traditional Arabic" w:hAnsi="Traditional Arabic" w:cs="Traditional Arabic"/>
          <w:b/>
          <w:bCs/>
          <w:sz w:val="44"/>
          <w:szCs w:val="44"/>
          <w:rtl/>
        </w:rPr>
        <w:t>ومثال ارثه الربع : أن تموت امرأة عن زوجها وابنها فللزوج الربع وللابن الباقي</w:t>
      </w:r>
      <w:r w:rsidR="00F478B9">
        <w:rPr>
          <w:rFonts w:ascii="Traditional Arabic" w:hAnsi="Traditional Arabic" w:cs="Traditional Arabic" w:hint="cs"/>
          <w:b/>
          <w:bCs/>
          <w:sz w:val="44"/>
          <w:szCs w:val="44"/>
          <w:rtl/>
        </w:rPr>
        <w:t xml:space="preserve"> تعصيباً</w:t>
      </w:r>
      <w:r w:rsidR="00D21FDA" w:rsidRPr="005C60DF">
        <w:rPr>
          <w:rFonts w:ascii="Traditional Arabic" w:hAnsi="Traditional Arabic" w:cs="Traditional Arabic"/>
          <w:b/>
          <w:bCs/>
          <w:sz w:val="44"/>
          <w:szCs w:val="44"/>
          <w:rtl/>
        </w:rPr>
        <w:t xml:space="preserve"> .</w:t>
      </w:r>
      <w:r w:rsidR="00D21FDA" w:rsidRPr="005C60DF">
        <w:rPr>
          <w:rFonts w:ascii="Traditional Arabic" w:hAnsi="Traditional Arabic" w:cs="Traditional Arabic"/>
          <w:b/>
          <w:bCs/>
          <w:sz w:val="44"/>
          <w:szCs w:val="44"/>
          <w:rtl/>
        </w:rPr>
        <w:br/>
      </w:r>
      <w:r w:rsidR="008D2928" w:rsidRPr="005C60DF">
        <w:rPr>
          <w:rFonts w:ascii="Traditional Arabic" w:hAnsi="Traditional Arabic" w:cs="Traditional Arabic"/>
          <w:b/>
          <w:bCs/>
          <w:sz w:val="44"/>
          <w:szCs w:val="44"/>
          <w:rtl/>
        </w:rPr>
        <w:t xml:space="preserve">ودليله قوله تعالى </w:t>
      </w:r>
      <w:r w:rsidR="00C434DB" w:rsidRPr="005C60DF">
        <w:rPr>
          <w:rFonts w:ascii="Traditional Arabic" w:hAnsi="Traditional Arabic" w:cs="Traditional Arabic"/>
          <w:b/>
          <w:bCs/>
          <w:sz w:val="44"/>
          <w:szCs w:val="44"/>
          <w:rtl/>
        </w:rPr>
        <w:t>{ فَإِنْ كَانَ لَهُنَّ وَلَدٌ فَلَكُمُ الرُّبُعُ مِمَّا تَرَكْنَ }</w:t>
      </w:r>
      <w:r w:rsidR="008D2928" w:rsidRPr="005C60DF">
        <w:rPr>
          <w:rFonts w:ascii="Traditional Arabic" w:hAnsi="Traditional Arabic" w:cs="Traditional Arabic"/>
          <w:b/>
          <w:bCs/>
          <w:sz w:val="44"/>
          <w:szCs w:val="44"/>
          <w:rtl/>
        </w:rPr>
        <w:t xml:space="preserve"> .</w:t>
      </w:r>
    </w:p>
    <w:p w:rsidR="008D2928" w:rsidRPr="005C60DF" w:rsidRDefault="008D2928" w:rsidP="00D82FAC">
      <w:pPr>
        <w:rPr>
          <w:rFonts w:ascii="Traditional Arabic" w:hAnsi="Traditional Arabic" w:cs="Traditional Arabic"/>
          <w:b/>
          <w:bCs/>
          <w:sz w:val="44"/>
          <w:szCs w:val="44"/>
          <w:rtl/>
        </w:rPr>
      </w:pPr>
    </w:p>
    <w:p w:rsidR="000418E3" w:rsidRDefault="000418E3" w:rsidP="00D82FAC">
      <w:pPr>
        <w:rPr>
          <w:rFonts w:ascii="Traditional Arabic" w:hAnsi="Traditional Arabic" w:cs="Traditional Arabic"/>
          <w:b/>
          <w:bCs/>
          <w:sz w:val="44"/>
          <w:szCs w:val="44"/>
          <w:rtl/>
        </w:rPr>
      </w:pPr>
    </w:p>
    <w:p w:rsidR="00D82FAC" w:rsidRPr="005C60DF" w:rsidRDefault="008D2928"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lastRenderedPageBreak/>
        <w:t xml:space="preserve">                             </w:t>
      </w:r>
      <w:r w:rsidR="00D82FAC" w:rsidRPr="005C60DF">
        <w:rPr>
          <w:rFonts w:ascii="Traditional Arabic" w:hAnsi="Traditional Arabic" w:cs="Traditional Arabic"/>
          <w:b/>
          <w:bCs/>
          <w:sz w:val="44"/>
          <w:szCs w:val="44"/>
          <w:rtl/>
        </w:rPr>
        <w:t>حالات ميراث الزوجة</w:t>
      </w:r>
      <w:r w:rsidR="00D82FAC" w:rsidRPr="005C60DF">
        <w:rPr>
          <w:rFonts w:ascii="Traditional Arabic" w:hAnsi="Traditional Arabic" w:cs="Traditional Arabic"/>
          <w:b/>
          <w:bCs/>
          <w:sz w:val="44"/>
          <w:szCs w:val="44"/>
        </w:rPr>
        <w:t xml:space="preserve"> </w:t>
      </w:r>
    </w:p>
    <w:p w:rsidR="00D82FAC" w:rsidRPr="005C60DF" w:rsidRDefault="00D82FAC"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الحالة الأولى:</w:t>
      </w:r>
    </w:p>
    <w:p w:rsidR="00F478B9" w:rsidRDefault="00D82FAC" w:rsidP="00BE2B43">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ترث الربع بشرط أن لا يكون للزوج فرع وارث .</w:t>
      </w:r>
      <w:r w:rsidR="00D21FDA" w:rsidRPr="005C60DF">
        <w:rPr>
          <w:rFonts w:ascii="Traditional Arabic" w:hAnsi="Traditional Arabic" w:cs="Traditional Arabic"/>
          <w:b/>
          <w:bCs/>
          <w:sz w:val="44"/>
          <w:szCs w:val="44"/>
          <w:rtl/>
        </w:rPr>
        <w:t xml:space="preserve"> </w:t>
      </w:r>
    </w:p>
    <w:p w:rsidR="00F478B9" w:rsidRDefault="00D21FDA" w:rsidP="00BE2B43">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مثال إرثها الربع : أن يموت شخص عن زوجته وأبيه فللزوجة الربع وللأب الباقي .</w:t>
      </w:r>
      <w:r w:rsidR="00C434DB" w:rsidRPr="005C60DF">
        <w:rPr>
          <w:rFonts w:ascii="Traditional Arabic" w:hAnsi="Traditional Arabic" w:cs="Traditional Arabic"/>
          <w:b/>
          <w:bCs/>
          <w:sz w:val="44"/>
          <w:szCs w:val="44"/>
          <w:rtl/>
        </w:rPr>
        <w:t xml:space="preserve"> </w:t>
      </w:r>
    </w:p>
    <w:p w:rsidR="00BE2B43" w:rsidRPr="005C60DF" w:rsidRDefault="008D2928" w:rsidP="00BE2B43">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ودليله </w:t>
      </w:r>
      <w:r w:rsidR="00C434DB" w:rsidRPr="005C60DF">
        <w:rPr>
          <w:rFonts w:ascii="Traditional Arabic" w:hAnsi="Traditional Arabic" w:cs="Traditional Arabic"/>
          <w:b/>
          <w:bCs/>
          <w:sz w:val="44"/>
          <w:szCs w:val="44"/>
          <w:rtl/>
        </w:rPr>
        <w:t>قوله</w:t>
      </w:r>
      <w:r w:rsidRPr="005C60DF">
        <w:rPr>
          <w:rFonts w:ascii="Traditional Arabic" w:hAnsi="Traditional Arabic" w:cs="Traditional Arabic"/>
          <w:b/>
          <w:bCs/>
          <w:sz w:val="44"/>
          <w:szCs w:val="44"/>
          <w:rtl/>
        </w:rPr>
        <w:t xml:space="preserve"> تعالى</w:t>
      </w:r>
      <w:r w:rsidR="00C434DB" w:rsidRPr="005C60DF">
        <w:rPr>
          <w:rFonts w:ascii="Traditional Arabic" w:hAnsi="Traditional Arabic" w:cs="Traditional Arabic"/>
          <w:b/>
          <w:bCs/>
          <w:sz w:val="44"/>
          <w:szCs w:val="44"/>
          <w:rtl/>
        </w:rPr>
        <w:t xml:space="preserve"> { وَلَهُنَّ الرُّبُعُ مِمَّا تَرَكْتُمْ إِنْ لَمْ يَكُنْ لَكُمْ وَلَدٌ } .</w:t>
      </w:r>
      <w:r w:rsidR="00C434DB" w:rsidRPr="005C60DF">
        <w:rPr>
          <w:rFonts w:ascii="Traditional Arabic" w:hAnsi="Traditional Arabic" w:cs="Traditional Arabic"/>
          <w:b/>
          <w:bCs/>
          <w:sz w:val="44"/>
          <w:szCs w:val="44"/>
          <w:rtl/>
        </w:rPr>
        <w:br/>
      </w:r>
    </w:p>
    <w:p w:rsidR="00D82FAC" w:rsidRPr="005C60DF" w:rsidRDefault="00D82FAC" w:rsidP="00BE2B43">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الحالة الثانية:</w:t>
      </w:r>
    </w:p>
    <w:p w:rsidR="00F478B9" w:rsidRDefault="00D82FAC" w:rsidP="00BE2B43">
      <w:pPr>
        <w:rPr>
          <w:rFonts w:ascii="Traditional Arabic" w:hAnsi="Traditional Arabic" w:cs="Traditional Arabic"/>
          <w:b/>
          <w:bCs/>
          <w:sz w:val="44"/>
          <w:szCs w:val="44"/>
        </w:rPr>
      </w:pPr>
      <w:r w:rsidRPr="005C60DF">
        <w:rPr>
          <w:rFonts w:ascii="Traditional Arabic" w:hAnsi="Traditional Arabic" w:cs="Traditional Arabic"/>
          <w:b/>
          <w:bCs/>
          <w:sz w:val="44"/>
          <w:szCs w:val="44"/>
          <w:rtl/>
        </w:rPr>
        <w:t>ترث الثمن بشرط أن يكون للزوج فرع وارث .</w:t>
      </w:r>
    </w:p>
    <w:p w:rsidR="00276810" w:rsidRDefault="00D82FAC" w:rsidP="00BE2B43">
      <w:pPr>
        <w:rPr>
          <w:rFonts w:ascii="Traditional Arabic" w:hAnsi="Traditional Arabic" w:cs="Traditional Arabic"/>
          <w:b/>
          <w:bCs/>
          <w:sz w:val="44"/>
          <w:szCs w:val="44"/>
          <w:rtl/>
        </w:rPr>
      </w:pPr>
      <w:r w:rsidRPr="005C60DF">
        <w:rPr>
          <w:rFonts w:ascii="Traditional Arabic" w:hAnsi="Traditional Arabic" w:cs="Traditional Arabic"/>
          <w:b/>
          <w:bCs/>
          <w:sz w:val="44"/>
          <w:szCs w:val="44"/>
        </w:rPr>
        <w:t xml:space="preserve"> </w:t>
      </w:r>
      <w:r w:rsidR="00D21FDA" w:rsidRPr="005C60DF">
        <w:rPr>
          <w:rFonts w:ascii="Traditional Arabic" w:hAnsi="Traditional Arabic" w:cs="Traditional Arabic"/>
          <w:b/>
          <w:bCs/>
          <w:sz w:val="44"/>
          <w:szCs w:val="44"/>
          <w:rtl/>
        </w:rPr>
        <w:t>مثال إرثها الثمن : أن يموت شخص عن زوجته وابنه فللزوجة الثمن وللابن الباقي .</w:t>
      </w:r>
      <w:r w:rsidR="00D21FDA" w:rsidRPr="005C60DF">
        <w:rPr>
          <w:rFonts w:ascii="Traditional Arabic" w:hAnsi="Traditional Arabic" w:cs="Traditional Arabic"/>
          <w:b/>
          <w:bCs/>
          <w:sz w:val="44"/>
          <w:szCs w:val="44"/>
          <w:rtl/>
        </w:rPr>
        <w:br/>
        <w:t xml:space="preserve">والزوجتان </w:t>
      </w:r>
      <w:r w:rsidR="00F478B9" w:rsidRPr="005C60DF">
        <w:rPr>
          <w:rFonts w:ascii="Traditional Arabic" w:hAnsi="Traditional Arabic" w:cs="Traditional Arabic" w:hint="cs"/>
          <w:b/>
          <w:bCs/>
          <w:sz w:val="44"/>
          <w:szCs w:val="44"/>
          <w:rtl/>
        </w:rPr>
        <w:t>فأكثر</w:t>
      </w:r>
      <w:r w:rsidR="00D21FDA" w:rsidRPr="005C60DF">
        <w:rPr>
          <w:rFonts w:ascii="Traditional Arabic" w:hAnsi="Traditional Arabic" w:cs="Traditional Arabic"/>
          <w:b/>
          <w:bCs/>
          <w:sz w:val="44"/>
          <w:szCs w:val="44"/>
          <w:rtl/>
        </w:rPr>
        <w:t xml:space="preserve"> كالزوجة الواحدة ، فلا يزيد الفرض بزيادتهن .</w:t>
      </w:r>
      <w:r w:rsidR="00C434DB" w:rsidRPr="005C60DF">
        <w:rPr>
          <w:rFonts w:ascii="Traditional Arabic" w:hAnsi="Traditional Arabic" w:cs="Traditional Arabic"/>
          <w:b/>
          <w:bCs/>
          <w:sz w:val="44"/>
          <w:szCs w:val="44"/>
          <w:rtl/>
        </w:rPr>
        <w:t xml:space="preserve"> </w:t>
      </w:r>
    </w:p>
    <w:p w:rsidR="000418E3" w:rsidRDefault="008D2928" w:rsidP="00BE2B43">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ودليله قوله تعالى</w:t>
      </w:r>
      <w:r w:rsidR="00C434DB" w:rsidRPr="005C60DF">
        <w:rPr>
          <w:rFonts w:ascii="Traditional Arabic" w:hAnsi="Traditional Arabic" w:cs="Traditional Arabic"/>
          <w:b/>
          <w:bCs/>
          <w:sz w:val="44"/>
          <w:szCs w:val="44"/>
          <w:rtl/>
        </w:rPr>
        <w:t>{ فَإِنْ كَانَ لَكُمْ وَلَدٌ فَلَهُنَّ الثُّمُنُ مِمَّا تَرَكْتُمْ } .</w:t>
      </w:r>
      <w:r w:rsidR="00C434DB" w:rsidRPr="005C60DF">
        <w:rPr>
          <w:rFonts w:ascii="Traditional Arabic" w:hAnsi="Traditional Arabic" w:cs="Traditional Arabic"/>
          <w:b/>
          <w:bCs/>
          <w:sz w:val="44"/>
          <w:szCs w:val="44"/>
          <w:rtl/>
        </w:rPr>
        <w:br/>
      </w:r>
      <w:r w:rsidR="00D21FDA" w:rsidRPr="005C60DF">
        <w:rPr>
          <w:rFonts w:ascii="Traditional Arabic" w:hAnsi="Traditional Arabic" w:cs="Traditional Arabic"/>
          <w:b/>
          <w:bCs/>
          <w:sz w:val="44"/>
          <w:szCs w:val="44"/>
          <w:rtl/>
        </w:rPr>
        <w:br/>
      </w:r>
    </w:p>
    <w:p w:rsidR="00D82FAC" w:rsidRPr="005C60DF" w:rsidRDefault="003D2350" w:rsidP="00BE2B43">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lastRenderedPageBreak/>
        <w:t xml:space="preserve">                              </w:t>
      </w:r>
      <w:r w:rsidR="00D82FAC" w:rsidRPr="005C60DF">
        <w:rPr>
          <w:rFonts w:ascii="Traditional Arabic" w:hAnsi="Traditional Arabic" w:cs="Traditional Arabic"/>
          <w:b/>
          <w:bCs/>
          <w:sz w:val="44"/>
          <w:szCs w:val="44"/>
          <w:rtl/>
        </w:rPr>
        <w:t xml:space="preserve">حالات ميراث الأم </w:t>
      </w:r>
    </w:p>
    <w:p w:rsidR="00D82FAC" w:rsidRPr="005C60DF" w:rsidRDefault="00D82FAC"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الحالة الأولى :</w:t>
      </w:r>
    </w:p>
    <w:p w:rsidR="00276810" w:rsidRDefault="00BE2B43" w:rsidP="003D2350">
      <w:pPr>
        <w:pStyle w:val="a3"/>
        <w:bidi/>
        <w:rPr>
          <w:b/>
          <w:bCs/>
          <w:sz w:val="44"/>
          <w:szCs w:val="44"/>
          <w:rtl/>
        </w:rPr>
      </w:pPr>
      <w:r w:rsidRPr="005C60DF">
        <w:rPr>
          <w:b/>
          <w:bCs/>
          <w:sz w:val="44"/>
          <w:szCs w:val="44"/>
          <w:rtl/>
        </w:rPr>
        <w:t>ترث</w:t>
      </w:r>
      <w:r w:rsidR="00D82FAC" w:rsidRPr="005C60DF">
        <w:rPr>
          <w:b/>
          <w:bCs/>
          <w:sz w:val="44"/>
          <w:szCs w:val="44"/>
          <w:rtl/>
        </w:rPr>
        <w:t xml:space="preserve"> الثلث </w:t>
      </w:r>
      <w:r w:rsidR="003D2350" w:rsidRPr="005C60DF">
        <w:rPr>
          <w:b/>
          <w:bCs/>
          <w:sz w:val="44"/>
          <w:szCs w:val="44"/>
          <w:rtl/>
        </w:rPr>
        <w:t>ب</w:t>
      </w:r>
      <w:r w:rsidR="005728CC" w:rsidRPr="005C60DF">
        <w:rPr>
          <w:b/>
          <w:bCs/>
          <w:sz w:val="44"/>
          <w:szCs w:val="44"/>
          <w:rtl/>
        </w:rPr>
        <w:t>ثلاثة شروط</w:t>
      </w:r>
      <w:r w:rsidR="003D2350" w:rsidRPr="005C60DF">
        <w:rPr>
          <w:b/>
          <w:bCs/>
          <w:sz w:val="44"/>
          <w:szCs w:val="44"/>
          <w:rtl/>
        </w:rPr>
        <w:t xml:space="preserve"> </w:t>
      </w:r>
      <w:r w:rsidR="005728CC" w:rsidRPr="005C60DF">
        <w:rPr>
          <w:b/>
          <w:bCs/>
          <w:sz w:val="44"/>
          <w:szCs w:val="44"/>
          <w:rtl/>
        </w:rPr>
        <w:t>:</w:t>
      </w:r>
      <w:r w:rsidR="005728CC" w:rsidRPr="005C60DF">
        <w:rPr>
          <w:b/>
          <w:bCs/>
          <w:sz w:val="44"/>
          <w:szCs w:val="44"/>
          <w:rtl/>
        </w:rPr>
        <w:br/>
        <w:t>الشرط الأول</w:t>
      </w:r>
      <w:r w:rsidR="003D2350" w:rsidRPr="005C60DF">
        <w:rPr>
          <w:b/>
          <w:bCs/>
          <w:sz w:val="44"/>
          <w:szCs w:val="44"/>
          <w:rtl/>
        </w:rPr>
        <w:t xml:space="preserve"> </w:t>
      </w:r>
      <w:r w:rsidR="005728CC" w:rsidRPr="005C60DF">
        <w:rPr>
          <w:b/>
          <w:bCs/>
          <w:sz w:val="44"/>
          <w:szCs w:val="44"/>
          <w:rtl/>
        </w:rPr>
        <w:t>: عدم الفرع الوارث ذكرا</w:t>
      </w:r>
      <w:r w:rsidR="00276810">
        <w:rPr>
          <w:rFonts w:hint="cs"/>
          <w:b/>
          <w:bCs/>
          <w:sz w:val="44"/>
          <w:szCs w:val="44"/>
          <w:rtl/>
        </w:rPr>
        <w:t>ً</w:t>
      </w:r>
      <w:r w:rsidR="005728CC" w:rsidRPr="005C60DF">
        <w:rPr>
          <w:b/>
          <w:bCs/>
          <w:sz w:val="44"/>
          <w:szCs w:val="44"/>
          <w:rtl/>
        </w:rPr>
        <w:t xml:space="preserve"> أو أنثى، واحدا</w:t>
      </w:r>
      <w:r w:rsidR="00276810">
        <w:rPr>
          <w:rFonts w:hint="cs"/>
          <w:b/>
          <w:bCs/>
          <w:sz w:val="44"/>
          <w:szCs w:val="44"/>
          <w:rtl/>
        </w:rPr>
        <w:t>ً</w:t>
      </w:r>
      <w:r w:rsidR="005728CC" w:rsidRPr="005C60DF">
        <w:rPr>
          <w:b/>
          <w:bCs/>
          <w:sz w:val="44"/>
          <w:szCs w:val="44"/>
          <w:rtl/>
        </w:rPr>
        <w:t xml:space="preserve"> أو متعددا</w:t>
      </w:r>
      <w:r w:rsidR="00276810">
        <w:rPr>
          <w:rFonts w:hint="cs"/>
          <w:b/>
          <w:bCs/>
          <w:sz w:val="44"/>
          <w:szCs w:val="44"/>
          <w:rtl/>
        </w:rPr>
        <w:t>ً</w:t>
      </w:r>
      <w:r w:rsidR="005728CC" w:rsidRPr="005C60DF">
        <w:rPr>
          <w:b/>
          <w:bCs/>
          <w:sz w:val="44"/>
          <w:szCs w:val="44"/>
          <w:rtl/>
        </w:rPr>
        <w:t>.</w:t>
      </w:r>
    </w:p>
    <w:p w:rsidR="005728CC" w:rsidRPr="005C60DF" w:rsidRDefault="003D2350" w:rsidP="00276810">
      <w:pPr>
        <w:pStyle w:val="a3"/>
        <w:bidi/>
        <w:rPr>
          <w:b/>
          <w:bCs/>
          <w:i/>
          <w:iCs/>
          <w:sz w:val="44"/>
          <w:szCs w:val="44"/>
          <w:rtl/>
        </w:rPr>
      </w:pPr>
      <w:r w:rsidRPr="005C60DF">
        <w:rPr>
          <w:b/>
          <w:bCs/>
          <w:sz w:val="44"/>
          <w:szCs w:val="44"/>
          <w:rtl/>
        </w:rPr>
        <w:t xml:space="preserve"> ودليله قوله تعالى</w:t>
      </w:r>
      <w:r w:rsidR="00276810">
        <w:rPr>
          <w:rFonts w:hint="cs"/>
          <w:b/>
          <w:bCs/>
          <w:sz w:val="44"/>
          <w:szCs w:val="44"/>
          <w:rtl/>
        </w:rPr>
        <w:t xml:space="preserve"> </w:t>
      </w:r>
      <w:r w:rsidR="005728CC" w:rsidRPr="005C60DF">
        <w:rPr>
          <w:b/>
          <w:bCs/>
          <w:sz w:val="44"/>
          <w:szCs w:val="44"/>
          <w:rtl/>
        </w:rPr>
        <w:t xml:space="preserve"> { فَإِنْ لَمْ يَكُنْ لَهُ وَلَدٌ وَوَرِثَهُ أَبَوَاهُ فَلِأُ</w:t>
      </w:r>
      <w:r w:rsidR="00276810">
        <w:rPr>
          <w:b/>
          <w:bCs/>
          <w:sz w:val="44"/>
          <w:szCs w:val="44"/>
          <w:rtl/>
        </w:rPr>
        <w:t>مِّهِ الثُّلُثُ }</w:t>
      </w:r>
      <w:r w:rsidR="005728CC" w:rsidRPr="005C60DF">
        <w:rPr>
          <w:b/>
          <w:bCs/>
          <w:sz w:val="44"/>
          <w:szCs w:val="44"/>
          <w:rtl/>
        </w:rPr>
        <w:br/>
        <w:t>ووجه الاستدلال بالآية: أنها اعتبرت لإرث الأم الثلث عدم الولد فلا تستحقه مع وجوده.</w:t>
      </w:r>
      <w:r w:rsidR="005728CC" w:rsidRPr="005C60DF">
        <w:rPr>
          <w:b/>
          <w:bCs/>
          <w:sz w:val="44"/>
          <w:szCs w:val="44"/>
          <w:rtl/>
        </w:rPr>
        <w:br/>
        <w:t>الشرط الثاني</w:t>
      </w:r>
      <w:r w:rsidRPr="005C60DF">
        <w:rPr>
          <w:b/>
          <w:bCs/>
          <w:sz w:val="44"/>
          <w:szCs w:val="44"/>
          <w:rtl/>
        </w:rPr>
        <w:t xml:space="preserve"> </w:t>
      </w:r>
      <w:r w:rsidR="005728CC" w:rsidRPr="005C60DF">
        <w:rPr>
          <w:b/>
          <w:bCs/>
          <w:sz w:val="44"/>
          <w:szCs w:val="44"/>
          <w:rtl/>
        </w:rPr>
        <w:t>: عدم الجمع من الإخوة، اثنان فأكثر سواء أكانوا أشقاء، أم لأب، أم لأم، أم مختلفين.</w:t>
      </w:r>
      <w:r w:rsidR="005728CC" w:rsidRPr="005C60DF">
        <w:rPr>
          <w:b/>
          <w:bCs/>
          <w:sz w:val="44"/>
          <w:szCs w:val="44"/>
          <w:rtl/>
        </w:rPr>
        <w:br/>
      </w:r>
      <w:r w:rsidRPr="005C60DF">
        <w:rPr>
          <w:b/>
          <w:bCs/>
          <w:sz w:val="44"/>
          <w:szCs w:val="44"/>
          <w:rtl/>
        </w:rPr>
        <w:t xml:space="preserve">ودليله قوله تعالى </w:t>
      </w:r>
      <w:r w:rsidR="005728CC" w:rsidRPr="005C60DF">
        <w:rPr>
          <w:b/>
          <w:bCs/>
          <w:sz w:val="44"/>
          <w:szCs w:val="44"/>
          <w:rtl/>
        </w:rPr>
        <w:t>{ فَإِنْ كَانَ لَهُ إِخْوَةٌ فَلِأُ</w:t>
      </w:r>
      <w:r w:rsidR="00276810">
        <w:rPr>
          <w:b/>
          <w:bCs/>
          <w:sz w:val="44"/>
          <w:szCs w:val="44"/>
          <w:rtl/>
        </w:rPr>
        <w:t xml:space="preserve">مِّهِ السُّدُسُ } </w:t>
      </w:r>
      <w:r w:rsidR="005728CC" w:rsidRPr="005C60DF">
        <w:rPr>
          <w:b/>
          <w:bCs/>
          <w:sz w:val="44"/>
          <w:szCs w:val="44"/>
          <w:rtl/>
        </w:rPr>
        <w:br/>
        <w:t>ووجه الاستدلال بالآية: أنها أعطت الأم مع الإخوة السدس، فدل على أنها لا ترث الثلث معهم.</w:t>
      </w:r>
    </w:p>
    <w:p w:rsidR="00D82FAC" w:rsidRPr="005C60DF" w:rsidRDefault="005728CC" w:rsidP="002E02EA">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الشرط الثالث: ألا تكون المسألة إحدى العمريتين، فإن كانت المسألة إحدى العمريتين</w:t>
      </w:r>
      <w:r w:rsidR="002E02EA" w:rsidRPr="005C60DF">
        <w:rPr>
          <w:rFonts w:ascii="Traditional Arabic" w:hAnsi="Traditional Arabic" w:cs="Traditional Arabic"/>
          <w:b/>
          <w:bCs/>
          <w:sz w:val="44"/>
          <w:szCs w:val="44"/>
          <w:rtl/>
        </w:rPr>
        <w:t xml:space="preserve"> </w:t>
      </w:r>
      <w:r w:rsidRPr="005C60DF">
        <w:rPr>
          <w:rFonts w:ascii="Traditional Arabic" w:hAnsi="Traditional Arabic" w:cs="Traditional Arabic"/>
          <w:b/>
          <w:bCs/>
          <w:sz w:val="44"/>
          <w:szCs w:val="44"/>
          <w:rtl/>
        </w:rPr>
        <w:t>ورثت الأم ثلث الباقي لا الثلث.</w:t>
      </w:r>
      <w:r w:rsidRPr="005C60DF">
        <w:rPr>
          <w:rFonts w:ascii="Traditional Arabic" w:hAnsi="Traditional Arabic" w:cs="Traditional Arabic"/>
          <w:b/>
          <w:bCs/>
          <w:sz w:val="44"/>
          <w:szCs w:val="44"/>
          <w:rtl/>
        </w:rPr>
        <w:br/>
      </w:r>
      <w:r w:rsidR="002E02EA" w:rsidRPr="005C60DF">
        <w:rPr>
          <w:rFonts w:ascii="Traditional Arabic" w:hAnsi="Traditional Arabic" w:cs="Traditional Arabic"/>
          <w:b/>
          <w:bCs/>
          <w:sz w:val="44"/>
          <w:szCs w:val="44"/>
          <w:rtl/>
        </w:rPr>
        <w:t xml:space="preserve">ودليله قوله تعالى </w:t>
      </w:r>
      <w:r w:rsidRPr="005C60DF">
        <w:rPr>
          <w:rFonts w:ascii="Traditional Arabic" w:hAnsi="Traditional Arabic" w:cs="Traditional Arabic"/>
          <w:b/>
          <w:bCs/>
          <w:sz w:val="44"/>
          <w:szCs w:val="44"/>
          <w:rtl/>
        </w:rPr>
        <w:t>{ فَإِنْ لَمْ يَكُنْ لَهُ وَلَدٌ وَوَرِثَهُ أَبَوَاهُ فَلِأُ</w:t>
      </w:r>
      <w:r w:rsidR="00276810">
        <w:rPr>
          <w:rFonts w:ascii="Traditional Arabic" w:hAnsi="Traditional Arabic" w:cs="Traditional Arabic"/>
          <w:b/>
          <w:bCs/>
          <w:sz w:val="44"/>
          <w:szCs w:val="44"/>
          <w:rtl/>
        </w:rPr>
        <w:t>مِّهِ الثُّلُثُ }</w:t>
      </w:r>
      <w:r w:rsidR="00276810">
        <w:rPr>
          <w:rFonts w:ascii="Traditional Arabic" w:hAnsi="Traditional Arabic" w:cs="Traditional Arabic" w:hint="cs"/>
          <w:b/>
          <w:bCs/>
          <w:sz w:val="44"/>
          <w:szCs w:val="44"/>
          <w:rtl/>
        </w:rPr>
        <w:t>.</w:t>
      </w:r>
      <w:r w:rsidRPr="005C60DF">
        <w:rPr>
          <w:rFonts w:ascii="Traditional Arabic" w:hAnsi="Traditional Arabic" w:cs="Traditional Arabic"/>
          <w:b/>
          <w:bCs/>
          <w:sz w:val="44"/>
          <w:szCs w:val="44"/>
          <w:rtl/>
        </w:rPr>
        <w:br/>
        <w:t>المسألتان العمريتان:</w:t>
      </w:r>
      <w:r w:rsidRPr="005C60DF">
        <w:rPr>
          <w:rFonts w:ascii="Traditional Arabic" w:hAnsi="Traditional Arabic" w:cs="Traditional Arabic"/>
          <w:b/>
          <w:bCs/>
          <w:sz w:val="44"/>
          <w:szCs w:val="44"/>
          <w:rtl/>
        </w:rPr>
        <w:br/>
        <w:t>1 - أركانهما:</w:t>
      </w:r>
      <w:r w:rsidRPr="005C60DF">
        <w:rPr>
          <w:rFonts w:ascii="Traditional Arabic" w:hAnsi="Traditional Arabic" w:cs="Traditional Arabic"/>
          <w:b/>
          <w:bCs/>
          <w:sz w:val="44"/>
          <w:szCs w:val="44"/>
          <w:rtl/>
        </w:rPr>
        <w:br/>
        <w:t>أركان العمريتين: (زوج، وأم، وأب)، أو (زوجة، وأم، وأب).</w:t>
      </w:r>
      <w:r w:rsidRPr="005C60DF">
        <w:rPr>
          <w:rFonts w:ascii="Traditional Arabic" w:hAnsi="Traditional Arabic" w:cs="Traditional Arabic"/>
          <w:b/>
          <w:bCs/>
          <w:sz w:val="44"/>
          <w:szCs w:val="44"/>
          <w:rtl/>
        </w:rPr>
        <w:br/>
      </w:r>
      <w:r w:rsidRPr="005C60DF">
        <w:rPr>
          <w:rFonts w:ascii="Traditional Arabic" w:hAnsi="Traditional Arabic" w:cs="Traditional Arabic"/>
          <w:b/>
          <w:bCs/>
          <w:sz w:val="44"/>
          <w:szCs w:val="44"/>
          <w:rtl/>
        </w:rPr>
        <w:lastRenderedPageBreak/>
        <w:t>2 - وجه تسميتهما:</w:t>
      </w:r>
      <w:r w:rsidRPr="005C60DF">
        <w:rPr>
          <w:rFonts w:ascii="Traditional Arabic" w:hAnsi="Traditional Arabic" w:cs="Traditional Arabic"/>
          <w:b/>
          <w:bCs/>
          <w:sz w:val="44"/>
          <w:szCs w:val="44"/>
          <w:rtl/>
        </w:rPr>
        <w:br/>
        <w:t>سميتا بذلك نسبة إلى عمر بن الخطاب رضي الله عنه، لأنه أول من قضى للأم بثلث الباقي فيهما.</w:t>
      </w:r>
    </w:p>
    <w:p w:rsidR="00D82FAC" w:rsidRPr="005C60DF" w:rsidRDefault="00D82FAC"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الحالة الثانية : </w:t>
      </w:r>
    </w:p>
    <w:p w:rsidR="00BE2B43" w:rsidRPr="005C60DF" w:rsidRDefault="00D82FAC" w:rsidP="00BE2B43">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ترث السد</w:t>
      </w:r>
      <w:r w:rsidR="00BE2B43" w:rsidRPr="005C60DF">
        <w:rPr>
          <w:rFonts w:ascii="Traditional Arabic" w:hAnsi="Traditional Arabic" w:cs="Traditional Arabic"/>
          <w:b/>
          <w:bCs/>
          <w:sz w:val="44"/>
          <w:szCs w:val="44"/>
          <w:rtl/>
        </w:rPr>
        <w:t>س بشرطين :</w:t>
      </w:r>
    </w:p>
    <w:p w:rsidR="00BE2B43" w:rsidRPr="005C60DF" w:rsidRDefault="00BE2B43" w:rsidP="00BE2B43">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1ـ </w:t>
      </w:r>
      <w:r w:rsidR="0048712C" w:rsidRPr="005C60DF">
        <w:rPr>
          <w:rFonts w:ascii="Traditional Arabic" w:hAnsi="Traditional Arabic" w:cs="Traditional Arabic"/>
          <w:b/>
          <w:bCs/>
          <w:sz w:val="44"/>
          <w:szCs w:val="44"/>
          <w:rtl/>
        </w:rPr>
        <w:t>وجود الفرع الوارث</w:t>
      </w:r>
      <w:r w:rsidRPr="005C60DF">
        <w:rPr>
          <w:rFonts w:ascii="Traditional Arabic" w:hAnsi="Traditional Arabic" w:cs="Traditional Arabic"/>
          <w:b/>
          <w:bCs/>
          <w:sz w:val="44"/>
          <w:szCs w:val="44"/>
          <w:rtl/>
        </w:rPr>
        <w:t xml:space="preserve"> ودليله قوله تعالى{ وَلِأَبَوَيْهِ لِكُلِّ وَاحِدٍ مِنْهُمَا السُّدُسُ مِمَّا تَرَكَ إِنْ كَانَ لَهُ وَلَدٌ }</w:t>
      </w:r>
    </w:p>
    <w:p w:rsidR="00D82FAC" w:rsidRPr="005C60DF" w:rsidRDefault="00BE2B43" w:rsidP="00BE2B43">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2ـ وجود الجمع من الإخوة ودليله قوله تعالى </w:t>
      </w:r>
      <w:r w:rsidR="0048712C" w:rsidRPr="005C60DF">
        <w:rPr>
          <w:rFonts w:ascii="Traditional Arabic" w:hAnsi="Traditional Arabic" w:cs="Traditional Arabic"/>
          <w:b/>
          <w:bCs/>
          <w:sz w:val="44"/>
          <w:szCs w:val="44"/>
          <w:rtl/>
        </w:rPr>
        <w:t>{ فَإِنْ كَانَ لَهُ إِخْوَةٌ فَلِأُمِّهِ السُّدُسُ }</w:t>
      </w:r>
    </w:p>
    <w:p w:rsidR="00D82FAC" w:rsidRPr="005C60DF" w:rsidRDefault="00D82FAC"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الحالة الثالثة : </w:t>
      </w:r>
    </w:p>
    <w:p w:rsidR="00BE2B43" w:rsidRPr="005C60DF" w:rsidRDefault="00D82FAC" w:rsidP="00BE2B43">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ترث ثلث الباقي </w:t>
      </w:r>
      <w:r w:rsidR="00BE2B43" w:rsidRPr="005C60DF">
        <w:rPr>
          <w:rFonts w:ascii="Traditional Arabic" w:hAnsi="Traditional Arabic" w:cs="Traditional Arabic"/>
          <w:b/>
          <w:bCs/>
          <w:sz w:val="44"/>
          <w:szCs w:val="44"/>
          <w:rtl/>
        </w:rPr>
        <w:t xml:space="preserve">كما </w:t>
      </w:r>
      <w:r w:rsidRPr="005C60DF">
        <w:rPr>
          <w:rFonts w:ascii="Traditional Arabic" w:hAnsi="Traditional Arabic" w:cs="Traditional Arabic"/>
          <w:b/>
          <w:bCs/>
          <w:sz w:val="44"/>
          <w:szCs w:val="44"/>
          <w:rtl/>
        </w:rPr>
        <w:t xml:space="preserve">في </w:t>
      </w:r>
      <w:r w:rsidR="00BE2B43" w:rsidRPr="005C60DF">
        <w:rPr>
          <w:rFonts w:ascii="Traditional Arabic" w:hAnsi="Traditional Arabic" w:cs="Traditional Arabic"/>
          <w:b/>
          <w:bCs/>
          <w:sz w:val="44"/>
          <w:szCs w:val="44"/>
          <w:rtl/>
        </w:rPr>
        <w:t xml:space="preserve">المسألتين </w:t>
      </w:r>
      <w:r w:rsidRPr="005C60DF">
        <w:rPr>
          <w:rFonts w:ascii="Traditional Arabic" w:hAnsi="Traditional Arabic" w:cs="Traditional Arabic"/>
          <w:b/>
          <w:bCs/>
          <w:sz w:val="44"/>
          <w:szCs w:val="44"/>
          <w:rtl/>
        </w:rPr>
        <w:t>العمريتين</w:t>
      </w:r>
      <w:r w:rsidR="00BE2B43" w:rsidRPr="005C60DF">
        <w:rPr>
          <w:rFonts w:ascii="Traditional Arabic" w:hAnsi="Traditional Arabic" w:cs="Traditional Arabic"/>
          <w:b/>
          <w:bCs/>
          <w:sz w:val="44"/>
          <w:szCs w:val="44"/>
          <w:rtl/>
        </w:rPr>
        <w:t xml:space="preserve"> وهي :</w:t>
      </w:r>
      <w:r w:rsidR="00BE2B43" w:rsidRPr="005C60DF">
        <w:rPr>
          <w:rFonts w:ascii="Traditional Arabic" w:hAnsi="Traditional Arabic" w:cs="Traditional Arabic"/>
          <w:b/>
          <w:bCs/>
          <w:sz w:val="44"/>
          <w:szCs w:val="44"/>
          <w:rtl/>
        </w:rPr>
        <w:br/>
        <w:t>1 ـ زوج و أم وأب :</w:t>
      </w:r>
    </w:p>
    <w:p w:rsidR="00BE2B43" w:rsidRPr="005C60DF" w:rsidRDefault="00D21FDA" w:rsidP="00BE2B43">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تقسم من ستة للزوج النصف ثلاثة وللام ثلث الباقي واحد ، وللأب الباقي .</w:t>
      </w:r>
      <w:r w:rsidRPr="005C60DF">
        <w:rPr>
          <w:rFonts w:ascii="Traditional Arabic" w:hAnsi="Traditional Arabic" w:cs="Traditional Arabic"/>
          <w:b/>
          <w:bCs/>
          <w:sz w:val="44"/>
          <w:szCs w:val="44"/>
          <w:rtl/>
        </w:rPr>
        <w:br/>
        <w:t xml:space="preserve">2 ـ زوجة وأم وأب </w:t>
      </w:r>
      <w:r w:rsidR="00BE2B43" w:rsidRPr="005C60DF">
        <w:rPr>
          <w:rFonts w:ascii="Traditional Arabic" w:hAnsi="Traditional Arabic" w:cs="Traditional Arabic"/>
          <w:b/>
          <w:bCs/>
          <w:sz w:val="44"/>
          <w:szCs w:val="44"/>
          <w:rtl/>
        </w:rPr>
        <w:t>:</w:t>
      </w:r>
      <w:r w:rsidRPr="005C60DF">
        <w:rPr>
          <w:rFonts w:ascii="Traditional Arabic" w:hAnsi="Traditional Arabic" w:cs="Traditional Arabic"/>
          <w:b/>
          <w:bCs/>
          <w:sz w:val="44"/>
          <w:szCs w:val="44"/>
          <w:rtl/>
        </w:rPr>
        <w:t xml:space="preserve"> </w:t>
      </w:r>
    </w:p>
    <w:p w:rsidR="00D82FAC" w:rsidRPr="005C60DF" w:rsidRDefault="00D21FDA" w:rsidP="00BE2B43">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تقسم من أربعة . للزوجة الربع واحد وللام ثلث الباقي واحد وللأب الباقي .</w:t>
      </w:r>
    </w:p>
    <w:p w:rsidR="00D82FAC" w:rsidRPr="005C60DF" w:rsidRDefault="00D82FAC" w:rsidP="00276810">
      <w:pPr>
        <w:jc w:val="cente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lastRenderedPageBreak/>
        <w:t>حالات ميراث الأب</w:t>
      </w:r>
    </w:p>
    <w:p w:rsidR="00D82FAC" w:rsidRPr="005C60DF" w:rsidRDefault="00D82FAC"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الحالة الأولى : </w:t>
      </w:r>
    </w:p>
    <w:p w:rsidR="00282570" w:rsidRDefault="00D82FAC" w:rsidP="00D9532D">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يرث بالفرض فقط بشرط أن يكون للميت فرع وارث ذكر </w:t>
      </w:r>
      <w:r w:rsidR="00282570">
        <w:rPr>
          <w:rFonts w:ascii="Traditional Arabic" w:hAnsi="Traditional Arabic" w:cs="Traditional Arabic" w:hint="cs"/>
          <w:b/>
          <w:bCs/>
          <w:sz w:val="44"/>
          <w:szCs w:val="44"/>
          <w:rtl/>
        </w:rPr>
        <w:t>.</w:t>
      </w:r>
    </w:p>
    <w:p w:rsidR="00D82FAC" w:rsidRPr="005C60DF" w:rsidRDefault="00D21FDA" w:rsidP="00D9532D">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مثال</w:t>
      </w:r>
      <w:r w:rsidR="00D9532D" w:rsidRPr="005C60DF">
        <w:rPr>
          <w:rFonts w:ascii="Traditional Arabic" w:hAnsi="Traditional Arabic" w:cs="Traditional Arabic"/>
          <w:b/>
          <w:bCs/>
          <w:sz w:val="44"/>
          <w:szCs w:val="44"/>
          <w:rtl/>
        </w:rPr>
        <w:t>ه</w:t>
      </w:r>
      <w:r w:rsidRPr="005C60DF">
        <w:rPr>
          <w:rFonts w:ascii="Traditional Arabic" w:hAnsi="Traditional Arabic" w:cs="Traditional Arabic"/>
          <w:b/>
          <w:bCs/>
          <w:sz w:val="44"/>
          <w:szCs w:val="44"/>
          <w:rtl/>
        </w:rPr>
        <w:t xml:space="preserve"> : أن يموت شخص عن أبيه وابنه فللأب السدس وللابن الباقي .</w:t>
      </w:r>
      <w:r w:rsidRPr="005C60DF">
        <w:rPr>
          <w:rFonts w:ascii="Traditional Arabic" w:hAnsi="Traditional Arabic" w:cs="Traditional Arabic"/>
          <w:b/>
          <w:bCs/>
          <w:sz w:val="44"/>
          <w:szCs w:val="44"/>
          <w:rtl/>
        </w:rPr>
        <w:br/>
      </w:r>
      <w:r w:rsidR="00D9532D" w:rsidRPr="005C60DF">
        <w:rPr>
          <w:rFonts w:ascii="Traditional Arabic" w:hAnsi="Traditional Arabic" w:cs="Traditional Arabic"/>
          <w:b/>
          <w:bCs/>
          <w:sz w:val="44"/>
          <w:szCs w:val="44"/>
          <w:rtl/>
        </w:rPr>
        <w:t xml:space="preserve">ودليله قوله تعالى </w:t>
      </w:r>
      <w:r w:rsidR="0048712C" w:rsidRPr="005C60DF">
        <w:rPr>
          <w:rFonts w:ascii="Traditional Arabic" w:hAnsi="Traditional Arabic" w:cs="Traditional Arabic"/>
          <w:b/>
          <w:bCs/>
          <w:sz w:val="44"/>
          <w:szCs w:val="44"/>
          <w:rtl/>
        </w:rPr>
        <w:t>{ وَلِأَبَوَيْهِ لِكُلِّ وَاحِدٍ مِنْهُمَا السُّدُسُ مِمَّا تَرَكَ إِنْ كَانَ لَهُ وَلَدٌ }</w:t>
      </w:r>
    </w:p>
    <w:p w:rsidR="00D82FAC" w:rsidRPr="005C60DF" w:rsidRDefault="00D82FAC"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الحالة الثانية : </w:t>
      </w:r>
    </w:p>
    <w:p w:rsidR="00282570" w:rsidRDefault="00D82FAC" w:rsidP="00D9532D">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يرث بالتعصيب فقط بشرط أن لا يكون للميت فرع وارث .</w:t>
      </w:r>
    </w:p>
    <w:p w:rsidR="00D82FAC" w:rsidRPr="005C60DF" w:rsidRDefault="00D21FDA" w:rsidP="00D9532D">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مثال</w:t>
      </w:r>
      <w:r w:rsidR="00D9532D" w:rsidRPr="005C60DF">
        <w:rPr>
          <w:rFonts w:ascii="Traditional Arabic" w:hAnsi="Traditional Arabic" w:cs="Traditional Arabic"/>
          <w:b/>
          <w:bCs/>
          <w:sz w:val="44"/>
          <w:szCs w:val="44"/>
          <w:rtl/>
        </w:rPr>
        <w:t>ه</w:t>
      </w:r>
      <w:r w:rsidRPr="005C60DF">
        <w:rPr>
          <w:rFonts w:ascii="Traditional Arabic" w:hAnsi="Traditional Arabic" w:cs="Traditional Arabic"/>
          <w:b/>
          <w:bCs/>
          <w:sz w:val="44"/>
          <w:szCs w:val="44"/>
          <w:rtl/>
        </w:rPr>
        <w:t xml:space="preserve"> : أن يموت شخص عن زوجته وأبيه فللزوجة الربع وللأب الباقي .</w:t>
      </w:r>
      <w:r w:rsidRPr="005C60DF">
        <w:rPr>
          <w:rFonts w:ascii="Traditional Arabic" w:hAnsi="Traditional Arabic" w:cs="Traditional Arabic"/>
          <w:b/>
          <w:bCs/>
          <w:sz w:val="44"/>
          <w:szCs w:val="44"/>
          <w:rtl/>
        </w:rPr>
        <w:br/>
      </w:r>
      <w:r w:rsidR="00D82FAC" w:rsidRPr="005C60DF">
        <w:rPr>
          <w:rFonts w:ascii="Traditional Arabic" w:hAnsi="Traditional Arabic" w:cs="Traditional Arabic"/>
          <w:b/>
          <w:bCs/>
          <w:sz w:val="44"/>
          <w:szCs w:val="44"/>
          <w:rtl/>
        </w:rPr>
        <w:t xml:space="preserve">الحالة الثالثة : </w:t>
      </w:r>
    </w:p>
    <w:p w:rsidR="00282570" w:rsidRDefault="00D82FAC" w:rsidP="007B3478">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يرث </w:t>
      </w:r>
      <w:r w:rsidR="00D9532D" w:rsidRPr="005C60DF">
        <w:rPr>
          <w:rFonts w:ascii="Traditional Arabic" w:hAnsi="Traditional Arabic" w:cs="Traditional Arabic"/>
          <w:b/>
          <w:bCs/>
          <w:sz w:val="44"/>
          <w:szCs w:val="44"/>
          <w:rtl/>
        </w:rPr>
        <w:t>ب</w:t>
      </w:r>
      <w:r w:rsidRPr="005C60DF">
        <w:rPr>
          <w:rFonts w:ascii="Traditional Arabic" w:hAnsi="Traditional Arabic" w:cs="Traditional Arabic"/>
          <w:b/>
          <w:bCs/>
          <w:sz w:val="44"/>
          <w:szCs w:val="44"/>
          <w:rtl/>
        </w:rPr>
        <w:t>الفرض والتعصيب معاً بشرط أن يكون للميت فرع وارث أنثى لا ذكر معها</w:t>
      </w:r>
      <w:r w:rsidR="00282570">
        <w:rPr>
          <w:rFonts w:ascii="Traditional Arabic" w:hAnsi="Traditional Arabic" w:cs="Traditional Arabic" w:hint="cs"/>
          <w:b/>
          <w:bCs/>
          <w:sz w:val="44"/>
          <w:szCs w:val="44"/>
          <w:rtl/>
        </w:rPr>
        <w:t xml:space="preserve"> .</w:t>
      </w:r>
    </w:p>
    <w:p w:rsidR="00D82FAC" w:rsidRPr="005C60DF" w:rsidRDefault="00D21FDA" w:rsidP="007B3478">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مثال</w:t>
      </w:r>
      <w:r w:rsidR="007B3478" w:rsidRPr="005C60DF">
        <w:rPr>
          <w:rFonts w:ascii="Traditional Arabic" w:hAnsi="Traditional Arabic" w:cs="Traditional Arabic"/>
          <w:b/>
          <w:bCs/>
          <w:sz w:val="44"/>
          <w:szCs w:val="44"/>
          <w:rtl/>
        </w:rPr>
        <w:t>ه</w:t>
      </w:r>
      <w:r w:rsidRPr="005C60DF">
        <w:rPr>
          <w:rFonts w:ascii="Traditional Arabic" w:hAnsi="Traditional Arabic" w:cs="Traditional Arabic"/>
          <w:b/>
          <w:bCs/>
          <w:sz w:val="44"/>
          <w:szCs w:val="44"/>
          <w:rtl/>
        </w:rPr>
        <w:t xml:space="preserve">  : أن يموت شخص عن ابنته وأبيه فللبنت النصف وللأب السدس فرضا</w:t>
      </w:r>
      <w:r w:rsidR="00282570">
        <w:rPr>
          <w:rFonts w:ascii="Traditional Arabic" w:hAnsi="Traditional Arabic" w:cs="Traditional Arabic" w:hint="cs"/>
          <w:b/>
          <w:bCs/>
          <w:sz w:val="44"/>
          <w:szCs w:val="44"/>
          <w:rtl/>
        </w:rPr>
        <w:t>ً</w:t>
      </w:r>
      <w:r w:rsidRPr="005C60DF">
        <w:rPr>
          <w:rFonts w:ascii="Traditional Arabic" w:hAnsi="Traditional Arabic" w:cs="Traditional Arabic"/>
          <w:b/>
          <w:bCs/>
          <w:sz w:val="44"/>
          <w:szCs w:val="44"/>
          <w:rtl/>
        </w:rPr>
        <w:t xml:space="preserve"> والباقي تعصيبا</w:t>
      </w:r>
      <w:r w:rsidR="00282570">
        <w:rPr>
          <w:rFonts w:ascii="Traditional Arabic" w:hAnsi="Traditional Arabic" w:cs="Traditional Arabic" w:hint="cs"/>
          <w:b/>
          <w:bCs/>
          <w:sz w:val="44"/>
          <w:szCs w:val="44"/>
          <w:rtl/>
        </w:rPr>
        <w:t>ً</w:t>
      </w:r>
      <w:r w:rsidR="00D82FAC" w:rsidRPr="005C60DF">
        <w:rPr>
          <w:rFonts w:ascii="Traditional Arabic" w:hAnsi="Traditional Arabic" w:cs="Traditional Arabic"/>
          <w:b/>
          <w:bCs/>
          <w:sz w:val="44"/>
          <w:szCs w:val="44"/>
          <w:rtl/>
        </w:rPr>
        <w:t>.</w:t>
      </w:r>
      <w:r w:rsidR="00D82FAC" w:rsidRPr="005C60DF">
        <w:rPr>
          <w:rFonts w:ascii="Traditional Arabic" w:hAnsi="Traditional Arabic" w:cs="Traditional Arabic"/>
          <w:b/>
          <w:bCs/>
          <w:sz w:val="44"/>
          <w:szCs w:val="44"/>
        </w:rPr>
        <w:t xml:space="preserve">                  </w:t>
      </w:r>
    </w:p>
    <w:p w:rsidR="000418E3" w:rsidRDefault="000418E3" w:rsidP="00282570">
      <w:pPr>
        <w:jc w:val="center"/>
        <w:rPr>
          <w:rFonts w:ascii="Traditional Arabic" w:hAnsi="Traditional Arabic" w:cs="Traditional Arabic"/>
          <w:b/>
          <w:bCs/>
          <w:sz w:val="44"/>
          <w:szCs w:val="44"/>
          <w:rtl/>
        </w:rPr>
      </w:pPr>
    </w:p>
    <w:p w:rsidR="007B3478" w:rsidRPr="005C60DF" w:rsidRDefault="007B3478" w:rsidP="00282570">
      <w:pPr>
        <w:jc w:val="cente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lastRenderedPageBreak/>
        <w:t>حالات ميراث الجد</w:t>
      </w:r>
    </w:p>
    <w:p w:rsidR="00282570" w:rsidRDefault="007B3478" w:rsidP="00282570">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المراد بالجد </w:t>
      </w:r>
      <w:r w:rsidR="00282570">
        <w:rPr>
          <w:rFonts w:ascii="Traditional Arabic" w:hAnsi="Traditional Arabic" w:cs="Traditional Arabic" w:hint="cs"/>
          <w:b/>
          <w:bCs/>
          <w:sz w:val="44"/>
          <w:szCs w:val="44"/>
          <w:rtl/>
        </w:rPr>
        <w:t xml:space="preserve">الوارث </w:t>
      </w:r>
      <w:r w:rsidRPr="005C60DF">
        <w:rPr>
          <w:rFonts w:ascii="Traditional Arabic" w:hAnsi="Traditional Arabic" w:cs="Traditional Arabic"/>
          <w:b/>
          <w:bCs/>
          <w:sz w:val="44"/>
          <w:szCs w:val="44"/>
          <w:rtl/>
        </w:rPr>
        <w:t xml:space="preserve">: من لم يكن بينه وبين الميت أنثى كأبي الأم </w:t>
      </w:r>
      <w:r w:rsidR="00282570">
        <w:rPr>
          <w:rFonts w:ascii="Traditional Arabic" w:hAnsi="Traditional Arabic" w:cs="Traditional Arabic" w:hint="cs"/>
          <w:b/>
          <w:bCs/>
          <w:sz w:val="44"/>
          <w:szCs w:val="44"/>
          <w:rtl/>
        </w:rPr>
        <w:t>.</w:t>
      </w:r>
    </w:p>
    <w:p w:rsidR="007B3478" w:rsidRPr="005C60DF" w:rsidRDefault="007B3478" w:rsidP="00282570">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ولا يرث جدٌ مع وجود الأب ولا مع وجود جدٌ أقرب منه كأبي أبى الأب مع وجود أبى الأب </w:t>
      </w:r>
      <w:r w:rsidR="00D31215" w:rsidRPr="005C60DF">
        <w:rPr>
          <w:rFonts w:ascii="Traditional Arabic" w:hAnsi="Traditional Arabic" w:cs="Traditional Arabic"/>
          <w:b/>
          <w:bCs/>
          <w:sz w:val="44"/>
          <w:szCs w:val="44"/>
          <w:rtl/>
        </w:rPr>
        <w:t>ونصيبه كنصيب الأب السدس</w:t>
      </w:r>
      <w:r w:rsidRPr="005C60DF">
        <w:rPr>
          <w:rFonts w:ascii="Traditional Arabic" w:hAnsi="Traditional Arabic" w:cs="Traditional Arabic"/>
          <w:b/>
          <w:bCs/>
          <w:sz w:val="44"/>
          <w:szCs w:val="44"/>
          <w:rtl/>
        </w:rPr>
        <w:t>.</w:t>
      </w:r>
    </w:p>
    <w:p w:rsidR="007B3478" w:rsidRPr="005C60DF" w:rsidRDefault="007B3478" w:rsidP="00D31215">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الحالة الأولى : يرث بالفرض بشرطين:</w:t>
      </w:r>
      <w:r w:rsidRPr="005C60DF">
        <w:rPr>
          <w:rFonts w:ascii="Traditional Arabic" w:hAnsi="Traditional Arabic" w:cs="Traditional Arabic"/>
          <w:b/>
          <w:bCs/>
          <w:sz w:val="44"/>
          <w:szCs w:val="44"/>
          <w:rtl/>
        </w:rPr>
        <w:br/>
        <w:t>الشرط الأول: وجود الفرع الوارث ودليل هذا الشرط هو دليله في الأب، لأن الجد أب.</w:t>
      </w:r>
      <w:r w:rsidRPr="005C60DF">
        <w:rPr>
          <w:rFonts w:ascii="Traditional Arabic" w:hAnsi="Traditional Arabic" w:cs="Traditional Arabic"/>
          <w:b/>
          <w:bCs/>
          <w:sz w:val="44"/>
          <w:szCs w:val="44"/>
          <w:rtl/>
        </w:rPr>
        <w:br/>
        <w:t>الشرط الثاني: عدم الأب ودليل هذا الشرط الإجماع، لأن الجد ينزل منزلة الأب فلا يرث مع وجوده.</w:t>
      </w:r>
    </w:p>
    <w:p w:rsidR="007B3478" w:rsidRPr="005C60DF" w:rsidRDefault="007B3478" w:rsidP="00282570">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الحالة الثانية : يرث بالتعصيب بشرط أن لا يكون للميت فرع وارث .</w:t>
      </w:r>
    </w:p>
    <w:p w:rsidR="007B3478" w:rsidRPr="005C60DF" w:rsidRDefault="007B3478" w:rsidP="007B3478">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الحالة الثالثة : يرث الجد بالفرض والتعصيب معا بشرط أن يكون للميت فرع وارث أنثى لا ذكر معها .</w:t>
      </w:r>
    </w:p>
    <w:p w:rsidR="00D31215" w:rsidRPr="005C60DF" w:rsidRDefault="00F04578"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w:t>
      </w:r>
    </w:p>
    <w:p w:rsidR="000418E3" w:rsidRDefault="00D31215" w:rsidP="00282570">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w:t>
      </w:r>
      <w:r w:rsidR="00890082" w:rsidRPr="005C60DF">
        <w:rPr>
          <w:rFonts w:ascii="Traditional Arabic" w:hAnsi="Traditional Arabic" w:cs="Traditional Arabic"/>
          <w:b/>
          <w:bCs/>
          <w:sz w:val="44"/>
          <w:szCs w:val="44"/>
          <w:rtl/>
        </w:rPr>
        <w:t xml:space="preserve">    </w:t>
      </w:r>
      <w:r w:rsidRPr="005C60DF">
        <w:rPr>
          <w:rFonts w:ascii="Traditional Arabic" w:hAnsi="Traditional Arabic" w:cs="Traditional Arabic"/>
          <w:b/>
          <w:bCs/>
          <w:sz w:val="44"/>
          <w:szCs w:val="44"/>
          <w:rtl/>
        </w:rPr>
        <w:t xml:space="preserve">                    </w:t>
      </w:r>
      <w:r w:rsidR="00F04578" w:rsidRPr="005C60DF">
        <w:rPr>
          <w:rFonts w:ascii="Traditional Arabic" w:hAnsi="Traditional Arabic" w:cs="Traditional Arabic"/>
          <w:b/>
          <w:bCs/>
          <w:sz w:val="44"/>
          <w:szCs w:val="44"/>
          <w:rtl/>
        </w:rPr>
        <w:t xml:space="preserve">   </w:t>
      </w:r>
    </w:p>
    <w:p w:rsidR="000418E3" w:rsidRDefault="000418E3" w:rsidP="00282570">
      <w:pPr>
        <w:rPr>
          <w:rFonts w:ascii="Traditional Arabic" w:hAnsi="Traditional Arabic" w:cs="Traditional Arabic"/>
          <w:b/>
          <w:bCs/>
          <w:sz w:val="44"/>
          <w:szCs w:val="44"/>
          <w:rtl/>
        </w:rPr>
      </w:pPr>
    </w:p>
    <w:p w:rsidR="00D82FAC" w:rsidRPr="005C60DF" w:rsidRDefault="00DC2577" w:rsidP="00282570">
      <w:pPr>
        <w:rPr>
          <w:rFonts w:ascii="Traditional Arabic" w:hAnsi="Traditional Arabic" w:cs="Traditional Arabic"/>
          <w:b/>
          <w:bCs/>
          <w:sz w:val="44"/>
          <w:szCs w:val="44"/>
          <w:rtl/>
        </w:rPr>
      </w:pPr>
      <w:r>
        <w:rPr>
          <w:rFonts w:ascii="Traditional Arabic" w:hAnsi="Traditional Arabic" w:cs="Traditional Arabic" w:hint="cs"/>
          <w:b/>
          <w:bCs/>
          <w:sz w:val="44"/>
          <w:szCs w:val="44"/>
          <w:rtl/>
        </w:rPr>
        <w:lastRenderedPageBreak/>
        <w:t xml:space="preserve">   </w:t>
      </w:r>
      <w:r w:rsidR="000418E3">
        <w:rPr>
          <w:rFonts w:ascii="Traditional Arabic" w:hAnsi="Traditional Arabic" w:cs="Traditional Arabic" w:hint="cs"/>
          <w:b/>
          <w:bCs/>
          <w:sz w:val="44"/>
          <w:szCs w:val="44"/>
          <w:rtl/>
        </w:rPr>
        <w:t xml:space="preserve">                    </w:t>
      </w:r>
      <w:r w:rsidR="00F04578" w:rsidRPr="005C60DF">
        <w:rPr>
          <w:rFonts w:ascii="Traditional Arabic" w:hAnsi="Traditional Arabic" w:cs="Traditional Arabic"/>
          <w:b/>
          <w:bCs/>
          <w:sz w:val="44"/>
          <w:szCs w:val="44"/>
          <w:rtl/>
        </w:rPr>
        <w:t xml:space="preserve">  </w:t>
      </w:r>
      <w:r w:rsidR="00D82FAC" w:rsidRPr="005C60DF">
        <w:rPr>
          <w:rFonts w:ascii="Traditional Arabic" w:hAnsi="Traditional Arabic" w:cs="Traditional Arabic"/>
          <w:b/>
          <w:bCs/>
          <w:sz w:val="44"/>
          <w:szCs w:val="44"/>
          <w:rtl/>
        </w:rPr>
        <w:t>حالات ميراث الجدة</w:t>
      </w:r>
    </w:p>
    <w:p w:rsidR="00D82FAC" w:rsidRPr="005C60DF" w:rsidRDefault="00D82FAC"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المراد بالجدة هنا : من لم تدل بذكر بينه وبين الميت أنثى كأم أبى الأم . ولا ترث جدة مع وجود الأم ولا مع وجود جدة أقرب منها كأم الأم مع وجود أم الأب . </w:t>
      </w:r>
    </w:p>
    <w:p w:rsidR="00485E90" w:rsidRDefault="00485E90" w:rsidP="00D82FAC">
      <w:pPr>
        <w:rPr>
          <w:rFonts w:ascii="Traditional Arabic" w:hAnsi="Traditional Arabic" w:cs="Traditional Arabic"/>
          <w:b/>
          <w:bCs/>
          <w:sz w:val="44"/>
          <w:szCs w:val="44"/>
          <w:rtl/>
        </w:rPr>
      </w:pPr>
      <w:r>
        <w:rPr>
          <w:rFonts w:ascii="Traditional Arabic" w:hAnsi="Traditional Arabic" w:cs="Traditional Arabic" w:hint="cs"/>
          <w:b/>
          <w:bCs/>
          <w:sz w:val="44"/>
          <w:szCs w:val="44"/>
          <w:rtl/>
        </w:rPr>
        <w:t>وللجدة حالة واحدة :</w:t>
      </w:r>
    </w:p>
    <w:p w:rsidR="00485E90" w:rsidRDefault="00D82FAC"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ترث الجدة الواحدة السدس فان تعددن فالسدس بينهن ب</w:t>
      </w:r>
      <w:r w:rsidR="00D31215" w:rsidRPr="005C60DF">
        <w:rPr>
          <w:rFonts w:ascii="Traditional Arabic" w:hAnsi="Traditional Arabic" w:cs="Traditional Arabic"/>
          <w:b/>
          <w:bCs/>
          <w:sz w:val="44"/>
          <w:szCs w:val="44"/>
          <w:rtl/>
        </w:rPr>
        <w:t>السوية ولا يزيد الفرض بزيادتهن</w:t>
      </w:r>
      <w:r w:rsidR="00485E90">
        <w:rPr>
          <w:rFonts w:ascii="Traditional Arabic" w:hAnsi="Traditional Arabic" w:cs="Traditional Arabic" w:hint="cs"/>
          <w:b/>
          <w:bCs/>
          <w:sz w:val="44"/>
          <w:szCs w:val="44"/>
          <w:rtl/>
        </w:rPr>
        <w:t xml:space="preserve"> .</w:t>
      </w:r>
    </w:p>
    <w:p w:rsidR="00D82FAC" w:rsidRPr="005C60DF" w:rsidRDefault="007A53D3"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مثال</w:t>
      </w:r>
      <w:r w:rsidR="00D31215" w:rsidRPr="005C60DF">
        <w:rPr>
          <w:rFonts w:ascii="Traditional Arabic" w:hAnsi="Traditional Arabic" w:cs="Traditional Arabic"/>
          <w:b/>
          <w:bCs/>
          <w:sz w:val="44"/>
          <w:szCs w:val="44"/>
          <w:rtl/>
        </w:rPr>
        <w:t>ه</w:t>
      </w:r>
      <w:r w:rsidRPr="005C60DF">
        <w:rPr>
          <w:rFonts w:ascii="Traditional Arabic" w:hAnsi="Traditional Arabic" w:cs="Traditional Arabic"/>
          <w:b/>
          <w:bCs/>
          <w:sz w:val="44"/>
          <w:szCs w:val="44"/>
          <w:rtl/>
        </w:rPr>
        <w:t xml:space="preserve"> الجدة الواحدة : أن يموت شخص عن جدته ( أم أبيه ) وابنه فللجدة السدس وللابن الباقي .</w:t>
      </w:r>
      <w:r w:rsidRPr="005C60DF">
        <w:rPr>
          <w:rFonts w:ascii="Traditional Arabic" w:hAnsi="Traditional Arabic" w:cs="Traditional Arabic"/>
          <w:b/>
          <w:bCs/>
          <w:sz w:val="44"/>
          <w:szCs w:val="44"/>
          <w:rtl/>
        </w:rPr>
        <w:br/>
        <w:t>ومثال المتعددات</w:t>
      </w:r>
      <w:r w:rsidR="00D31215" w:rsidRPr="005C60DF">
        <w:rPr>
          <w:rFonts w:ascii="Traditional Arabic" w:hAnsi="Traditional Arabic" w:cs="Traditional Arabic"/>
          <w:b/>
          <w:bCs/>
          <w:sz w:val="44"/>
          <w:szCs w:val="44"/>
          <w:rtl/>
        </w:rPr>
        <w:t xml:space="preserve"> من الجدات</w:t>
      </w:r>
      <w:r w:rsidRPr="005C60DF">
        <w:rPr>
          <w:rFonts w:ascii="Traditional Arabic" w:hAnsi="Traditional Arabic" w:cs="Traditional Arabic"/>
          <w:b/>
          <w:bCs/>
          <w:sz w:val="44"/>
          <w:szCs w:val="44"/>
          <w:rtl/>
        </w:rPr>
        <w:t xml:space="preserve"> : أن يموت شخص عن جداته ( أم </w:t>
      </w:r>
      <w:proofErr w:type="spellStart"/>
      <w:r w:rsidRPr="005C60DF">
        <w:rPr>
          <w:rFonts w:ascii="Traditional Arabic" w:hAnsi="Traditional Arabic" w:cs="Traditional Arabic"/>
          <w:b/>
          <w:bCs/>
          <w:sz w:val="44"/>
          <w:szCs w:val="44"/>
          <w:rtl/>
        </w:rPr>
        <w:t>أم</w:t>
      </w:r>
      <w:proofErr w:type="spellEnd"/>
      <w:r w:rsidRPr="005C60DF">
        <w:rPr>
          <w:rFonts w:ascii="Traditional Arabic" w:hAnsi="Traditional Arabic" w:cs="Traditional Arabic"/>
          <w:b/>
          <w:bCs/>
          <w:sz w:val="44"/>
          <w:szCs w:val="44"/>
          <w:rtl/>
        </w:rPr>
        <w:t xml:space="preserve"> أمه ، وأم أم أبيه ، وأم أبى أبيه) وأبيه فللجدات السدس بالسوية وللأب الباقي .</w:t>
      </w:r>
    </w:p>
    <w:p w:rsidR="00FF33F6" w:rsidRPr="005C60DF" w:rsidRDefault="00F04578" w:rsidP="00317EF9">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ودليل </w:t>
      </w:r>
      <w:r w:rsidR="00D31215" w:rsidRPr="005C60DF">
        <w:rPr>
          <w:rFonts w:ascii="Traditional Arabic" w:hAnsi="Traditional Arabic" w:cs="Traditional Arabic"/>
          <w:b/>
          <w:bCs/>
          <w:sz w:val="44"/>
          <w:szCs w:val="44"/>
          <w:rtl/>
        </w:rPr>
        <w:t xml:space="preserve">ميراث الجدة السدس ما </w:t>
      </w:r>
      <w:r w:rsidR="00FF33F6" w:rsidRPr="005C60DF">
        <w:rPr>
          <w:rFonts w:ascii="Traditional Arabic" w:hAnsi="Traditional Arabic" w:cs="Traditional Arabic"/>
          <w:b/>
          <w:bCs/>
          <w:sz w:val="44"/>
          <w:szCs w:val="44"/>
          <w:rtl/>
        </w:rPr>
        <w:t>ورد</w:t>
      </w:r>
      <w:r w:rsidR="00D31215" w:rsidRPr="005C60DF">
        <w:rPr>
          <w:rFonts w:ascii="Traditional Arabic" w:hAnsi="Traditional Arabic" w:cs="Traditional Arabic"/>
          <w:b/>
          <w:bCs/>
          <w:sz w:val="44"/>
          <w:szCs w:val="44"/>
          <w:rtl/>
        </w:rPr>
        <w:t xml:space="preserve"> (</w:t>
      </w:r>
      <w:r w:rsidR="00FF33F6" w:rsidRPr="005C60DF">
        <w:rPr>
          <w:rFonts w:ascii="Traditional Arabic" w:hAnsi="Traditional Arabic" w:cs="Traditional Arabic"/>
          <w:b/>
          <w:bCs/>
          <w:sz w:val="44"/>
          <w:szCs w:val="44"/>
          <w:rtl/>
        </w:rPr>
        <w:t>أن الرسول صلى الله عليه وسلم أعطى الجدة السدس إذا لم يكن دونها أم</w:t>
      </w:r>
      <w:r w:rsidR="00D31215" w:rsidRPr="005C60DF">
        <w:rPr>
          <w:rFonts w:ascii="Traditional Arabic" w:hAnsi="Traditional Arabic" w:cs="Traditional Arabic"/>
          <w:b/>
          <w:bCs/>
          <w:sz w:val="44"/>
          <w:szCs w:val="44"/>
          <w:rtl/>
        </w:rPr>
        <w:t xml:space="preserve"> )</w:t>
      </w:r>
      <w:r w:rsidR="00317EF9">
        <w:rPr>
          <w:rFonts w:ascii="Traditional Arabic" w:hAnsi="Traditional Arabic" w:cs="Traditional Arabic"/>
          <w:b/>
          <w:bCs/>
          <w:sz w:val="44"/>
          <w:szCs w:val="44"/>
          <w:rtl/>
        </w:rPr>
        <w:t xml:space="preserve"> .</w:t>
      </w:r>
      <w:r w:rsidR="00FF33F6" w:rsidRPr="005C60DF">
        <w:rPr>
          <w:rFonts w:ascii="Traditional Arabic" w:hAnsi="Traditional Arabic" w:cs="Traditional Arabic"/>
          <w:b/>
          <w:bCs/>
          <w:sz w:val="44"/>
          <w:szCs w:val="44"/>
          <w:rtl/>
        </w:rPr>
        <w:t>سنن أبي داود .</w:t>
      </w:r>
    </w:p>
    <w:p w:rsidR="000418E3" w:rsidRDefault="00414276" w:rsidP="00485E90">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br/>
      </w:r>
      <w:r w:rsidR="00485E90">
        <w:rPr>
          <w:rFonts w:ascii="Traditional Arabic" w:hAnsi="Traditional Arabic" w:cs="Traditional Arabic"/>
          <w:b/>
          <w:bCs/>
          <w:sz w:val="44"/>
          <w:szCs w:val="44"/>
          <w:rtl/>
        </w:rPr>
        <w:t xml:space="preserve">                 </w:t>
      </w:r>
      <w:r w:rsidR="00485E90">
        <w:rPr>
          <w:rFonts w:ascii="Traditional Arabic" w:hAnsi="Traditional Arabic" w:cs="Traditional Arabic" w:hint="cs"/>
          <w:b/>
          <w:bCs/>
          <w:sz w:val="44"/>
          <w:szCs w:val="44"/>
          <w:rtl/>
        </w:rPr>
        <w:t xml:space="preserve">   </w:t>
      </w:r>
    </w:p>
    <w:p w:rsidR="00317EF9" w:rsidRDefault="00317EF9" w:rsidP="00485E90">
      <w:pPr>
        <w:rPr>
          <w:rFonts w:ascii="Traditional Arabic" w:hAnsi="Traditional Arabic" w:cs="Traditional Arabic"/>
          <w:b/>
          <w:bCs/>
          <w:sz w:val="44"/>
          <w:szCs w:val="44"/>
          <w:rtl/>
        </w:rPr>
      </w:pPr>
    </w:p>
    <w:p w:rsidR="00D82FAC" w:rsidRPr="005C60DF" w:rsidRDefault="00DC2577" w:rsidP="00485E90">
      <w:pPr>
        <w:rPr>
          <w:rFonts w:ascii="Traditional Arabic" w:hAnsi="Traditional Arabic" w:cs="Traditional Arabic"/>
          <w:b/>
          <w:bCs/>
          <w:sz w:val="44"/>
          <w:szCs w:val="44"/>
          <w:rtl/>
        </w:rPr>
      </w:pPr>
      <w:r>
        <w:rPr>
          <w:rFonts w:ascii="Traditional Arabic" w:hAnsi="Traditional Arabic" w:cs="Traditional Arabic" w:hint="cs"/>
          <w:b/>
          <w:bCs/>
          <w:sz w:val="44"/>
          <w:szCs w:val="44"/>
          <w:rtl/>
        </w:rPr>
        <w:lastRenderedPageBreak/>
        <w:t xml:space="preserve">   </w:t>
      </w:r>
      <w:r w:rsidR="000418E3">
        <w:rPr>
          <w:rFonts w:ascii="Traditional Arabic" w:hAnsi="Traditional Arabic" w:cs="Traditional Arabic" w:hint="cs"/>
          <w:b/>
          <w:bCs/>
          <w:sz w:val="44"/>
          <w:szCs w:val="44"/>
          <w:rtl/>
        </w:rPr>
        <w:t xml:space="preserve">                </w:t>
      </w:r>
      <w:r w:rsidR="00F04578" w:rsidRPr="005C60DF">
        <w:rPr>
          <w:rFonts w:ascii="Traditional Arabic" w:hAnsi="Traditional Arabic" w:cs="Traditional Arabic"/>
          <w:b/>
          <w:bCs/>
          <w:sz w:val="44"/>
          <w:szCs w:val="44"/>
          <w:rtl/>
        </w:rPr>
        <w:t xml:space="preserve">        </w:t>
      </w:r>
      <w:r w:rsidR="00D82FAC" w:rsidRPr="005C60DF">
        <w:rPr>
          <w:rFonts w:ascii="Traditional Arabic" w:hAnsi="Traditional Arabic" w:cs="Traditional Arabic"/>
          <w:b/>
          <w:bCs/>
          <w:sz w:val="44"/>
          <w:szCs w:val="44"/>
          <w:rtl/>
        </w:rPr>
        <w:t>حالات ميراث البنات</w:t>
      </w:r>
    </w:p>
    <w:p w:rsidR="00E7510F" w:rsidRPr="005C60DF" w:rsidRDefault="00F04578" w:rsidP="00E7510F">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الحالة الأولى : يرثن</w:t>
      </w:r>
      <w:r w:rsidR="00E7510F" w:rsidRPr="005C60DF">
        <w:rPr>
          <w:rFonts w:ascii="Traditional Arabic" w:hAnsi="Traditional Arabic" w:cs="Traditional Arabic"/>
          <w:b/>
          <w:bCs/>
          <w:sz w:val="44"/>
          <w:szCs w:val="44"/>
          <w:rtl/>
        </w:rPr>
        <w:t xml:space="preserve"> النصف</w:t>
      </w:r>
      <w:r w:rsidRPr="005C60DF">
        <w:rPr>
          <w:rFonts w:ascii="Traditional Arabic" w:hAnsi="Traditional Arabic" w:cs="Traditional Arabic"/>
          <w:b/>
          <w:bCs/>
          <w:sz w:val="44"/>
          <w:szCs w:val="44"/>
          <w:rtl/>
        </w:rPr>
        <w:t xml:space="preserve"> </w:t>
      </w:r>
      <w:r w:rsidR="00D82FAC" w:rsidRPr="005C60DF">
        <w:rPr>
          <w:rFonts w:ascii="Traditional Arabic" w:hAnsi="Traditional Arabic" w:cs="Traditional Arabic"/>
          <w:b/>
          <w:bCs/>
          <w:sz w:val="44"/>
          <w:szCs w:val="44"/>
          <w:rtl/>
        </w:rPr>
        <w:t>بالفرض بشرط</w:t>
      </w:r>
      <w:r w:rsidR="00E7510F" w:rsidRPr="005C60DF">
        <w:rPr>
          <w:rFonts w:ascii="Traditional Arabic" w:hAnsi="Traditional Arabic" w:cs="Traditional Arabic"/>
          <w:b/>
          <w:bCs/>
          <w:sz w:val="44"/>
          <w:szCs w:val="44"/>
          <w:rtl/>
        </w:rPr>
        <w:t>ين :</w:t>
      </w:r>
    </w:p>
    <w:p w:rsidR="009C6A4D" w:rsidRDefault="00E7510F" w:rsidP="00D31215">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الشرط الأول : عدم المعصب، وهو أخوها، سواء أكان شقيقا، أم لأب، أم لأم</w:t>
      </w:r>
      <w:r w:rsidR="009C6A4D">
        <w:rPr>
          <w:rFonts w:ascii="Traditional Arabic" w:hAnsi="Traditional Arabic" w:cs="Traditional Arabic" w:hint="cs"/>
          <w:b/>
          <w:bCs/>
          <w:sz w:val="44"/>
          <w:szCs w:val="44"/>
          <w:rtl/>
        </w:rPr>
        <w:t xml:space="preserve"> .</w:t>
      </w:r>
    </w:p>
    <w:p w:rsidR="00E7510F" w:rsidRPr="005C60DF" w:rsidRDefault="00E7510F" w:rsidP="00D31215">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دليل</w:t>
      </w:r>
      <w:r w:rsidR="00D31215" w:rsidRPr="005C60DF">
        <w:rPr>
          <w:rFonts w:ascii="Traditional Arabic" w:hAnsi="Traditional Arabic" w:cs="Traditional Arabic"/>
          <w:b/>
          <w:bCs/>
          <w:sz w:val="44"/>
          <w:szCs w:val="44"/>
          <w:rtl/>
        </w:rPr>
        <w:t>ه</w:t>
      </w:r>
      <w:r w:rsidRPr="005C60DF">
        <w:rPr>
          <w:rFonts w:ascii="Traditional Arabic" w:hAnsi="Traditional Arabic" w:cs="Traditional Arabic"/>
          <w:b/>
          <w:bCs/>
          <w:sz w:val="44"/>
          <w:szCs w:val="44"/>
          <w:rtl/>
        </w:rPr>
        <w:t xml:space="preserve"> </w:t>
      </w:r>
      <w:r w:rsidR="00D31215" w:rsidRPr="005C60DF">
        <w:rPr>
          <w:rFonts w:ascii="Traditional Arabic" w:hAnsi="Traditional Arabic" w:cs="Traditional Arabic"/>
          <w:b/>
          <w:bCs/>
          <w:sz w:val="44"/>
          <w:szCs w:val="44"/>
          <w:rtl/>
        </w:rPr>
        <w:t>ق</w:t>
      </w:r>
      <w:r w:rsidRPr="005C60DF">
        <w:rPr>
          <w:rFonts w:ascii="Traditional Arabic" w:hAnsi="Traditional Arabic" w:cs="Traditional Arabic"/>
          <w:b/>
          <w:bCs/>
          <w:sz w:val="44"/>
          <w:szCs w:val="44"/>
          <w:rtl/>
        </w:rPr>
        <w:t>وله تعالى: { يُوصِيكُمُ اللَّهُ فِي أَوْلَادِكُمْ لِلذَّكَرِ مِثْلُ حَظِّ الْأُنْثَيَيْنِ } سورة النساء 11.</w:t>
      </w:r>
    </w:p>
    <w:p w:rsidR="009C6A4D" w:rsidRDefault="00E7510F" w:rsidP="00D31215">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ووجه الاستدلال </w:t>
      </w:r>
      <w:proofErr w:type="spellStart"/>
      <w:r w:rsidRPr="005C60DF">
        <w:rPr>
          <w:rFonts w:ascii="Traditional Arabic" w:hAnsi="Traditional Arabic" w:cs="Traditional Arabic"/>
          <w:b/>
          <w:bCs/>
          <w:sz w:val="44"/>
          <w:szCs w:val="44"/>
          <w:rtl/>
        </w:rPr>
        <w:t>بالآية:أنها</w:t>
      </w:r>
      <w:proofErr w:type="spellEnd"/>
      <w:r w:rsidRPr="005C60DF">
        <w:rPr>
          <w:rFonts w:ascii="Traditional Arabic" w:hAnsi="Traditional Arabic" w:cs="Traditional Arabic"/>
          <w:b/>
          <w:bCs/>
          <w:sz w:val="44"/>
          <w:szCs w:val="44"/>
          <w:rtl/>
        </w:rPr>
        <w:t xml:space="preserve"> أعطت الأنثى من الأولاد مع الذكر نصف نصيبه ولم تعطها النصف، فدل على أنها لا ترث النصف في هذه الحالة.</w:t>
      </w:r>
      <w:r w:rsidRPr="005C60DF">
        <w:rPr>
          <w:rFonts w:ascii="Traditional Arabic" w:hAnsi="Traditional Arabic" w:cs="Traditional Arabic"/>
          <w:b/>
          <w:bCs/>
          <w:sz w:val="44"/>
          <w:szCs w:val="44"/>
          <w:rtl/>
        </w:rPr>
        <w:br/>
        <w:t>الشرط الثاني</w:t>
      </w:r>
      <w:r w:rsidR="00D31215" w:rsidRPr="005C60DF">
        <w:rPr>
          <w:rFonts w:ascii="Traditional Arabic" w:hAnsi="Traditional Arabic" w:cs="Traditional Arabic"/>
          <w:b/>
          <w:bCs/>
          <w:sz w:val="44"/>
          <w:szCs w:val="44"/>
          <w:rtl/>
        </w:rPr>
        <w:t xml:space="preserve"> </w:t>
      </w:r>
      <w:r w:rsidRPr="005C60DF">
        <w:rPr>
          <w:rFonts w:ascii="Traditional Arabic" w:hAnsi="Traditional Arabic" w:cs="Traditional Arabic"/>
          <w:b/>
          <w:bCs/>
          <w:sz w:val="44"/>
          <w:szCs w:val="44"/>
          <w:rtl/>
        </w:rPr>
        <w:t>: عدم المشارك وهو أختها أو أخواتها، شقيقات أو لأب أو لأم.</w:t>
      </w:r>
    </w:p>
    <w:p w:rsidR="00E7510F" w:rsidRPr="005C60DF" w:rsidRDefault="00E7510F" w:rsidP="00D31215">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دليل</w:t>
      </w:r>
      <w:r w:rsidR="00D31215" w:rsidRPr="005C60DF">
        <w:rPr>
          <w:rFonts w:ascii="Traditional Arabic" w:hAnsi="Traditional Arabic" w:cs="Traditional Arabic"/>
          <w:b/>
          <w:bCs/>
          <w:sz w:val="44"/>
          <w:szCs w:val="44"/>
          <w:rtl/>
        </w:rPr>
        <w:t>ه</w:t>
      </w:r>
      <w:r w:rsidRPr="005C60DF">
        <w:rPr>
          <w:rFonts w:ascii="Traditional Arabic" w:hAnsi="Traditional Arabic" w:cs="Traditional Arabic"/>
          <w:b/>
          <w:bCs/>
          <w:sz w:val="44"/>
          <w:szCs w:val="44"/>
          <w:rtl/>
        </w:rPr>
        <w:t xml:space="preserve"> قوله تعالى { وَإِنْ كَانَتْ وَاحِدَةً فَلَهَا النِّصْفُ } </w:t>
      </w:r>
      <w:r w:rsidRPr="005C60DF">
        <w:rPr>
          <w:rFonts w:ascii="Traditional Arabic" w:hAnsi="Traditional Arabic" w:cs="Traditional Arabic"/>
          <w:b/>
          <w:bCs/>
          <w:sz w:val="44"/>
          <w:szCs w:val="44"/>
          <w:rtl/>
        </w:rPr>
        <w:br/>
        <w:t xml:space="preserve">ووجه الاستدلال </w:t>
      </w:r>
      <w:proofErr w:type="spellStart"/>
      <w:r w:rsidRPr="005C60DF">
        <w:rPr>
          <w:rFonts w:ascii="Traditional Arabic" w:hAnsi="Traditional Arabic" w:cs="Traditional Arabic"/>
          <w:b/>
          <w:bCs/>
          <w:sz w:val="44"/>
          <w:szCs w:val="44"/>
          <w:rtl/>
        </w:rPr>
        <w:t>بالآية:أنها</w:t>
      </w:r>
      <w:proofErr w:type="spellEnd"/>
      <w:r w:rsidRPr="005C60DF">
        <w:rPr>
          <w:rFonts w:ascii="Traditional Arabic" w:hAnsi="Traditional Arabic" w:cs="Traditional Arabic"/>
          <w:b/>
          <w:bCs/>
          <w:sz w:val="44"/>
          <w:szCs w:val="44"/>
          <w:rtl/>
        </w:rPr>
        <w:t xml:space="preserve"> اعتبرت لإرث البنت النصف انفرادها، ومفهوم ذلك أنها لا تأخذه مع المشارك.</w:t>
      </w:r>
    </w:p>
    <w:p w:rsidR="00EF2777" w:rsidRPr="005C60DF" w:rsidRDefault="00EF2777" w:rsidP="00EF2777">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الحالة الثانية : يرثن الثلثين بشرطين :</w:t>
      </w:r>
    </w:p>
    <w:p w:rsidR="009C6A4D" w:rsidRDefault="00EF2777" w:rsidP="00EF2777">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الشرط الأول : عدم المعصب، وهو أخوها، سواء أكان شقيقا، أم لأب، أم لأم </w:t>
      </w:r>
      <w:r w:rsidR="009C6A4D">
        <w:rPr>
          <w:rFonts w:ascii="Traditional Arabic" w:hAnsi="Traditional Arabic" w:cs="Traditional Arabic" w:hint="cs"/>
          <w:b/>
          <w:bCs/>
          <w:sz w:val="44"/>
          <w:szCs w:val="44"/>
          <w:rtl/>
        </w:rPr>
        <w:t>.</w:t>
      </w:r>
    </w:p>
    <w:p w:rsidR="00EF2777" w:rsidRPr="005C60DF" w:rsidRDefault="00EF2777" w:rsidP="00EF2777">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lastRenderedPageBreak/>
        <w:t>دليله قوله تعالى: { يُوصِيكُمُ اللَّهُ فِي أَوْلَادِكُمْ لِلذَّكَرِ مِثْلُ حَظِّ الْأُنْثَيَيْنِ } سورة النساء 11.</w:t>
      </w:r>
    </w:p>
    <w:p w:rsidR="00EF2777" w:rsidRPr="005C60DF" w:rsidRDefault="00EF2777" w:rsidP="00EF2777">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ووجه الاستدلال </w:t>
      </w:r>
      <w:proofErr w:type="spellStart"/>
      <w:r w:rsidRPr="005C60DF">
        <w:rPr>
          <w:rFonts w:ascii="Traditional Arabic" w:hAnsi="Traditional Arabic" w:cs="Traditional Arabic"/>
          <w:b/>
          <w:bCs/>
          <w:sz w:val="44"/>
          <w:szCs w:val="44"/>
          <w:rtl/>
        </w:rPr>
        <w:t>بالآية:أنها</w:t>
      </w:r>
      <w:proofErr w:type="spellEnd"/>
      <w:r w:rsidRPr="005C60DF">
        <w:rPr>
          <w:rFonts w:ascii="Traditional Arabic" w:hAnsi="Traditional Arabic" w:cs="Traditional Arabic"/>
          <w:b/>
          <w:bCs/>
          <w:sz w:val="44"/>
          <w:szCs w:val="44"/>
          <w:rtl/>
        </w:rPr>
        <w:t xml:space="preserve"> أعطت الأنثى من الأولاد مع الذكر نصف نصيبه ولم تعطها النصف، فدل على أنها لا ترث النصف في هذه الحالة.</w:t>
      </w:r>
    </w:p>
    <w:p w:rsidR="00913DE1" w:rsidRPr="005C60DF" w:rsidRDefault="00D31215" w:rsidP="00317EF9">
      <w:pPr>
        <w:rPr>
          <w:rFonts w:ascii="Traditional Arabic" w:hAnsi="Traditional Arabic" w:cs="Traditional Arabic"/>
          <w:b/>
          <w:bCs/>
          <w:sz w:val="44"/>
          <w:szCs w:val="44"/>
        </w:rPr>
      </w:pPr>
      <w:r w:rsidRPr="005C60DF">
        <w:rPr>
          <w:rFonts w:ascii="Traditional Arabic" w:hAnsi="Traditional Arabic" w:cs="Traditional Arabic"/>
          <w:b/>
          <w:bCs/>
          <w:sz w:val="44"/>
          <w:szCs w:val="44"/>
          <w:rtl/>
        </w:rPr>
        <w:t>ا</w:t>
      </w:r>
      <w:r w:rsidR="008C1265" w:rsidRPr="005C60DF">
        <w:rPr>
          <w:rFonts w:ascii="Traditional Arabic" w:hAnsi="Traditional Arabic" w:cs="Traditional Arabic"/>
          <w:b/>
          <w:bCs/>
          <w:sz w:val="44"/>
          <w:szCs w:val="44"/>
          <w:rtl/>
        </w:rPr>
        <w:t>لشرط الثاني: تعددهن.</w:t>
      </w:r>
      <w:r w:rsidR="008C1265" w:rsidRPr="005C60DF">
        <w:rPr>
          <w:rFonts w:ascii="Traditional Arabic" w:hAnsi="Traditional Arabic" w:cs="Traditional Arabic"/>
          <w:b/>
          <w:bCs/>
          <w:sz w:val="44"/>
          <w:szCs w:val="44"/>
          <w:rtl/>
        </w:rPr>
        <w:br/>
        <w:t>ودليل هذا الشرط</w:t>
      </w:r>
      <w:r w:rsidRPr="005C60DF">
        <w:rPr>
          <w:rFonts w:ascii="Traditional Arabic" w:hAnsi="Traditional Arabic" w:cs="Traditional Arabic"/>
          <w:b/>
          <w:bCs/>
          <w:sz w:val="44"/>
          <w:szCs w:val="44"/>
          <w:rtl/>
        </w:rPr>
        <w:t xml:space="preserve"> </w:t>
      </w:r>
      <w:r w:rsidR="008C1265" w:rsidRPr="005C60DF">
        <w:rPr>
          <w:rFonts w:ascii="Traditional Arabic" w:hAnsi="Traditional Arabic" w:cs="Traditional Arabic"/>
          <w:b/>
          <w:bCs/>
          <w:sz w:val="44"/>
          <w:szCs w:val="44"/>
          <w:rtl/>
        </w:rPr>
        <w:t xml:space="preserve">: ما ورد </w:t>
      </w:r>
      <w:r w:rsidR="00EF2777" w:rsidRPr="005C60DF">
        <w:rPr>
          <w:rFonts w:ascii="Traditional Arabic" w:hAnsi="Traditional Arabic" w:cs="Traditional Arabic"/>
          <w:b/>
          <w:bCs/>
          <w:sz w:val="44"/>
          <w:szCs w:val="44"/>
          <w:rtl/>
        </w:rPr>
        <w:t>(</w:t>
      </w:r>
      <w:r w:rsidR="008C1265" w:rsidRPr="005C60DF">
        <w:rPr>
          <w:rFonts w:ascii="Traditional Arabic" w:hAnsi="Traditional Arabic" w:cs="Traditional Arabic"/>
          <w:b/>
          <w:bCs/>
          <w:sz w:val="44"/>
          <w:szCs w:val="44"/>
          <w:rtl/>
        </w:rPr>
        <w:t xml:space="preserve"> أن النبي صَلَّى اللَّهُ عَلَيْهِ وَسَلِّم أعطى ابنتي سعد بن الربيع الثلثين </w:t>
      </w:r>
      <w:r w:rsidR="00317EF9">
        <w:rPr>
          <w:rFonts w:ascii="Traditional Arabic" w:hAnsi="Traditional Arabic" w:cs="Traditional Arabic" w:hint="cs"/>
          <w:b/>
          <w:bCs/>
          <w:sz w:val="44"/>
          <w:szCs w:val="44"/>
          <w:rtl/>
        </w:rPr>
        <w:t xml:space="preserve">) </w:t>
      </w:r>
      <w:r w:rsidR="000418E3">
        <w:rPr>
          <w:rFonts w:ascii="Traditional Arabic" w:hAnsi="Traditional Arabic" w:cs="Traditional Arabic" w:hint="cs"/>
          <w:b/>
          <w:bCs/>
          <w:sz w:val="44"/>
          <w:szCs w:val="44"/>
          <w:rtl/>
        </w:rPr>
        <w:t xml:space="preserve">رواه </w:t>
      </w:r>
      <w:r w:rsidR="008C1265" w:rsidRPr="005C60DF">
        <w:rPr>
          <w:rFonts w:ascii="Traditional Arabic" w:hAnsi="Traditional Arabic" w:cs="Traditional Arabic"/>
          <w:b/>
          <w:bCs/>
          <w:sz w:val="44"/>
          <w:szCs w:val="44"/>
          <w:rtl/>
        </w:rPr>
        <w:t>الترمذي وابن ماجة.</w:t>
      </w:r>
    </w:p>
    <w:p w:rsidR="009C6A4D" w:rsidRDefault="00D82FAC" w:rsidP="00E12729">
      <w:pPr>
        <w:rPr>
          <w:rFonts w:ascii="Traditional Arabic" w:hAnsi="Traditional Arabic" w:cs="Traditional Arabic"/>
          <w:b/>
          <w:bCs/>
          <w:sz w:val="44"/>
          <w:szCs w:val="44"/>
          <w:rtl/>
        </w:rPr>
      </w:pPr>
      <w:r w:rsidRPr="005C60DF">
        <w:rPr>
          <w:rFonts w:ascii="Traditional Arabic" w:hAnsi="Traditional Arabic" w:cs="Traditional Arabic"/>
          <w:b/>
          <w:bCs/>
          <w:sz w:val="44"/>
          <w:szCs w:val="44"/>
        </w:rPr>
        <w:t xml:space="preserve"> </w:t>
      </w:r>
      <w:r w:rsidRPr="005C60DF">
        <w:rPr>
          <w:rFonts w:ascii="Traditional Arabic" w:hAnsi="Traditional Arabic" w:cs="Traditional Arabic"/>
          <w:b/>
          <w:bCs/>
          <w:sz w:val="44"/>
          <w:szCs w:val="44"/>
          <w:rtl/>
        </w:rPr>
        <w:t>الحالة الثانية : يرثن البنات بالتعصيب بشرط أن يكون للميت ابن .</w:t>
      </w:r>
    </w:p>
    <w:p w:rsidR="000418E3" w:rsidRDefault="00D82FAC" w:rsidP="009C6A4D">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w:t>
      </w:r>
      <w:r w:rsidR="00414276" w:rsidRPr="005C60DF">
        <w:rPr>
          <w:rFonts w:ascii="Traditional Arabic" w:hAnsi="Traditional Arabic" w:cs="Traditional Arabic"/>
          <w:b/>
          <w:bCs/>
          <w:sz w:val="44"/>
          <w:szCs w:val="44"/>
          <w:rtl/>
        </w:rPr>
        <w:t>مثال</w:t>
      </w:r>
      <w:r w:rsidR="009C6A4D">
        <w:rPr>
          <w:rFonts w:ascii="Traditional Arabic" w:hAnsi="Traditional Arabic" w:cs="Traditional Arabic" w:hint="cs"/>
          <w:b/>
          <w:bCs/>
          <w:sz w:val="44"/>
          <w:szCs w:val="44"/>
          <w:rtl/>
        </w:rPr>
        <w:t>ه</w:t>
      </w:r>
      <w:r w:rsidR="00414276" w:rsidRPr="005C60DF">
        <w:rPr>
          <w:rFonts w:ascii="Traditional Arabic" w:hAnsi="Traditional Arabic" w:cs="Traditional Arabic"/>
          <w:b/>
          <w:bCs/>
          <w:sz w:val="44"/>
          <w:szCs w:val="44"/>
          <w:rtl/>
        </w:rPr>
        <w:t xml:space="preserve"> إرثهن بالتعصيب : أن يموت شخص عن</w:t>
      </w:r>
      <w:r w:rsidR="009C6A4D">
        <w:rPr>
          <w:rFonts w:ascii="Traditional Arabic" w:hAnsi="Traditional Arabic" w:cs="Traditional Arabic"/>
          <w:b/>
          <w:bCs/>
          <w:sz w:val="44"/>
          <w:szCs w:val="44"/>
          <w:rtl/>
        </w:rPr>
        <w:t xml:space="preserve"> ابنه وبنته فلهما المال كله ، ل</w:t>
      </w:r>
      <w:r w:rsidR="009C6A4D">
        <w:rPr>
          <w:rFonts w:ascii="Traditional Arabic" w:hAnsi="Traditional Arabic" w:cs="Traditional Arabic" w:hint="cs"/>
          <w:b/>
          <w:bCs/>
          <w:sz w:val="44"/>
          <w:szCs w:val="44"/>
          <w:rtl/>
        </w:rPr>
        <w:t>لابن</w:t>
      </w:r>
      <w:r w:rsidR="009C6A4D">
        <w:rPr>
          <w:rFonts w:ascii="Traditional Arabic" w:hAnsi="Traditional Arabic" w:cs="Traditional Arabic"/>
          <w:b/>
          <w:bCs/>
          <w:sz w:val="44"/>
          <w:szCs w:val="44"/>
          <w:rtl/>
        </w:rPr>
        <w:t xml:space="preserve"> سهمان ، ول</w:t>
      </w:r>
      <w:r w:rsidR="009C6A4D">
        <w:rPr>
          <w:rFonts w:ascii="Traditional Arabic" w:hAnsi="Traditional Arabic" w:cs="Traditional Arabic" w:hint="cs"/>
          <w:b/>
          <w:bCs/>
          <w:sz w:val="44"/>
          <w:szCs w:val="44"/>
          <w:rtl/>
        </w:rPr>
        <w:t>لبنت</w:t>
      </w:r>
      <w:r w:rsidR="00414276" w:rsidRPr="005C60DF">
        <w:rPr>
          <w:rFonts w:ascii="Traditional Arabic" w:hAnsi="Traditional Arabic" w:cs="Traditional Arabic"/>
          <w:b/>
          <w:bCs/>
          <w:sz w:val="44"/>
          <w:szCs w:val="44"/>
          <w:rtl/>
        </w:rPr>
        <w:t xml:space="preserve"> سهم واحد .</w:t>
      </w:r>
      <w:r w:rsidR="00414276" w:rsidRPr="005C60DF">
        <w:rPr>
          <w:rFonts w:ascii="Traditional Arabic" w:hAnsi="Traditional Arabic" w:cs="Traditional Arabic"/>
          <w:b/>
          <w:bCs/>
          <w:sz w:val="44"/>
          <w:szCs w:val="44"/>
          <w:rtl/>
        </w:rPr>
        <w:br/>
      </w:r>
      <w:r w:rsidRPr="005C60DF">
        <w:rPr>
          <w:rFonts w:ascii="Traditional Arabic" w:hAnsi="Traditional Arabic" w:cs="Traditional Arabic"/>
          <w:b/>
          <w:bCs/>
          <w:sz w:val="44"/>
          <w:szCs w:val="44"/>
          <w:rtl/>
        </w:rPr>
        <w:t>     </w:t>
      </w:r>
    </w:p>
    <w:p w:rsidR="000418E3" w:rsidRDefault="000418E3" w:rsidP="009C6A4D">
      <w:pPr>
        <w:rPr>
          <w:rFonts w:ascii="Traditional Arabic" w:hAnsi="Traditional Arabic" w:cs="Traditional Arabic"/>
          <w:b/>
          <w:bCs/>
          <w:sz w:val="44"/>
          <w:szCs w:val="44"/>
          <w:rtl/>
        </w:rPr>
      </w:pPr>
    </w:p>
    <w:p w:rsidR="000418E3" w:rsidRDefault="000418E3" w:rsidP="009C6A4D">
      <w:pPr>
        <w:rPr>
          <w:rFonts w:ascii="Traditional Arabic" w:hAnsi="Traditional Arabic" w:cs="Traditional Arabic"/>
          <w:b/>
          <w:bCs/>
          <w:sz w:val="44"/>
          <w:szCs w:val="44"/>
          <w:rtl/>
        </w:rPr>
      </w:pPr>
    </w:p>
    <w:p w:rsidR="000418E3" w:rsidRDefault="000418E3" w:rsidP="009C6A4D">
      <w:pPr>
        <w:rPr>
          <w:rFonts w:ascii="Traditional Arabic" w:hAnsi="Traditional Arabic" w:cs="Traditional Arabic"/>
          <w:b/>
          <w:bCs/>
          <w:sz w:val="44"/>
          <w:szCs w:val="44"/>
          <w:rtl/>
        </w:rPr>
      </w:pPr>
    </w:p>
    <w:p w:rsidR="00DC2577" w:rsidRDefault="00E7510F" w:rsidP="009C6A4D">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w:t>
      </w:r>
    </w:p>
    <w:p w:rsidR="00D82FAC" w:rsidRPr="005C60DF" w:rsidRDefault="00E7510F" w:rsidP="009C6A4D">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lastRenderedPageBreak/>
        <w:t xml:space="preserve">                      </w:t>
      </w:r>
      <w:r w:rsidR="00D82FAC" w:rsidRPr="005C60DF">
        <w:rPr>
          <w:rFonts w:ascii="Traditional Arabic" w:hAnsi="Traditional Arabic" w:cs="Traditional Arabic"/>
          <w:b/>
          <w:bCs/>
          <w:sz w:val="44"/>
          <w:szCs w:val="44"/>
          <w:rtl/>
        </w:rPr>
        <w:t>حالات ميراث بنات الابن</w:t>
      </w:r>
    </w:p>
    <w:p w:rsidR="00D82FAC" w:rsidRPr="005C60DF" w:rsidRDefault="00D82FAC"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المراد بنت الابن : كل </w:t>
      </w:r>
      <w:r w:rsidR="009C6A4D" w:rsidRPr="005C60DF">
        <w:rPr>
          <w:rFonts w:ascii="Traditional Arabic" w:hAnsi="Traditional Arabic" w:cs="Traditional Arabic" w:hint="cs"/>
          <w:b/>
          <w:bCs/>
          <w:sz w:val="44"/>
          <w:szCs w:val="44"/>
          <w:rtl/>
        </w:rPr>
        <w:t>أنثى</w:t>
      </w:r>
      <w:r w:rsidRPr="005C60DF">
        <w:rPr>
          <w:rFonts w:ascii="Traditional Arabic" w:hAnsi="Traditional Arabic" w:cs="Traditional Arabic"/>
          <w:b/>
          <w:bCs/>
          <w:sz w:val="44"/>
          <w:szCs w:val="44"/>
          <w:rtl/>
        </w:rPr>
        <w:t xml:space="preserve"> من الفروع أدلت بذكر ليس بينه وبين الميت أنثى وإن كان نازلاً.</w:t>
      </w:r>
    </w:p>
    <w:p w:rsidR="00D82FAC" w:rsidRPr="005C60DF" w:rsidRDefault="00D82FAC"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لا ترث بنات الابن مع وجود ذكر وارث من الفروع أعلى منهن مطلقا ، ولا مع وجود أنثيين وارثتين من الفروع أعلى منهن إلا أن يكون للميت ابن </w:t>
      </w:r>
      <w:proofErr w:type="spellStart"/>
      <w:r w:rsidRPr="005C60DF">
        <w:rPr>
          <w:rFonts w:ascii="Traditional Arabic" w:hAnsi="Traditional Arabic" w:cs="Traditional Arabic"/>
          <w:b/>
          <w:bCs/>
          <w:sz w:val="44"/>
          <w:szCs w:val="44"/>
          <w:rtl/>
        </w:rPr>
        <w:t>ابن</w:t>
      </w:r>
      <w:proofErr w:type="spellEnd"/>
      <w:r w:rsidRPr="005C60DF">
        <w:rPr>
          <w:rFonts w:ascii="Traditional Arabic" w:hAnsi="Traditional Arabic" w:cs="Traditional Arabic"/>
          <w:b/>
          <w:bCs/>
          <w:sz w:val="44"/>
          <w:szCs w:val="44"/>
          <w:rtl/>
        </w:rPr>
        <w:t xml:space="preserve"> بدرجتهن أو أنزل منهن فيرثن معه بالتعصيب للذكر مثل حظ </w:t>
      </w:r>
      <w:r w:rsidR="009C6A4D" w:rsidRPr="005C60DF">
        <w:rPr>
          <w:rFonts w:ascii="Traditional Arabic" w:hAnsi="Traditional Arabic" w:cs="Traditional Arabic" w:hint="cs"/>
          <w:b/>
          <w:bCs/>
          <w:sz w:val="44"/>
          <w:szCs w:val="44"/>
          <w:rtl/>
        </w:rPr>
        <w:t>الأنثيين</w:t>
      </w:r>
      <w:r w:rsidRPr="005C60DF">
        <w:rPr>
          <w:rFonts w:ascii="Traditional Arabic" w:hAnsi="Traditional Arabic" w:cs="Traditional Arabic"/>
          <w:b/>
          <w:bCs/>
          <w:sz w:val="44"/>
          <w:szCs w:val="44"/>
          <w:rtl/>
        </w:rPr>
        <w:t xml:space="preserve"> .</w:t>
      </w:r>
    </w:p>
    <w:p w:rsidR="009C6A4D" w:rsidRDefault="00494A90" w:rsidP="00494A90">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الحالة الأولى : يرثن النصف بالفرض ب</w:t>
      </w:r>
      <w:r w:rsidR="00913DE1" w:rsidRPr="005C60DF">
        <w:rPr>
          <w:rFonts w:ascii="Traditional Arabic" w:hAnsi="Traditional Arabic" w:cs="Traditional Arabic"/>
          <w:b/>
          <w:bCs/>
          <w:sz w:val="44"/>
          <w:szCs w:val="44"/>
          <w:rtl/>
        </w:rPr>
        <w:t>ثلاثة شروط :</w:t>
      </w:r>
      <w:r w:rsidR="00913DE1" w:rsidRPr="005C60DF">
        <w:rPr>
          <w:rFonts w:ascii="Traditional Arabic" w:hAnsi="Traditional Arabic" w:cs="Traditional Arabic"/>
          <w:b/>
          <w:bCs/>
          <w:sz w:val="44"/>
          <w:szCs w:val="44"/>
          <w:rtl/>
        </w:rPr>
        <w:br/>
        <w:t>الشرط الأول: عدم الفرع الوارث الذي هو أعلى منها، سواء كان ولد صلب أو ولد ابن.</w:t>
      </w:r>
      <w:r w:rsidR="00913DE1" w:rsidRPr="005C60DF">
        <w:rPr>
          <w:rFonts w:ascii="Traditional Arabic" w:hAnsi="Traditional Arabic" w:cs="Traditional Arabic"/>
          <w:b/>
          <w:bCs/>
          <w:sz w:val="44"/>
          <w:szCs w:val="44"/>
          <w:rtl/>
        </w:rPr>
        <w:br/>
        <w:t>ودليل هذا الشرط الإجماع فلا خلاف في أن بنت الابن لا ترث النصف مع وجود الفرع الوارث الذي هو أعلى منها.</w:t>
      </w:r>
      <w:r w:rsidR="00913DE1" w:rsidRPr="005C60DF">
        <w:rPr>
          <w:rFonts w:ascii="Traditional Arabic" w:hAnsi="Traditional Arabic" w:cs="Traditional Arabic"/>
          <w:b/>
          <w:bCs/>
          <w:sz w:val="44"/>
          <w:szCs w:val="44"/>
          <w:rtl/>
        </w:rPr>
        <w:br/>
        <w:t>الشرط الثاني: عدم المعصب وهو أخوها سواء كان شقيقا أو لأب، أو ابن عمها الذي في درجتها</w:t>
      </w:r>
      <w:r w:rsidR="009C6A4D">
        <w:rPr>
          <w:rFonts w:ascii="Traditional Arabic" w:hAnsi="Traditional Arabic" w:cs="Traditional Arabic" w:hint="cs"/>
          <w:b/>
          <w:bCs/>
          <w:sz w:val="44"/>
          <w:szCs w:val="44"/>
          <w:rtl/>
        </w:rPr>
        <w:t xml:space="preserve"> </w:t>
      </w:r>
      <w:r w:rsidR="00913DE1" w:rsidRPr="005C60DF">
        <w:rPr>
          <w:rFonts w:ascii="Traditional Arabic" w:hAnsi="Traditional Arabic" w:cs="Traditional Arabic"/>
          <w:b/>
          <w:bCs/>
          <w:sz w:val="44"/>
          <w:szCs w:val="44"/>
          <w:rtl/>
        </w:rPr>
        <w:t>.</w:t>
      </w:r>
      <w:r w:rsidRPr="005C60DF">
        <w:rPr>
          <w:rFonts w:ascii="Traditional Arabic" w:hAnsi="Traditional Arabic" w:cs="Traditional Arabic"/>
          <w:b/>
          <w:bCs/>
          <w:sz w:val="44"/>
          <w:szCs w:val="44"/>
          <w:rtl/>
        </w:rPr>
        <w:t xml:space="preserve"> </w:t>
      </w:r>
    </w:p>
    <w:p w:rsidR="009C6A4D" w:rsidRDefault="00494A90" w:rsidP="00494A90">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ودليل هذا الشرط قوله تعالى: { يُوصِيكُمُ اللَّهُ فِي أَوْلَادِكُمْ لِلذَّكَرِ مِثْلُ حَظِّ الْأُنْثَيَيْنِ }</w:t>
      </w:r>
      <w:r w:rsidR="009C6A4D">
        <w:rPr>
          <w:rFonts w:ascii="Traditional Arabic" w:hAnsi="Traditional Arabic" w:cs="Traditional Arabic" w:hint="cs"/>
          <w:b/>
          <w:bCs/>
          <w:sz w:val="44"/>
          <w:szCs w:val="44"/>
          <w:rtl/>
        </w:rPr>
        <w:t>.</w:t>
      </w:r>
    </w:p>
    <w:p w:rsidR="00913DE1" w:rsidRPr="005C60DF" w:rsidRDefault="00494A90" w:rsidP="00494A90">
      <w:pPr>
        <w:rPr>
          <w:rFonts w:ascii="Traditional Arabic" w:hAnsi="Traditional Arabic" w:cs="Traditional Arabic"/>
          <w:b/>
          <w:bCs/>
          <w:i/>
          <w:iCs/>
          <w:sz w:val="44"/>
          <w:szCs w:val="44"/>
          <w:rtl/>
        </w:rPr>
      </w:pPr>
      <w:r w:rsidRPr="005C60DF">
        <w:rPr>
          <w:rFonts w:ascii="Traditional Arabic" w:hAnsi="Traditional Arabic" w:cs="Traditional Arabic"/>
          <w:b/>
          <w:bCs/>
          <w:sz w:val="44"/>
          <w:szCs w:val="44"/>
          <w:rtl/>
        </w:rPr>
        <w:lastRenderedPageBreak/>
        <w:t>وجه الاستدلال بالآية: أن لفظ الولد مطلق فيشمل من ينطبق عليه الوصف، وأولاد الابن ولد فيشملهم هذا الوصف.</w:t>
      </w:r>
      <w:r w:rsidR="00913DE1" w:rsidRPr="005C60DF">
        <w:rPr>
          <w:rFonts w:ascii="Traditional Arabic" w:hAnsi="Traditional Arabic" w:cs="Traditional Arabic"/>
          <w:b/>
          <w:bCs/>
          <w:sz w:val="44"/>
          <w:szCs w:val="44"/>
          <w:rtl/>
        </w:rPr>
        <w:br/>
        <w:t>الشرط الثالث: عدم المشارك وهي أختها شقيقة أو لأب، أو بنت عمها التي في درجتها.</w:t>
      </w:r>
      <w:r w:rsidR="00913DE1" w:rsidRPr="005C60DF">
        <w:rPr>
          <w:rFonts w:ascii="Traditional Arabic" w:hAnsi="Traditional Arabic" w:cs="Traditional Arabic"/>
          <w:b/>
          <w:bCs/>
          <w:sz w:val="44"/>
          <w:szCs w:val="44"/>
          <w:rtl/>
        </w:rPr>
        <w:br/>
        <w:t xml:space="preserve">ودليل هذين </w:t>
      </w:r>
      <w:proofErr w:type="spellStart"/>
      <w:r w:rsidR="00913DE1" w:rsidRPr="005C60DF">
        <w:rPr>
          <w:rFonts w:ascii="Traditional Arabic" w:hAnsi="Traditional Arabic" w:cs="Traditional Arabic"/>
          <w:b/>
          <w:bCs/>
          <w:sz w:val="44"/>
          <w:szCs w:val="44"/>
          <w:rtl/>
        </w:rPr>
        <w:t>الشرطين:الإجماع</w:t>
      </w:r>
      <w:proofErr w:type="spellEnd"/>
      <w:r w:rsidR="00913DE1" w:rsidRPr="005C60DF">
        <w:rPr>
          <w:rFonts w:ascii="Traditional Arabic" w:hAnsi="Traditional Arabic" w:cs="Traditional Arabic"/>
          <w:b/>
          <w:bCs/>
          <w:sz w:val="44"/>
          <w:szCs w:val="44"/>
          <w:rtl/>
        </w:rPr>
        <w:t>، فلا خلاف في أن بنت الابن لا ترث النصف مع المعصب أو المشارك.</w:t>
      </w:r>
    </w:p>
    <w:p w:rsidR="00494A90" w:rsidRPr="005C60DF" w:rsidRDefault="00494A90" w:rsidP="00494A90">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الحالة الثانية :</w:t>
      </w:r>
    </w:p>
    <w:p w:rsidR="00494A90" w:rsidRPr="005C60DF" w:rsidRDefault="00494A90" w:rsidP="00494A90">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يرثن الثلثين بثلاثة شروط :</w:t>
      </w:r>
    </w:p>
    <w:p w:rsidR="00851405" w:rsidRPr="005C60DF" w:rsidRDefault="00851405" w:rsidP="00494A90">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الشرط الأول : عدم الفرع الوارث الذي هو أعلى منها، سواء كان ولد صلب أو ولد ابن.</w:t>
      </w:r>
      <w:r w:rsidRPr="005C60DF">
        <w:rPr>
          <w:rFonts w:ascii="Traditional Arabic" w:hAnsi="Traditional Arabic" w:cs="Traditional Arabic"/>
          <w:b/>
          <w:bCs/>
          <w:sz w:val="44"/>
          <w:szCs w:val="44"/>
          <w:rtl/>
        </w:rPr>
        <w:br/>
        <w:t>ودليل هذا الشرط الإجماع فلا خلاف في أن بنت الابن لا ترث النصف مع وجود الفرع الوارث الذي هو أعلى منها.</w:t>
      </w:r>
    </w:p>
    <w:p w:rsidR="006B7A78" w:rsidRDefault="00851405" w:rsidP="00851405">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الشرط الثاني :عدم المعصب وهو ابن عمها الذي في درجتها. </w:t>
      </w:r>
    </w:p>
    <w:p w:rsidR="006B7A78" w:rsidRDefault="00851405" w:rsidP="00851405">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ودليل هذا الشرط قوله تعالى: { يُوصِيكُمُ اللَّهُ فِي أَوْلَادِكُمْ لِلذَّكَرِ مِثْلُ حَظِّ الْأُنْثَيَيْنِ } </w:t>
      </w:r>
      <w:r w:rsidR="006B7A78">
        <w:rPr>
          <w:rFonts w:ascii="Traditional Arabic" w:hAnsi="Traditional Arabic" w:cs="Traditional Arabic" w:hint="cs"/>
          <w:b/>
          <w:bCs/>
          <w:sz w:val="44"/>
          <w:szCs w:val="44"/>
          <w:rtl/>
        </w:rPr>
        <w:t>.</w:t>
      </w:r>
    </w:p>
    <w:p w:rsidR="00851405" w:rsidRPr="005C60DF" w:rsidRDefault="00851405" w:rsidP="00851405">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lastRenderedPageBreak/>
        <w:t>وجه الاستدلال بالآية: أن لفظ الولد مطلق فيشمل من ينطبق عليه الوصف، وأولاد الابن ولد فيشملهم هذا الوصف.</w:t>
      </w:r>
      <w:r w:rsidR="008C1265" w:rsidRPr="005C60DF">
        <w:rPr>
          <w:rFonts w:ascii="Traditional Arabic" w:hAnsi="Traditional Arabic" w:cs="Traditional Arabic"/>
          <w:b/>
          <w:bCs/>
          <w:sz w:val="44"/>
          <w:szCs w:val="44"/>
          <w:rtl/>
        </w:rPr>
        <w:br/>
        <w:t>الشرط الثا</w:t>
      </w:r>
      <w:r w:rsidRPr="005C60DF">
        <w:rPr>
          <w:rFonts w:ascii="Traditional Arabic" w:hAnsi="Traditional Arabic" w:cs="Traditional Arabic"/>
          <w:b/>
          <w:bCs/>
          <w:sz w:val="44"/>
          <w:szCs w:val="44"/>
          <w:rtl/>
        </w:rPr>
        <w:t xml:space="preserve">لث: </w:t>
      </w:r>
      <w:r w:rsidR="008C1265" w:rsidRPr="005C60DF">
        <w:rPr>
          <w:rFonts w:ascii="Traditional Arabic" w:hAnsi="Traditional Arabic" w:cs="Traditional Arabic"/>
          <w:b/>
          <w:bCs/>
          <w:sz w:val="44"/>
          <w:szCs w:val="44"/>
          <w:rtl/>
        </w:rPr>
        <w:br/>
      </w:r>
      <w:r w:rsidRPr="005C60DF">
        <w:rPr>
          <w:rFonts w:ascii="Traditional Arabic" w:hAnsi="Traditional Arabic" w:cs="Traditional Arabic"/>
          <w:b/>
          <w:bCs/>
          <w:sz w:val="44"/>
          <w:szCs w:val="44"/>
          <w:rtl/>
        </w:rPr>
        <w:t xml:space="preserve">أن يكن اثنتين فأكثر </w:t>
      </w:r>
      <w:r w:rsidR="006B7A78">
        <w:rPr>
          <w:rFonts w:ascii="Traditional Arabic" w:hAnsi="Traditional Arabic" w:cs="Traditional Arabic" w:hint="cs"/>
          <w:b/>
          <w:bCs/>
          <w:sz w:val="44"/>
          <w:szCs w:val="44"/>
          <w:rtl/>
        </w:rPr>
        <w:t>.</w:t>
      </w:r>
    </w:p>
    <w:p w:rsidR="00D82FAC" w:rsidRPr="005C60DF" w:rsidRDefault="00D82FAC" w:rsidP="00851405">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الحالة الثا</w:t>
      </w:r>
      <w:r w:rsidR="00851405" w:rsidRPr="005C60DF">
        <w:rPr>
          <w:rFonts w:ascii="Traditional Arabic" w:hAnsi="Traditional Arabic" w:cs="Traditional Arabic"/>
          <w:b/>
          <w:bCs/>
          <w:sz w:val="44"/>
          <w:szCs w:val="44"/>
          <w:rtl/>
        </w:rPr>
        <w:t>لث</w:t>
      </w:r>
      <w:r w:rsidRPr="005C60DF">
        <w:rPr>
          <w:rFonts w:ascii="Traditional Arabic" w:hAnsi="Traditional Arabic" w:cs="Traditional Arabic"/>
          <w:b/>
          <w:bCs/>
          <w:sz w:val="44"/>
          <w:szCs w:val="44"/>
          <w:rtl/>
        </w:rPr>
        <w:t xml:space="preserve">ة : يرثن بنات الابن بالتعصيب فقط بشرط أن يكون للميت ابن </w:t>
      </w:r>
      <w:proofErr w:type="spellStart"/>
      <w:r w:rsidRPr="005C60DF">
        <w:rPr>
          <w:rFonts w:ascii="Traditional Arabic" w:hAnsi="Traditional Arabic" w:cs="Traditional Arabic"/>
          <w:b/>
          <w:bCs/>
          <w:sz w:val="44"/>
          <w:szCs w:val="44"/>
          <w:rtl/>
        </w:rPr>
        <w:t>ابن</w:t>
      </w:r>
      <w:proofErr w:type="spellEnd"/>
      <w:r w:rsidRPr="005C60DF">
        <w:rPr>
          <w:rFonts w:ascii="Traditional Arabic" w:hAnsi="Traditional Arabic" w:cs="Traditional Arabic"/>
          <w:b/>
          <w:bCs/>
          <w:sz w:val="44"/>
          <w:szCs w:val="44"/>
          <w:rtl/>
        </w:rPr>
        <w:t xml:space="preserve"> بدرجتهن للذكر مثل حظ الأنثيين .</w:t>
      </w:r>
    </w:p>
    <w:p w:rsidR="000418E3" w:rsidRDefault="000418E3" w:rsidP="006B7A78">
      <w:pPr>
        <w:rPr>
          <w:rFonts w:ascii="Traditional Arabic" w:hAnsi="Traditional Arabic" w:cs="Traditional Arabic"/>
          <w:b/>
          <w:bCs/>
          <w:sz w:val="44"/>
          <w:szCs w:val="44"/>
          <w:rtl/>
        </w:rPr>
      </w:pPr>
    </w:p>
    <w:p w:rsidR="000418E3" w:rsidRDefault="000418E3" w:rsidP="006B7A78">
      <w:pPr>
        <w:rPr>
          <w:rFonts w:ascii="Traditional Arabic" w:hAnsi="Traditional Arabic" w:cs="Traditional Arabic"/>
          <w:b/>
          <w:bCs/>
          <w:sz w:val="44"/>
          <w:szCs w:val="44"/>
          <w:rtl/>
        </w:rPr>
      </w:pPr>
    </w:p>
    <w:p w:rsidR="000418E3" w:rsidRDefault="000418E3" w:rsidP="006B7A78">
      <w:pPr>
        <w:rPr>
          <w:rFonts w:ascii="Traditional Arabic" w:hAnsi="Traditional Arabic" w:cs="Traditional Arabic"/>
          <w:b/>
          <w:bCs/>
          <w:sz w:val="44"/>
          <w:szCs w:val="44"/>
          <w:rtl/>
        </w:rPr>
      </w:pPr>
    </w:p>
    <w:p w:rsidR="000418E3" w:rsidRDefault="000418E3" w:rsidP="006B7A78">
      <w:pPr>
        <w:rPr>
          <w:rFonts w:ascii="Traditional Arabic" w:hAnsi="Traditional Arabic" w:cs="Traditional Arabic"/>
          <w:b/>
          <w:bCs/>
          <w:sz w:val="44"/>
          <w:szCs w:val="44"/>
          <w:rtl/>
        </w:rPr>
      </w:pPr>
    </w:p>
    <w:p w:rsidR="000418E3" w:rsidRDefault="000418E3" w:rsidP="006B7A78">
      <w:pPr>
        <w:rPr>
          <w:rFonts w:ascii="Traditional Arabic" w:hAnsi="Traditional Arabic" w:cs="Traditional Arabic"/>
          <w:b/>
          <w:bCs/>
          <w:sz w:val="44"/>
          <w:szCs w:val="44"/>
          <w:rtl/>
        </w:rPr>
      </w:pPr>
    </w:p>
    <w:p w:rsidR="000418E3" w:rsidRDefault="000418E3" w:rsidP="006B7A78">
      <w:pPr>
        <w:rPr>
          <w:rFonts w:ascii="Traditional Arabic" w:hAnsi="Traditional Arabic" w:cs="Traditional Arabic"/>
          <w:b/>
          <w:bCs/>
          <w:sz w:val="44"/>
          <w:szCs w:val="44"/>
          <w:rtl/>
        </w:rPr>
      </w:pPr>
    </w:p>
    <w:p w:rsidR="000418E3" w:rsidRDefault="000418E3" w:rsidP="006B7A78">
      <w:pPr>
        <w:rPr>
          <w:rFonts w:ascii="Traditional Arabic" w:hAnsi="Traditional Arabic" w:cs="Traditional Arabic"/>
          <w:b/>
          <w:bCs/>
          <w:sz w:val="44"/>
          <w:szCs w:val="44"/>
          <w:rtl/>
        </w:rPr>
      </w:pPr>
    </w:p>
    <w:p w:rsidR="000418E3" w:rsidRDefault="000418E3" w:rsidP="006B7A78">
      <w:pPr>
        <w:rPr>
          <w:rFonts w:ascii="Traditional Arabic" w:hAnsi="Traditional Arabic" w:cs="Traditional Arabic"/>
          <w:b/>
          <w:bCs/>
          <w:sz w:val="44"/>
          <w:szCs w:val="44"/>
          <w:rtl/>
        </w:rPr>
      </w:pPr>
    </w:p>
    <w:p w:rsidR="00317EF9" w:rsidRDefault="00317EF9" w:rsidP="006B7A78">
      <w:pPr>
        <w:rPr>
          <w:rFonts w:ascii="Traditional Arabic" w:hAnsi="Traditional Arabic" w:cs="Traditional Arabic"/>
          <w:b/>
          <w:bCs/>
          <w:sz w:val="44"/>
          <w:szCs w:val="44"/>
          <w:rtl/>
        </w:rPr>
      </w:pPr>
    </w:p>
    <w:p w:rsidR="006B7A78" w:rsidRDefault="00851405" w:rsidP="006B7A78">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lastRenderedPageBreak/>
        <w:t xml:space="preserve">                       </w:t>
      </w:r>
      <w:r w:rsidR="00D82FAC" w:rsidRPr="005C60DF">
        <w:rPr>
          <w:rFonts w:ascii="Traditional Arabic" w:hAnsi="Traditional Arabic" w:cs="Traditional Arabic"/>
          <w:b/>
          <w:bCs/>
          <w:sz w:val="44"/>
          <w:szCs w:val="44"/>
          <w:rtl/>
        </w:rPr>
        <w:t>حالات ميراث الأخوات من غير أم</w:t>
      </w:r>
      <w:r w:rsidR="00D82FAC" w:rsidRPr="005C60DF">
        <w:rPr>
          <w:rFonts w:ascii="Traditional Arabic" w:hAnsi="Traditional Arabic" w:cs="Traditional Arabic"/>
          <w:b/>
          <w:bCs/>
          <w:sz w:val="44"/>
          <w:szCs w:val="44"/>
          <w:rtl/>
        </w:rPr>
        <w:br/>
        <w:t xml:space="preserve">المراد بهن </w:t>
      </w:r>
      <w:r w:rsidR="006B7A78">
        <w:rPr>
          <w:rFonts w:ascii="Traditional Arabic" w:hAnsi="Traditional Arabic" w:cs="Traditional Arabic" w:hint="cs"/>
          <w:b/>
          <w:bCs/>
          <w:sz w:val="44"/>
          <w:szCs w:val="44"/>
          <w:rtl/>
        </w:rPr>
        <w:t>:</w:t>
      </w:r>
    </w:p>
    <w:p w:rsidR="006B7A78" w:rsidRDefault="00D82FAC" w:rsidP="006B7A78">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w:t>
      </w:r>
      <w:r w:rsidR="00851405" w:rsidRPr="005C60DF">
        <w:rPr>
          <w:rFonts w:ascii="Traditional Arabic" w:hAnsi="Traditional Arabic" w:cs="Traditional Arabic"/>
          <w:b/>
          <w:bCs/>
          <w:sz w:val="44"/>
          <w:szCs w:val="44"/>
          <w:rtl/>
        </w:rPr>
        <w:t xml:space="preserve">أخوات الشقيقات والأخوات من الأب وهم لا يرثون </w:t>
      </w:r>
      <w:r w:rsidRPr="005C60DF">
        <w:rPr>
          <w:rFonts w:ascii="Traditional Arabic" w:hAnsi="Traditional Arabic" w:cs="Traditional Arabic"/>
          <w:b/>
          <w:bCs/>
          <w:sz w:val="44"/>
          <w:szCs w:val="44"/>
          <w:rtl/>
        </w:rPr>
        <w:t>مع وجو</w:t>
      </w:r>
      <w:r w:rsidR="00851405" w:rsidRPr="005C60DF">
        <w:rPr>
          <w:rFonts w:ascii="Traditional Arabic" w:hAnsi="Traditional Arabic" w:cs="Traditional Arabic"/>
          <w:b/>
          <w:bCs/>
          <w:sz w:val="44"/>
          <w:szCs w:val="44"/>
          <w:rtl/>
        </w:rPr>
        <w:t>د ذكر وارث من الفروع أو الأصول</w:t>
      </w:r>
      <w:r w:rsidR="006B7A78">
        <w:rPr>
          <w:rFonts w:ascii="Traditional Arabic" w:hAnsi="Traditional Arabic" w:cs="Traditional Arabic" w:hint="cs"/>
          <w:b/>
          <w:bCs/>
          <w:sz w:val="44"/>
          <w:szCs w:val="44"/>
          <w:rtl/>
        </w:rPr>
        <w:t xml:space="preserve"> .</w:t>
      </w:r>
    </w:p>
    <w:p w:rsidR="00D82FAC" w:rsidRPr="005C60DF" w:rsidRDefault="006B7A78" w:rsidP="006B7A78">
      <w:pPr>
        <w:rPr>
          <w:rFonts w:ascii="Traditional Arabic" w:hAnsi="Traditional Arabic" w:cs="Traditional Arabic"/>
          <w:b/>
          <w:bCs/>
          <w:sz w:val="44"/>
          <w:szCs w:val="44"/>
          <w:rtl/>
        </w:rPr>
      </w:pPr>
      <w:r>
        <w:rPr>
          <w:rFonts w:ascii="Traditional Arabic" w:hAnsi="Traditional Arabic" w:cs="Traditional Arabic" w:hint="cs"/>
          <w:b/>
          <w:bCs/>
          <w:sz w:val="44"/>
          <w:szCs w:val="44"/>
          <w:rtl/>
        </w:rPr>
        <w:t xml:space="preserve">والأخوات هنا </w:t>
      </w:r>
      <w:r w:rsidR="00851405" w:rsidRPr="005C60DF">
        <w:rPr>
          <w:rFonts w:ascii="Traditional Arabic" w:hAnsi="Traditional Arabic" w:cs="Traditional Arabic"/>
          <w:b/>
          <w:bCs/>
          <w:sz w:val="44"/>
          <w:szCs w:val="44"/>
          <w:rtl/>
        </w:rPr>
        <w:t>على قسمين :</w:t>
      </w:r>
    </w:p>
    <w:p w:rsidR="00D82FAC" w:rsidRPr="005C60DF" w:rsidRDefault="00D82FAC" w:rsidP="006B7A78">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w:t>
      </w:r>
      <w:r w:rsidR="00E7510F" w:rsidRPr="005C60DF">
        <w:rPr>
          <w:rFonts w:ascii="Traditional Arabic" w:hAnsi="Traditional Arabic" w:cs="Traditional Arabic"/>
          <w:b/>
          <w:bCs/>
          <w:sz w:val="44"/>
          <w:szCs w:val="44"/>
          <w:rtl/>
        </w:rPr>
        <w:t xml:space="preserve">        </w:t>
      </w:r>
      <w:r w:rsidRPr="005C60DF">
        <w:rPr>
          <w:rFonts w:ascii="Traditional Arabic" w:hAnsi="Traditional Arabic" w:cs="Traditional Arabic"/>
          <w:b/>
          <w:bCs/>
          <w:sz w:val="44"/>
          <w:szCs w:val="44"/>
          <w:rtl/>
        </w:rPr>
        <w:t xml:space="preserve">القسم الأول : حالات ميراث الشقيقات </w:t>
      </w:r>
    </w:p>
    <w:p w:rsidR="00851405" w:rsidRPr="005C60DF" w:rsidRDefault="00851405" w:rsidP="00851405">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الحالة الأولى : يرثن النصف بأربعة شروط :</w:t>
      </w:r>
    </w:p>
    <w:p w:rsidR="006B7A78" w:rsidRDefault="00851405" w:rsidP="006B7A78">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الشرط الأول: عدم الفرع الوارث:</w:t>
      </w:r>
      <w:r w:rsidRPr="005C60DF">
        <w:rPr>
          <w:rFonts w:ascii="Traditional Arabic" w:hAnsi="Traditional Arabic" w:cs="Traditional Arabic"/>
          <w:b/>
          <w:bCs/>
          <w:sz w:val="44"/>
          <w:szCs w:val="44"/>
          <w:rtl/>
        </w:rPr>
        <w:br/>
        <w:t xml:space="preserve">ودليل هذا الشرط قوله تعالى: { إِنِ امْرُؤٌ هَلَكَ لَيْسَ لَهُ وَلَدٌ وَلَهُ أُخْتٌ فَلَهَا نِصْفُ مَا تَرَكَ } سورة النساء 176 </w:t>
      </w:r>
    </w:p>
    <w:p w:rsidR="00851405" w:rsidRPr="005C60DF" w:rsidRDefault="00851405" w:rsidP="00251168">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فإن المراد بها الأخت لغير أم بالإجماع، وقد اعتبر لإرثها النصف عدم الولد.</w:t>
      </w:r>
      <w:r w:rsidRPr="005C60DF">
        <w:rPr>
          <w:rFonts w:ascii="Traditional Arabic" w:hAnsi="Traditional Arabic" w:cs="Traditional Arabic"/>
          <w:b/>
          <w:bCs/>
          <w:sz w:val="44"/>
          <w:szCs w:val="44"/>
          <w:rtl/>
        </w:rPr>
        <w:br/>
        <w:t xml:space="preserve">الشرط الثاني: عدم الأصل الوارث من الذكور. وهو الأب والجد من قبله وإن علا بمحض الذكورة. </w:t>
      </w:r>
      <w:r w:rsidRPr="005C60DF">
        <w:rPr>
          <w:rFonts w:ascii="Traditional Arabic" w:hAnsi="Traditional Arabic" w:cs="Traditional Arabic"/>
          <w:b/>
          <w:bCs/>
          <w:sz w:val="44"/>
          <w:szCs w:val="44"/>
          <w:rtl/>
        </w:rPr>
        <w:br/>
        <w:t xml:space="preserve">ودليل هذا الشرط الآية </w:t>
      </w:r>
      <w:r w:rsidR="006B7A78">
        <w:rPr>
          <w:rFonts w:ascii="Traditional Arabic" w:hAnsi="Traditional Arabic" w:cs="Traditional Arabic" w:hint="cs"/>
          <w:b/>
          <w:bCs/>
          <w:sz w:val="44"/>
          <w:szCs w:val="44"/>
          <w:rtl/>
        </w:rPr>
        <w:t xml:space="preserve">السابقة </w:t>
      </w:r>
      <w:r w:rsidRPr="005C60DF">
        <w:rPr>
          <w:rFonts w:ascii="Traditional Arabic" w:hAnsi="Traditional Arabic" w:cs="Traditional Arabic"/>
          <w:b/>
          <w:bCs/>
          <w:sz w:val="44"/>
          <w:szCs w:val="44"/>
          <w:rtl/>
        </w:rPr>
        <w:t>.</w:t>
      </w:r>
      <w:r w:rsidRPr="005C60DF">
        <w:rPr>
          <w:rFonts w:ascii="Traditional Arabic" w:hAnsi="Traditional Arabic" w:cs="Traditional Arabic"/>
          <w:b/>
          <w:bCs/>
          <w:sz w:val="44"/>
          <w:szCs w:val="44"/>
          <w:rtl/>
        </w:rPr>
        <w:br/>
      </w:r>
      <w:r w:rsidRPr="00F801A1">
        <w:rPr>
          <w:rFonts w:ascii="Traditional Arabic" w:hAnsi="Traditional Arabic" w:cs="Traditional Arabic"/>
          <w:b/>
          <w:bCs/>
          <w:sz w:val="36"/>
          <w:szCs w:val="36"/>
          <w:rtl/>
        </w:rPr>
        <w:t xml:space="preserve">ووجه الاستدلال بها: </w:t>
      </w:r>
      <w:bookmarkStart w:id="0" w:name="_GoBack"/>
      <w:bookmarkEnd w:id="0"/>
      <w:r w:rsidRPr="00F801A1">
        <w:rPr>
          <w:rFonts w:ascii="Traditional Arabic" w:hAnsi="Traditional Arabic" w:cs="Traditional Arabic"/>
          <w:b/>
          <w:bCs/>
          <w:sz w:val="36"/>
          <w:szCs w:val="36"/>
          <w:rtl/>
        </w:rPr>
        <w:t>أنها في الكلالة، وهي من لا ولد له ولا والد على القول الراجح.</w:t>
      </w:r>
      <w:r w:rsidRPr="005C60DF">
        <w:rPr>
          <w:rFonts w:ascii="Traditional Arabic" w:hAnsi="Traditional Arabic" w:cs="Traditional Arabic"/>
          <w:b/>
          <w:bCs/>
          <w:sz w:val="44"/>
          <w:szCs w:val="44"/>
          <w:rtl/>
        </w:rPr>
        <w:br/>
      </w:r>
      <w:r w:rsidRPr="005C60DF">
        <w:rPr>
          <w:rFonts w:ascii="Traditional Arabic" w:hAnsi="Traditional Arabic" w:cs="Traditional Arabic"/>
          <w:b/>
          <w:bCs/>
          <w:sz w:val="44"/>
          <w:szCs w:val="44"/>
          <w:rtl/>
        </w:rPr>
        <w:lastRenderedPageBreak/>
        <w:t>الشرط الثالث: عدم المعصب، وهو أخوها الشقيق.</w:t>
      </w:r>
      <w:r w:rsidRPr="005C60DF">
        <w:rPr>
          <w:rFonts w:ascii="Traditional Arabic" w:hAnsi="Traditional Arabic" w:cs="Traditional Arabic"/>
          <w:b/>
          <w:bCs/>
          <w:sz w:val="44"/>
          <w:szCs w:val="44"/>
          <w:rtl/>
        </w:rPr>
        <w:br/>
        <w:t>ودليل هذا الش</w:t>
      </w:r>
      <w:r w:rsidR="00251168">
        <w:rPr>
          <w:rFonts w:ascii="Traditional Arabic" w:hAnsi="Traditional Arabic" w:cs="Traditional Arabic"/>
          <w:b/>
          <w:bCs/>
          <w:sz w:val="44"/>
          <w:szCs w:val="44"/>
          <w:rtl/>
        </w:rPr>
        <w:t>رط قوله تعالى في الآية السابقة:</w:t>
      </w:r>
      <w:r w:rsidRPr="005C60DF">
        <w:rPr>
          <w:rFonts w:ascii="Traditional Arabic" w:hAnsi="Traditional Arabic" w:cs="Traditional Arabic"/>
          <w:b/>
          <w:bCs/>
          <w:sz w:val="44"/>
          <w:szCs w:val="44"/>
          <w:rtl/>
        </w:rPr>
        <w:t>{ وَإِنْ كَانُوا إِخْوَةً رِجَالًا وَنِسَاءً فَلِلذَّكَرِ مِثْ</w:t>
      </w:r>
      <w:r w:rsidR="00251168">
        <w:rPr>
          <w:rFonts w:ascii="Traditional Arabic" w:hAnsi="Traditional Arabic" w:cs="Traditional Arabic"/>
          <w:b/>
          <w:bCs/>
          <w:sz w:val="44"/>
          <w:szCs w:val="44"/>
          <w:rtl/>
        </w:rPr>
        <w:t>لُ حَظِّ الْأُنْثَيَيْنِ } .</w:t>
      </w:r>
      <w:r w:rsidRPr="005C60DF">
        <w:rPr>
          <w:rFonts w:ascii="Traditional Arabic" w:hAnsi="Traditional Arabic" w:cs="Traditional Arabic"/>
          <w:b/>
          <w:bCs/>
          <w:sz w:val="44"/>
          <w:szCs w:val="44"/>
          <w:rtl/>
        </w:rPr>
        <w:br/>
        <w:t>الشرط الرابع: عدم المشارك، وهي أختها الشقيقة.</w:t>
      </w:r>
      <w:r w:rsidRPr="005C60DF">
        <w:rPr>
          <w:rFonts w:ascii="Traditional Arabic" w:hAnsi="Traditional Arabic" w:cs="Traditional Arabic"/>
          <w:b/>
          <w:bCs/>
          <w:sz w:val="44"/>
          <w:szCs w:val="44"/>
          <w:rtl/>
        </w:rPr>
        <w:br/>
        <w:t>ودليل هذا الشرط قوله تعالى في الآية السابقة: { فَإِنْ كَانَتَا اثْنَتَيْنِ فَلَهُمَا الثُّلُثَانِ مِمَّا تَرَكَ }</w:t>
      </w:r>
      <w:r w:rsidR="00251168">
        <w:rPr>
          <w:rFonts w:ascii="Traditional Arabic" w:hAnsi="Traditional Arabic" w:cs="Traditional Arabic" w:hint="cs"/>
          <w:b/>
          <w:bCs/>
          <w:sz w:val="44"/>
          <w:szCs w:val="44"/>
          <w:rtl/>
        </w:rPr>
        <w:t>.</w:t>
      </w:r>
    </w:p>
    <w:p w:rsidR="00851405" w:rsidRPr="005C60DF" w:rsidRDefault="00851405" w:rsidP="00251168">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الحالة الثانية : يرثن الثلثين بأربعة شروط:</w:t>
      </w:r>
      <w:r w:rsidRPr="005C60DF">
        <w:rPr>
          <w:rFonts w:ascii="Traditional Arabic" w:hAnsi="Traditional Arabic" w:cs="Traditional Arabic"/>
          <w:b/>
          <w:bCs/>
          <w:sz w:val="44"/>
          <w:szCs w:val="44"/>
          <w:rtl/>
        </w:rPr>
        <w:br/>
        <w:t>الشرط الأول: عدم الفرع الوارث من الأولاد وأولاد البنين.</w:t>
      </w:r>
      <w:r w:rsidRPr="005C60DF">
        <w:rPr>
          <w:rFonts w:ascii="Traditional Arabic" w:hAnsi="Traditional Arabic" w:cs="Traditional Arabic"/>
          <w:b/>
          <w:bCs/>
          <w:sz w:val="44"/>
          <w:szCs w:val="44"/>
          <w:rtl/>
        </w:rPr>
        <w:br/>
        <w:t>ودليل هذا الشرط الإجماع.</w:t>
      </w:r>
      <w:r w:rsidRPr="005C60DF">
        <w:rPr>
          <w:rFonts w:ascii="Traditional Arabic" w:hAnsi="Traditional Arabic" w:cs="Traditional Arabic"/>
          <w:b/>
          <w:bCs/>
          <w:sz w:val="44"/>
          <w:szCs w:val="44"/>
          <w:rtl/>
        </w:rPr>
        <w:br/>
        <w:t>الشرط الثاني: عدم الأصل الوارث من الذكور.</w:t>
      </w:r>
      <w:r w:rsidRPr="005C60DF">
        <w:rPr>
          <w:rFonts w:ascii="Traditional Arabic" w:hAnsi="Traditional Arabic" w:cs="Traditional Arabic"/>
          <w:b/>
          <w:bCs/>
          <w:sz w:val="44"/>
          <w:szCs w:val="44"/>
          <w:rtl/>
        </w:rPr>
        <w:br/>
        <w:t>ودليل هذا الشرط قوله تعالى: { يَسْتَفْتُونَكَ قُلِ اللَّهُ يُفْتِيكُمْ فِي الْكَلَالَةِ إِنِ امْرُؤٌ هَلَكَ لَيْسَ لَهُ وَلَدٌ وَلَهُ أُخْتٌ } ووجه الاستدلال بها أنها اشترطت لإرث الأخوات كون المسألة كلالة، والكلالة من لا ولد له ولا والد على الراجح، فلا يرث الأخوات مع وجود الأب أو الجد.</w:t>
      </w:r>
      <w:r w:rsidRPr="005C60DF">
        <w:rPr>
          <w:rFonts w:ascii="Traditional Arabic" w:hAnsi="Traditional Arabic" w:cs="Traditional Arabic"/>
          <w:b/>
          <w:bCs/>
          <w:sz w:val="44"/>
          <w:szCs w:val="44"/>
          <w:rtl/>
        </w:rPr>
        <w:br/>
        <w:t>الشرط الثالث: عدم المعصب وهو الأخ الشقيق.</w:t>
      </w:r>
      <w:r w:rsidRPr="005C60DF">
        <w:rPr>
          <w:rFonts w:ascii="Traditional Arabic" w:hAnsi="Traditional Arabic" w:cs="Traditional Arabic"/>
          <w:b/>
          <w:bCs/>
          <w:sz w:val="44"/>
          <w:szCs w:val="44"/>
          <w:rtl/>
        </w:rPr>
        <w:br/>
        <w:t xml:space="preserve">ودليل هذا الشرط قوله تعالى: </w:t>
      </w:r>
      <w:r w:rsidRPr="005428B5">
        <w:rPr>
          <w:rFonts w:ascii="Traditional Arabic" w:hAnsi="Traditional Arabic" w:cs="Traditional Arabic"/>
          <w:b/>
          <w:bCs/>
          <w:sz w:val="40"/>
          <w:szCs w:val="40"/>
          <w:rtl/>
        </w:rPr>
        <w:t>{ وَإِنْ كَانُوا إِخْوَةً رِجَالًا وَنِسَاءً فَلِلذَّكَرِ مِثْلُ حَظِّ الْأُنْثَيَيْنِ } .</w:t>
      </w:r>
      <w:r w:rsidRPr="005C60DF">
        <w:rPr>
          <w:rFonts w:ascii="Traditional Arabic" w:hAnsi="Traditional Arabic" w:cs="Traditional Arabic"/>
          <w:b/>
          <w:bCs/>
          <w:sz w:val="44"/>
          <w:szCs w:val="44"/>
          <w:rtl/>
        </w:rPr>
        <w:br/>
        <w:t xml:space="preserve">ووجه الاستدلال بالآية: أنه شرك بين الذكور والإناث ولم يفرض لهن فدل </w:t>
      </w:r>
      <w:r w:rsidRPr="005C60DF">
        <w:rPr>
          <w:rFonts w:ascii="Traditional Arabic" w:hAnsi="Traditional Arabic" w:cs="Traditional Arabic"/>
          <w:b/>
          <w:bCs/>
          <w:sz w:val="44"/>
          <w:szCs w:val="44"/>
          <w:rtl/>
        </w:rPr>
        <w:lastRenderedPageBreak/>
        <w:t>على أنه لا يفرض لهن مع الذكور.</w:t>
      </w:r>
      <w:r w:rsidRPr="005C60DF">
        <w:rPr>
          <w:rFonts w:ascii="Traditional Arabic" w:hAnsi="Traditional Arabic" w:cs="Traditional Arabic"/>
          <w:b/>
          <w:bCs/>
          <w:sz w:val="44"/>
          <w:szCs w:val="44"/>
          <w:rtl/>
        </w:rPr>
        <w:br/>
        <w:t>الشرط الرابع: تعددهن بأن يكن اثنتين فأكثر.</w:t>
      </w:r>
      <w:r w:rsidRPr="005C60DF">
        <w:rPr>
          <w:rFonts w:ascii="Traditional Arabic" w:hAnsi="Traditional Arabic" w:cs="Traditional Arabic"/>
          <w:b/>
          <w:bCs/>
          <w:sz w:val="44"/>
          <w:szCs w:val="44"/>
          <w:rtl/>
        </w:rPr>
        <w:br/>
        <w:t>ودليل هذا الشرط قوله تعالى:{ فَإِنْ كَانَتَا اثْنَتَيْنِ فَلَهُمَا الثّ</w:t>
      </w:r>
      <w:r w:rsidR="00251168">
        <w:rPr>
          <w:rFonts w:ascii="Traditional Arabic" w:hAnsi="Traditional Arabic" w:cs="Traditional Arabic"/>
          <w:b/>
          <w:bCs/>
          <w:sz w:val="44"/>
          <w:szCs w:val="44"/>
          <w:rtl/>
        </w:rPr>
        <w:t>ُلُثَانِ مِمَّا تَرَكَ }</w:t>
      </w:r>
      <w:r w:rsidR="00251168">
        <w:rPr>
          <w:rFonts w:ascii="Traditional Arabic" w:hAnsi="Traditional Arabic" w:cs="Traditional Arabic" w:hint="cs"/>
          <w:b/>
          <w:bCs/>
          <w:sz w:val="44"/>
          <w:szCs w:val="44"/>
          <w:rtl/>
        </w:rPr>
        <w:t>.</w:t>
      </w:r>
    </w:p>
    <w:p w:rsidR="00D82FAC" w:rsidRPr="005C60DF" w:rsidRDefault="00D82FAC" w:rsidP="00851405">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الحالة الثالثة : </w:t>
      </w:r>
    </w:p>
    <w:p w:rsidR="008D716C" w:rsidRPr="005C60DF" w:rsidRDefault="008D716C" w:rsidP="008D716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1ـ يرثن بالتعصيب بالغير إذا كان للميت أخ شقيق .</w:t>
      </w:r>
    </w:p>
    <w:p w:rsidR="008D716C" w:rsidRPr="005C60DF" w:rsidRDefault="008D716C" w:rsidP="008D716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2ـ يرثن بالتعصيب مع الغير إذا كان للميت أنثى من الفروع وارثة بالفرض ، فيكن بمنزلة </w:t>
      </w:r>
      <w:r w:rsidR="00251168" w:rsidRPr="005C60DF">
        <w:rPr>
          <w:rFonts w:ascii="Traditional Arabic" w:hAnsi="Traditional Arabic" w:cs="Traditional Arabic" w:hint="cs"/>
          <w:b/>
          <w:bCs/>
          <w:sz w:val="44"/>
          <w:szCs w:val="44"/>
          <w:rtl/>
        </w:rPr>
        <w:t>الأخوة</w:t>
      </w:r>
      <w:r w:rsidRPr="005C60DF">
        <w:rPr>
          <w:rFonts w:ascii="Traditional Arabic" w:hAnsi="Traditional Arabic" w:cs="Traditional Arabic"/>
          <w:b/>
          <w:bCs/>
          <w:sz w:val="44"/>
          <w:szCs w:val="44"/>
          <w:rtl/>
        </w:rPr>
        <w:t xml:space="preserve"> الأشقاء .</w:t>
      </w:r>
    </w:p>
    <w:p w:rsidR="00317EF9" w:rsidRDefault="00317EF9" w:rsidP="00251168">
      <w:pPr>
        <w:rPr>
          <w:rFonts w:ascii="Traditional Arabic" w:hAnsi="Traditional Arabic" w:cs="Traditional Arabic"/>
          <w:b/>
          <w:bCs/>
          <w:sz w:val="44"/>
          <w:szCs w:val="44"/>
          <w:rtl/>
        </w:rPr>
      </w:pPr>
    </w:p>
    <w:p w:rsidR="00317EF9" w:rsidRDefault="00317EF9" w:rsidP="00251168">
      <w:pPr>
        <w:rPr>
          <w:rFonts w:ascii="Traditional Arabic" w:hAnsi="Traditional Arabic" w:cs="Traditional Arabic"/>
          <w:b/>
          <w:bCs/>
          <w:sz w:val="44"/>
          <w:szCs w:val="44"/>
          <w:rtl/>
        </w:rPr>
      </w:pPr>
    </w:p>
    <w:p w:rsidR="00317EF9" w:rsidRDefault="00317EF9" w:rsidP="00251168">
      <w:pPr>
        <w:rPr>
          <w:rFonts w:ascii="Traditional Arabic" w:hAnsi="Traditional Arabic" w:cs="Traditional Arabic"/>
          <w:b/>
          <w:bCs/>
          <w:sz w:val="44"/>
          <w:szCs w:val="44"/>
          <w:rtl/>
        </w:rPr>
      </w:pPr>
    </w:p>
    <w:p w:rsidR="00317EF9" w:rsidRDefault="00317EF9" w:rsidP="00251168">
      <w:pPr>
        <w:rPr>
          <w:rFonts w:ascii="Traditional Arabic" w:hAnsi="Traditional Arabic" w:cs="Traditional Arabic"/>
          <w:b/>
          <w:bCs/>
          <w:sz w:val="44"/>
          <w:szCs w:val="44"/>
          <w:rtl/>
        </w:rPr>
      </w:pPr>
    </w:p>
    <w:p w:rsidR="00317EF9" w:rsidRDefault="00317EF9" w:rsidP="00251168">
      <w:pPr>
        <w:rPr>
          <w:rFonts w:ascii="Traditional Arabic" w:hAnsi="Traditional Arabic" w:cs="Traditional Arabic"/>
          <w:b/>
          <w:bCs/>
          <w:sz w:val="44"/>
          <w:szCs w:val="44"/>
          <w:rtl/>
        </w:rPr>
      </w:pPr>
    </w:p>
    <w:p w:rsidR="00317EF9" w:rsidRDefault="00317EF9" w:rsidP="00251168">
      <w:pPr>
        <w:rPr>
          <w:rFonts w:ascii="Traditional Arabic" w:hAnsi="Traditional Arabic" w:cs="Traditional Arabic"/>
          <w:b/>
          <w:bCs/>
          <w:sz w:val="44"/>
          <w:szCs w:val="44"/>
          <w:rtl/>
        </w:rPr>
      </w:pPr>
    </w:p>
    <w:p w:rsidR="00D82FAC" w:rsidRPr="005C60DF" w:rsidRDefault="008D716C" w:rsidP="00251168">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w:t>
      </w:r>
      <w:r w:rsidR="00D82FAC" w:rsidRPr="005C60DF">
        <w:rPr>
          <w:rFonts w:ascii="Traditional Arabic" w:hAnsi="Traditional Arabic" w:cs="Traditional Arabic"/>
          <w:b/>
          <w:bCs/>
          <w:sz w:val="44"/>
          <w:szCs w:val="44"/>
          <w:rtl/>
        </w:rPr>
        <w:t xml:space="preserve">       القسم الثاني : حالات ميراث الأخوات من الأب </w:t>
      </w:r>
    </w:p>
    <w:p w:rsidR="008D716C" w:rsidRPr="005C60DF" w:rsidRDefault="00D82FAC" w:rsidP="00214F68">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lastRenderedPageBreak/>
        <w:t xml:space="preserve"> الحالة الأولى : </w:t>
      </w:r>
      <w:r w:rsidR="008D716C" w:rsidRPr="005C60DF">
        <w:rPr>
          <w:rFonts w:ascii="Traditional Arabic" w:hAnsi="Traditional Arabic" w:cs="Traditional Arabic"/>
          <w:b/>
          <w:bCs/>
          <w:sz w:val="44"/>
          <w:szCs w:val="44"/>
          <w:rtl/>
        </w:rPr>
        <w:t xml:space="preserve">يرثن النصف بخمسة شروط </w:t>
      </w:r>
      <w:r w:rsidR="00214F68" w:rsidRPr="005C60DF">
        <w:rPr>
          <w:rFonts w:ascii="Traditional Arabic" w:hAnsi="Traditional Arabic" w:cs="Traditional Arabic"/>
          <w:b/>
          <w:bCs/>
          <w:sz w:val="44"/>
          <w:szCs w:val="44"/>
          <w:rtl/>
        </w:rPr>
        <w:t>:</w:t>
      </w:r>
      <w:r w:rsidR="008D716C" w:rsidRPr="005C60DF">
        <w:rPr>
          <w:rFonts w:ascii="Traditional Arabic" w:hAnsi="Traditional Arabic" w:cs="Traditional Arabic"/>
          <w:b/>
          <w:bCs/>
          <w:sz w:val="44"/>
          <w:szCs w:val="44"/>
          <w:rtl/>
        </w:rPr>
        <w:br/>
        <w:t>الشرط الأول: عدم الفرع الوارث.</w:t>
      </w:r>
      <w:r w:rsidR="008D716C" w:rsidRPr="005C60DF">
        <w:rPr>
          <w:rFonts w:ascii="Traditional Arabic" w:hAnsi="Traditional Arabic" w:cs="Traditional Arabic"/>
          <w:b/>
          <w:bCs/>
          <w:sz w:val="44"/>
          <w:szCs w:val="44"/>
          <w:rtl/>
        </w:rPr>
        <w:br/>
        <w:t>الشرط الثاني: عدم الأصل الوارث من الذكور.</w:t>
      </w:r>
      <w:r w:rsidR="008D716C" w:rsidRPr="005C60DF">
        <w:rPr>
          <w:rFonts w:ascii="Traditional Arabic" w:hAnsi="Traditional Arabic" w:cs="Traditional Arabic"/>
          <w:b/>
          <w:bCs/>
          <w:sz w:val="44"/>
          <w:szCs w:val="44"/>
          <w:rtl/>
        </w:rPr>
        <w:br/>
        <w:t>الشرط الثالث: عدم المعصب وهو أخوها سواء كان شقيقا لها  أو أخا لها من الأب  .</w:t>
      </w:r>
      <w:r w:rsidR="008D716C" w:rsidRPr="005C60DF">
        <w:rPr>
          <w:rFonts w:ascii="Traditional Arabic" w:hAnsi="Traditional Arabic" w:cs="Traditional Arabic"/>
          <w:b/>
          <w:bCs/>
          <w:sz w:val="44"/>
          <w:szCs w:val="44"/>
          <w:rtl/>
        </w:rPr>
        <w:br/>
        <w:t>الشرط الرابع: عدم المشارك وهي أختها سواء كانت شقيقة لها أو أختها لأبيها.</w:t>
      </w:r>
      <w:r w:rsidR="008D716C" w:rsidRPr="005C60DF">
        <w:rPr>
          <w:rFonts w:ascii="Traditional Arabic" w:hAnsi="Traditional Arabic" w:cs="Traditional Arabic"/>
          <w:b/>
          <w:bCs/>
          <w:sz w:val="44"/>
          <w:szCs w:val="44"/>
          <w:rtl/>
        </w:rPr>
        <w:br/>
        <w:t>ودليل هذه الشروط ما تقدم في شروط الشقيقة.</w:t>
      </w:r>
      <w:r w:rsidR="008D716C" w:rsidRPr="005C60DF">
        <w:rPr>
          <w:rFonts w:ascii="Traditional Arabic" w:hAnsi="Traditional Arabic" w:cs="Traditional Arabic"/>
          <w:b/>
          <w:bCs/>
          <w:sz w:val="44"/>
          <w:szCs w:val="44"/>
          <w:rtl/>
        </w:rPr>
        <w:br/>
        <w:t>الشرط الخامس: عدم الأشقاء والشقائق.</w:t>
      </w:r>
      <w:r w:rsidR="008D716C" w:rsidRPr="005C60DF">
        <w:rPr>
          <w:rFonts w:ascii="Traditional Arabic" w:hAnsi="Traditional Arabic" w:cs="Traditional Arabic"/>
          <w:b/>
          <w:bCs/>
          <w:sz w:val="44"/>
          <w:szCs w:val="44"/>
          <w:rtl/>
        </w:rPr>
        <w:br/>
        <w:t>ودليل هذا الشرط الإجماع.</w:t>
      </w:r>
    </w:p>
    <w:p w:rsidR="008D716C" w:rsidRPr="005C60DF" w:rsidRDefault="008D716C" w:rsidP="00214F68">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الحالة الثانية :</w:t>
      </w:r>
      <w:r w:rsidR="00214F68" w:rsidRPr="005C60DF">
        <w:rPr>
          <w:rFonts w:ascii="Traditional Arabic" w:hAnsi="Traditional Arabic" w:cs="Traditional Arabic"/>
          <w:b/>
          <w:bCs/>
          <w:sz w:val="44"/>
          <w:szCs w:val="44"/>
          <w:rtl/>
        </w:rPr>
        <w:t xml:space="preserve"> </w:t>
      </w:r>
      <w:r w:rsidRPr="005C60DF">
        <w:rPr>
          <w:rFonts w:ascii="Traditional Arabic" w:hAnsi="Traditional Arabic" w:cs="Traditional Arabic"/>
          <w:b/>
          <w:bCs/>
          <w:sz w:val="44"/>
          <w:szCs w:val="44"/>
          <w:rtl/>
        </w:rPr>
        <w:t xml:space="preserve">يرثن السدس تكملة الثلثين سواء كن واحدة أم </w:t>
      </w:r>
      <w:r w:rsidR="00251168" w:rsidRPr="005C60DF">
        <w:rPr>
          <w:rFonts w:ascii="Traditional Arabic" w:hAnsi="Traditional Arabic" w:cs="Traditional Arabic" w:hint="cs"/>
          <w:b/>
          <w:bCs/>
          <w:sz w:val="44"/>
          <w:szCs w:val="44"/>
          <w:rtl/>
        </w:rPr>
        <w:t>أكثر</w:t>
      </w:r>
      <w:r w:rsidRPr="005C60DF">
        <w:rPr>
          <w:rFonts w:ascii="Traditional Arabic" w:hAnsi="Traditional Arabic" w:cs="Traditional Arabic"/>
          <w:b/>
          <w:bCs/>
          <w:sz w:val="44"/>
          <w:szCs w:val="44"/>
          <w:rtl/>
        </w:rPr>
        <w:t xml:space="preserve"> وذلك بشرطين:</w:t>
      </w:r>
      <w:r w:rsidRPr="005C60DF">
        <w:rPr>
          <w:rFonts w:ascii="Traditional Arabic" w:hAnsi="Traditional Arabic" w:cs="Traditional Arabic"/>
          <w:b/>
          <w:bCs/>
          <w:sz w:val="44"/>
          <w:szCs w:val="44"/>
          <w:rtl/>
        </w:rPr>
        <w:br/>
        <w:t>الشرط الأول: عدم المعصب وهو أخوهن، شقيقا</w:t>
      </w:r>
      <w:r w:rsidR="00251168">
        <w:rPr>
          <w:rFonts w:ascii="Traditional Arabic" w:hAnsi="Traditional Arabic" w:cs="Traditional Arabic" w:hint="cs"/>
          <w:b/>
          <w:bCs/>
          <w:sz w:val="44"/>
          <w:szCs w:val="44"/>
          <w:rtl/>
        </w:rPr>
        <w:t>ً</w:t>
      </w:r>
      <w:r w:rsidRPr="005C60DF">
        <w:rPr>
          <w:rFonts w:ascii="Traditional Arabic" w:hAnsi="Traditional Arabic" w:cs="Traditional Arabic"/>
          <w:b/>
          <w:bCs/>
          <w:sz w:val="44"/>
          <w:szCs w:val="44"/>
          <w:rtl/>
        </w:rPr>
        <w:t xml:space="preserve"> أو لأب.</w:t>
      </w:r>
      <w:r w:rsidRPr="005C60DF">
        <w:rPr>
          <w:rFonts w:ascii="Traditional Arabic" w:hAnsi="Traditional Arabic" w:cs="Traditional Arabic"/>
          <w:b/>
          <w:bCs/>
          <w:sz w:val="44"/>
          <w:szCs w:val="44"/>
          <w:rtl/>
        </w:rPr>
        <w:br/>
        <w:t>ودليل هذا الشرط قوله تعالى:{ وَإِنْ كَانُوا إِخْوَةً رِجَالًا وَنِسَاءً فَلِلذَّكَرِ مِثْلُ حَظِّ الْأُنْثَيَيْنِ } سورة النساء 176.</w:t>
      </w:r>
      <w:r w:rsidRPr="005C60DF">
        <w:rPr>
          <w:rFonts w:ascii="Traditional Arabic" w:hAnsi="Traditional Arabic" w:cs="Traditional Arabic"/>
          <w:b/>
          <w:bCs/>
          <w:sz w:val="44"/>
          <w:szCs w:val="44"/>
          <w:rtl/>
        </w:rPr>
        <w:br/>
        <w:t>ووجه الاستدلال بالآية: أنها لم تفرض لإناث الإخوة مع ذكورهم.</w:t>
      </w:r>
      <w:r w:rsidRPr="005C60DF">
        <w:rPr>
          <w:rFonts w:ascii="Traditional Arabic" w:hAnsi="Traditional Arabic" w:cs="Traditional Arabic"/>
          <w:b/>
          <w:bCs/>
          <w:sz w:val="44"/>
          <w:szCs w:val="44"/>
          <w:rtl/>
        </w:rPr>
        <w:br/>
        <w:t>الشرط الثاني: أن يكن مع الأخت الشقيقة وارثة النصف فرضا.</w:t>
      </w:r>
    </w:p>
    <w:p w:rsidR="00D82FAC" w:rsidRPr="005C60DF" w:rsidRDefault="008D716C" w:rsidP="00214F68">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lastRenderedPageBreak/>
        <w:t>الحالة الثالثة :</w:t>
      </w:r>
      <w:r w:rsidR="00214F68" w:rsidRPr="005C60DF">
        <w:rPr>
          <w:rFonts w:ascii="Traditional Arabic" w:hAnsi="Traditional Arabic" w:cs="Traditional Arabic"/>
          <w:b/>
          <w:bCs/>
          <w:sz w:val="44"/>
          <w:szCs w:val="44"/>
          <w:rtl/>
        </w:rPr>
        <w:t xml:space="preserve"> ترث الأخت لأب </w:t>
      </w:r>
      <w:r w:rsidR="00D82FAC" w:rsidRPr="005C60DF">
        <w:rPr>
          <w:rFonts w:ascii="Traditional Arabic" w:hAnsi="Traditional Arabic" w:cs="Traditional Arabic"/>
          <w:b/>
          <w:bCs/>
          <w:sz w:val="44"/>
          <w:szCs w:val="44"/>
          <w:rtl/>
        </w:rPr>
        <w:t xml:space="preserve">التعصيب مع الأخ لأب وذلك لأن الأخوات من الأب مع وجود ذكر وارث من الأشقاء مطلقاً ، ولا مع وجود اثنتين فأكثر من الشقيقات إلا أن يكون للميت أخ من أب فيرثن معه بالتعصيب للذكر مثل حظ </w:t>
      </w:r>
      <w:r w:rsidR="00251168" w:rsidRPr="005C60DF">
        <w:rPr>
          <w:rFonts w:ascii="Traditional Arabic" w:hAnsi="Traditional Arabic" w:cs="Traditional Arabic" w:hint="cs"/>
          <w:b/>
          <w:bCs/>
          <w:sz w:val="44"/>
          <w:szCs w:val="44"/>
          <w:rtl/>
        </w:rPr>
        <w:t>الأنثيين</w:t>
      </w:r>
      <w:r w:rsidR="00D82FAC" w:rsidRPr="005C60DF">
        <w:rPr>
          <w:rFonts w:ascii="Traditional Arabic" w:hAnsi="Traditional Arabic" w:cs="Traditional Arabic"/>
          <w:b/>
          <w:bCs/>
          <w:sz w:val="44"/>
          <w:szCs w:val="44"/>
          <w:rtl/>
        </w:rPr>
        <w:t xml:space="preserve"> . </w:t>
      </w:r>
    </w:p>
    <w:p w:rsidR="008C1265" w:rsidRPr="005C60DF" w:rsidRDefault="008C1265" w:rsidP="008D716C">
      <w:pPr>
        <w:rPr>
          <w:rFonts w:ascii="Traditional Arabic" w:hAnsi="Traditional Arabic" w:cs="Traditional Arabic"/>
          <w:b/>
          <w:bCs/>
          <w:sz w:val="44"/>
          <w:szCs w:val="44"/>
          <w:rtl/>
        </w:rPr>
      </w:pPr>
    </w:p>
    <w:p w:rsidR="00317EF9" w:rsidRDefault="00317EF9" w:rsidP="006F3229">
      <w:pPr>
        <w:rPr>
          <w:rFonts w:ascii="Traditional Arabic" w:hAnsi="Traditional Arabic" w:cs="Traditional Arabic"/>
          <w:b/>
          <w:bCs/>
          <w:sz w:val="44"/>
          <w:szCs w:val="44"/>
          <w:rtl/>
        </w:rPr>
      </w:pPr>
    </w:p>
    <w:p w:rsidR="00317EF9" w:rsidRDefault="00317EF9" w:rsidP="006F3229">
      <w:pPr>
        <w:rPr>
          <w:rFonts w:ascii="Traditional Arabic" w:hAnsi="Traditional Arabic" w:cs="Traditional Arabic"/>
          <w:b/>
          <w:bCs/>
          <w:sz w:val="44"/>
          <w:szCs w:val="44"/>
          <w:rtl/>
        </w:rPr>
      </w:pPr>
    </w:p>
    <w:p w:rsidR="00317EF9" w:rsidRDefault="00317EF9" w:rsidP="006F3229">
      <w:pPr>
        <w:rPr>
          <w:rFonts w:ascii="Traditional Arabic" w:hAnsi="Traditional Arabic" w:cs="Traditional Arabic"/>
          <w:b/>
          <w:bCs/>
          <w:sz w:val="44"/>
          <w:szCs w:val="44"/>
          <w:rtl/>
        </w:rPr>
      </w:pPr>
    </w:p>
    <w:p w:rsidR="00317EF9" w:rsidRDefault="00317EF9" w:rsidP="006F3229">
      <w:pPr>
        <w:rPr>
          <w:rFonts w:ascii="Traditional Arabic" w:hAnsi="Traditional Arabic" w:cs="Traditional Arabic"/>
          <w:b/>
          <w:bCs/>
          <w:sz w:val="44"/>
          <w:szCs w:val="44"/>
          <w:rtl/>
        </w:rPr>
      </w:pPr>
    </w:p>
    <w:p w:rsidR="00317EF9" w:rsidRDefault="00317EF9" w:rsidP="006F3229">
      <w:pPr>
        <w:rPr>
          <w:rFonts w:ascii="Traditional Arabic" w:hAnsi="Traditional Arabic" w:cs="Traditional Arabic"/>
          <w:b/>
          <w:bCs/>
          <w:sz w:val="44"/>
          <w:szCs w:val="44"/>
          <w:rtl/>
        </w:rPr>
      </w:pPr>
    </w:p>
    <w:p w:rsidR="00317EF9" w:rsidRDefault="00317EF9" w:rsidP="006F3229">
      <w:pPr>
        <w:rPr>
          <w:rFonts w:ascii="Traditional Arabic" w:hAnsi="Traditional Arabic" w:cs="Traditional Arabic"/>
          <w:b/>
          <w:bCs/>
          <w:sz w:val="44"/>
          <w:szCs w:val="44"/>
          <w:rtl/>
        </w:rPr>
      </w:pPr>
    </w:p>
    <w:p w:rsidR="00317EF9" w:rsidRDefault="00317EF9" w:rsidP="006F3229">
      <w:pPr>
        <w:rPr>
          <w:rFonts w:ascii="Traditional Arabic" w:hAnsi="Traditional Arabic" w:cs="Traditional Arabic"/>
          <w:b/>
          <w:bCs/>
          <w:sz w:val="44"/>
          <w:szCs w:val="44"/>
          <w:rtl/>
        </w:rPr>
      </w:pPr>
    </w:p>
    <w:p w:rsidR="00317EF9" w:rsidRDefault="00317EF9" w:rsidP="006F3229">
      <w:pPr>
        <w:rPr>
          <w:rFonts w:ascii="Traditional Arabic" w:hAnsi="Traditional Arabic" w:cs="Traditional Arabic"/>
          <w:b/>
          <w:bCs/>
          <w:sz w:val="44"/>
          <w:szCs w:val="44"/>
          <w:rtl/>
        </w:rPr>
      </w:pPr>
    </w:p>
    <w:p w:rsidR="00D82FAC" w:rsidRPr="005C60DF" w:rsidRDefault="008D716C" w:rsidP="006F3229">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w:t>
      </w:r>
      <w:r w:rsidR="00D82FAC" w:rsidRPr="005C60DF">
        <w:rPr>
          <w:rFonts w:ascii="Traditional Arabic" w:hAnsi="Traditional Arabic" w:cs="Traditional Arabic"/>
          <w:b/>
          <w:bCs/>
          <w:sz w:val="44"/>
          <w:szCs w:val="44"/>
          <w:rtl/>
        </w:rPr>
        <w:t>حالات ميراث أولاد الأم</w:t>
      </w:r>
      <w:r w:rsidR="00D82FAC" w:rsidRPr="005C60DF">
        <w:rPr>
          <w:rFonts w:ascii="Traditional Arabic" w:hAnsi="Traditional Arabic" w:cs="Traditional Arabic"/>
          <w:b/>
          <w:bCs/>
          <w:sz w:val="44"/>
          <w:szCs w:val="44"/>
        </w:rPr>
        <w:t xml:space="preserve"> </w:t>
      </w:r>
    </w:p>
    <w:p w:rsidR="00D82FAC" w:rsidRPr="005C60DF" w:rsidRDefault="008D716C" w:rsidP="008D716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lastRenderedPageBreak/>
        <w:t xml:space="preserve">المقصود بهم </w:t>
      </w:r>
      <w:r w:rsidR="00D82FAC" w:rsidRPr="005C60DF">
        <w:rPr>
          <w:rFonts w:ascii="Traditional Arabic" w:hAnsi="Traditional Arabic" w:cs="Traditional Arabic"/>
          <w:b/>
          <w:bCs/>
          <w:sz w:val="44"/>
          <w:szCs w:val="44"/>
          <w:rtl/>
        </w:rPr>
        <w:t>هم الإخوة والأخوات من الأم ولا يرثون مع وجود أحد وارث من الفروع أو ذكر وارث من الأصول .</w:t>
      </w:r>
    </w:p>
    <w:p w:rsidR="008D716C" w:rsidRPr="005C60DF" w:rsidRDefault="00D82FAC" w:rsidP="008D716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الحالة الأولى : يرثون السدس بالفرض للواحد منهم </w:t>
      </w:r>
      <w:r w:rsidR="008D716C" w:rsidRPr="005C60DF">
        <w:rPr>
          <w:rFonts w:ascii="Traditional Arabic" w:hAnsi="Traditional Arabic" w:cs="Traditional Arabic"/>
          <w:b/>
          <w:bCs/>
          <w:sz w:val="44"/>
          <w:szCs w:val="44"/>
          <w:rtl/>
        </w:rPr>
        <w:t>بثلاثة شروط:</w:t>
      </w:r>
      <w:r w:rsidR="008D716C" w:rsidRPr="005C60DF">
        <w:rPr>
          <w:rFonts w:ascii="Traditional Arabic" w:hAnsi="Traditional Arabic" w:cs="Traditional Arabic"/>
          <w:b/>
          <w:bCs/>
          <w:sz w:val="44"/>
          <w:szCs w:val="44"/>
          <w:rtl/>
        </w:rPr>
        <w:br/>
        <w:t>الشرط الأول: عدم الفرع الوارث، لأنه يسقط به.</w:t>
      </w:r>
      <w:r w:rsidR="008D716C" w:rsidRPr="005C60DF">
        <w:rPr>
          <w:rFonts w:ascii="Traditional Arabic" w:hAnsi="Traditional Arabic" w:cs="Traditional Arabic"/>
          <w:b/>
          <w:bCs/>
          <w:sz w:val="44"/>
          <w:szCs w:val="44"/>
          <w:rtl/>
        </w:rPr>
        <w:br/>
        <w:t>الشرط الثاني: عدم الأصل الوارث من الذكور لأنه يسقطه.</w:t>
      </w:r>
      <w:r w:rsidR="008D716C" w:rsidRPr="005C60DF">
        <w:rPr>
          <w:rFonts w:ascii="Traditional Arabic" w:hAnsi="Traditional Arabic" w:cs="Traditional Arabic"/>
          <w:b/>
          <w:bCs/>
          <w:sz w:val="44"/>
          <w:szCs w:val="44"/>
          <w:rtl/>
        </w:rPr>
        <w:br/>
        <w:t>الشرط الثالث: أن يكون منفردا</w:t>
      </w:r>
      <w:r w:rsidR="006F3229">
        <w:rPr>
          <w:rFonts w:ascii="Traditional Arabic" w:hAnsi="Traditional Arabic" w:cs="Traditional Arabic" w:hint="cs"/>
          <w:b/>
          <w:bCs/>
          <w:sz w:val="44"/>
          <w:szCs w:val="44"/>
          <w:rtl/>
        </w:rPr>
        <w:t>ً</w:t>
      </w:r>
      <w:r w:rsidR="008D716C" w:rsidRPr="005C60DF">
        <w:rPr>
          <w:rFonts w:ascii="Traditional Arabic" w:hAnsi="Traditional Arabic" w:cs="Traditional Arabic"/>
          <w:b/>
          <w:bCs/>
          <w:sz w:val="44"/>
          <w:szCs w:val="44"/>
          <w:rtl/>
        </w:rPr>
        <w:t>.</w:t>
      </w:r>
      <w:r w:rsidR="008D716C" w:rsidRPr="005C60DF">
        <w:rPr>
          <w:rFonts w:ascii="Traditional Arabic" w:hAnsi="Traditional Arabic" w:cs="Traditional Arabic"/>
          <w:b/>
          <w:bCs/>
          <w:sz w:val="44"/>
          <w:szCs w:val="44"/>
          <w:rtl/>
        </w:rPr>
        <w:br/>
        <w:t>ودليل هذه الشروط قوله تعالى: { وَإِنْ كَانَ رَجُلٌ يُورَثُ كَلَالَةً أَوِ امْرَأَةٌ وَلَهُ أَخٌ أَوْ أُخْتٌ فَلِكُلِّ وَاحِدٍ مِنْهُمَا السُّدُسُ } سورة النساء 12فالمراد بالإخوة فيها أولاد الأم بالإجماع.</w:t>
      </w:r>
    </w:p>
    <w:p w:rsidR="00D82FAC" w:rsidRPr="005C60DF" w:rsidRDefault="00D82FAC"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الحالة الثانية : يرثون أذا كانوا أثنين فأكثر الثلث بالسوية لا يفضل ذكرهم على أنثاهم .</w:t>
      </w:r>
      <w:r w:rsidRPr="005C60DF">
        <w:rPr>
          <w:rFonts w:ascii="Traditional Arabic" w:hAnsi="Traditional Arabic" w:cs="Traditional Arabic"/>
          <w:b/>
          <w:bCs/>
          <w:sz w:val="44"/>
          <w:szCs w:val="44"/>
        </w:rPr>
        <w:t xml:space="preserve"> </w:t>
      </w:r>
    </w:p>
    <w:p w:rsidR="00317EF9" w:rsidRDefault="00317EF9" w:rsidP="008D716C">
      <w:pPr>
        <w:rPr>
          <w:rFonts w:ascii="Traditional Arabic" w:hAnsi="Traditional Arabic" w:cs="Traditional Arabic"/>
          <w:b/>
          <w:bCs/>
          <w:sz w:val="44"/>
          <w:szCs w:val="44"/>
          <w:rtl/>
        </w:rPr>
      </w:pPr>
    </w:p>
    <w:p w:rsidR="00317EF9" w:rsidRDefault="00317EF9" w:rsidP="008D716C">
      <w:pPr>
        <w:rPr>
          <w:rFonts w:ascii="Traditional Arabic" w:hAnsi="Traditional Arabic" w:cs="Traditional Arabic"/>
          <w:b/>
          <w:bCs/>
          <w:sz w:val="44"/>
          <w:szCs w:val="44"/>
          <w:rtl/>
        </w:rPr>
      </w:pPr>
    </w:p>
    <w:p w:rsidR="00317EF9" w:rsidRDefault="00317EF9" w:rsidP="008D716C">
      <w:pPr>
        <w:rPr>
          <w:rFonts w:ascii="Traditional Arabic" w:hAnsi="Traditional Arabic" w:cs="Traditional Arabic"/>
          <w:b/>
          <w:bCs/>
          <w:sz w:val="44"/>
          <w:szCs w:val="44"/>
          <w:rtl/>
        </w:rPr>
      </w:pPr>
    </w:p>
    <w:p w:rsidR="00317EF9" w:rsidRDefault="00317EF9" w:rsidP="008D716C">
      <w:pPr>
        <w:rPr>
          <w:rFonts w:ascii="Traditional Arabic" w:hAnsi="Traditional Arabic" w:cs="Traditional Arabic"/>
          <w:b/>
          <w:bCs/>
          <w:sz w:val="44"/>
          <w:szCs w:val="44"/>
          <w:rtl/>
        </w:rPr>
      </w:pPr>
    </w:p>
    <w:p w:rsidR="00317EF9" w:rsidRDefault="00317EF9" w:rsidP="008D716C">
      <w:pPr>
        <w:rPr>
          <w:rFonts w:ascii="Traditional Arabic" w:hAnsi="Traditional Arabic" w:cs="Traditional Arabic"/>
          <w:b/>
          <w:bCs/>
          <w:sz w:val="44"/>
          <w:szCs w:val="44"/>
          <w:rtl/>
        </w:rPr>
      </w:pPr>
    </w:p>
    <w:p w:rsidR="00C434DB" w:rsidRPr="005C60DF" w:rsidRDefault="00317EF9" w:rsidP="00317EF9">
      <w:pPr>
        <w:rPr>
          <w:rFonts w:ascii="Traditional Arabic" w:hAnsi="Traditional Arabic" w:cs="Traditional Arabic"/>
          <w:b/>
          <w:bCs/>
          <w:sz w:val="44"/>
          <w:szCs w:val="44"/>
          <w:rtl/>
        </w:rPr>
      </w:pPr>
      <w:r>
        <w:rPr>
          <w:rFonts w:ascii="Traditional Arabic" w:hAnsi="Traditional Arabic" w:cs="Traditional Arabic" w:hint="cs"/>
          <w:b/>
          <w:bCs/>
          <w:sz w:val="44"/>
          <w:szCs w:val="44"/>
          <w:rtl/>
        </w:rPr>
        <w:lastRenderedPageBreak/>
        <w:t>أحكام خاصة</w:t>
      </w:r>
      <w:r w:rsidR="006F3229">
        <w:rPr>
          <w:rFonts w:ascii="Traditional Arabic" w:hAnsi="Traditional Arabic" w:cs="Traditional Arabic" w:hint="cs"/>
          <w:b/>
          <w:bCs/>
          <w:sz w:val="44"/>
          <w:szCs w:val="44"/>
          <w:rtl/>
        </w:rPr>
        <w:t xml:space="preserve"> </w:t>
      </w:r>
      <w:r>
        <w:rPr>
          <w:rFonts w:ascii="Traditional Arabic" w:hAnsi="Traditional Arabic" w:cs="Traditional Arabic" w:hint="cs"/>
          <w:b/>
          <w:bCs/>
          <w:sz w:val="44"/>
          <w:szCs w:val="44"/>
          <w:rtl/>
        </w:rPr>
        <w:t>ل</w:t>
      </w:r>
      <w:r w:rsidR="006F3229">
        <w:rPr>
          <w:rFonts w:ascii="Traditional Arabic" w:hAnsi="Traditional Arabic" w:cs="Traditional Arabic" w:hint="cs"/>
          <w:b/>
          <w:bCs/>
          <w:sz w:val="44"/>
          <w:szCs w:val="44"/>
          <w:rtl/>
        </w:rPr>
        <w:t>أولاد الأم</w:t>
      </w:r>
      <w:r w:rsidR="008D716C" w:rsidRPr="005C60DF">
        <w:rPr>
          <w:rFonts w:ascii="Traditional Arabic" w:hAnsi="Traditional Arabic" w:cs="Traditional Arabic"/>
          <w:b/>
          <w:bCs/>
          <w:sz w:val="44"/>
          <w:szCs w:val="44"/>
          <w:rtl/>
        </w:rPr>
        <w:t xml:space="preserve"> </w:t>
      </w:r>
      <w:r>
        <w:rPr>
          <w:rFonts w:ascii="Traditional Arabic" w:hAnsi="Traditional Arabic" w:cs="Traditional Arabic" w:hint="cs"/>
          <w:b/>
          <w:bCs/>
          <w:sz w:val="44"/>
          <w:szCs w:val="44"/>
          <w:rtl/>
        </w:rPr>
        <w:t>في الميراث</w:t>
      </w:r>
      <w:r w:rsidR="0048712C" w:rsidRPr="005C60DF">
        <w:rPr>
          <w:rFonts w:ascii="Traditional Arabic" w:hAnsi="Traditional Arabic" w:cs="Traditional Arabic"/>
          <w:b/>
          <w:bCs/>
          <w:sz w:val="44"/>
          <w:szCs w:val="44"/>
          <w:rtl/>
        </w:rPr>
        <w:t>:</w:t>
      </w:r>
      <w:r w:rsidR="0048712C" w:rsidRPr="005C60DF">
        <w:rPr>
          <w:rFonts w:ascii="Traditional Arabic" w:hAnsi="Traditional Arabic" w:cs="Traditional Arabic"/>
          <w:b/>
          <w:bCs/>
          <w:sz w:val="44"/>
          <w:szCs w:val="44"/>
          <w:rtl/>
        </w:rPr>
        <w:br/>
        <w:t>الأول</w:t>
      </w:r>
      <w:r w:rsidR="008D2902" w:rsidRPr="005C60DF">
        <w:rPr>
          <w:rFonts w:ascii="Traditional Arabic" w:hAnsi="Traditional Arabic" w:cs="Traditional Arabic"/>
          <w:b/>
          <w:bCs/>
          <w:sz w:val="44"/>
          <w:szCs w:val="44"/>
          <w:rtl/>
        </w:rPr>
        <w:t xml:space="preserve"> </w:t>
      </w:r>
      <w:r w:rsidR="0048712C" w:rsidRPr="005C60DF">
        <w:rPr>
          <w:rFonts w:ascii="Traditional Arabic" w:hAnsi="Traditional Arabic" w:cs="Traditional Arabic"/>
          <w:b/>
          <w:bCs/>
          <w:sz w:val="44"/>
          <w:szCs w:val="44"/>
          <w:rtl/>
        </w:rPr>
        <w:t>: أن ذكرهم كأنثاهم حال الانفراد، فمن انفرد منهم أخذ السدس ذكرا أو أنثى بخلاف غيرهم، فإنه إذا انفرد الذكر منهم أخذ جميع المال، وإذا انفردت الأنثى أخذت نصف المال.</w:t>
      </w:r>
      <w:r w:rsidR="0048712C" w:rsidRPr="005C60DF">
        <w:rPr>
          <w:rFonts w:ascii="Traditional Arabic" w:hAnsi="Traditional Arabic" w:cs="Traditional Arabic"/>
          <w:b/>
          <w:bCs/>
          <w:sz w:val="44"/>
          <w:szCs w:val="44"/>
          <w:rtl/>
        </w:rPr>
        <w:br/>
        <w:t>الثاني</w:t>
      </w:r>
      <w:r w:rsidR="008D2902" w:rsidRPr="005C60DF">
        <w:rPr>
          <w:rFonts w:ascii="Traditional Arabic" w:hAnsi="Traditional Arabic" w:cs="Traditional Arabic"/>
          <w:b/>
          <w:bCs/>
          <w:sz w:val="44"/>
          <w:szCs w:val="44"/>
          <w:rtl/>
        </w:rPr>
        <w:t xml:space="preserve"> </w:t>
      </w:r>
      <w:r w:rsidR="0048712C" w:rsidRPr="005C60DF">
        <w:rPr>
          <w:rFonts w:ascii="Traditional Arabic" w:hAnsi="Traditional Arabic" w:cs="Traditional Arabic"/>
          <w:b/>
          <w:bCs/>
          <w:sz w:val="44"/>
          <w:szCs w:val="44"/>
          <w:rtl/>
        </w:rPr>
        <w:t>: أن ذكرهم كأنثاهم حال الاجتماع فلا يفضل الذكر على الأنثى.</w:t>
      </w:r>
      <w:r w:rsidR="0048712C" w:rsidRPr="005C60DF">
        <w:rPr>
          <w:rFonts w:ascii="Traditional Arabic" w:hAnsi="Traditional Arabic" w:cs="Traditional Arabic"/>
          <w:b/>
          <w:bCs/>
          <w:sz w:val="44"/>
          <w:szCs w:val="44"/>
          <w:rtl/>
        </w:rPr>
        <w:br/>
        <w:t>الثالث</w:t>
      </w:r>
      <w:r w:rsidR="008D2902" w:rsidRPr="005C60DF">
        <w:rPr>
          <w:rFonts w:ascii="Traditional Arabic" w:hAnsi="Traditional Arabic" w:cs="Traditional Arabic"/>
          <w:b/>
          <w:bCs/>
          <w:sz w:val="44"/>
          <w:szCs w:val="44"/>
          <w:rtl/>
        </w:rPr>
        <w:t xml:space="preserve"> : أن ذكرهم يدلي بأنثى </w:t>
      </w:r>
      <w:r w:rsidR="0048712C" w:rsidRPr="005C60DF">
        <w:rPr>
          <w:rFonts w:ascii="Traditional Arabic" w:hAnsi="Traditional Arabic" w:cs="Traditional Arabic"/>
          <w:b/>
          <w:bCs/>
          <w:sz w:val="44"/>
          <w:szCs w:val="44"/>
          <w:rtl/>
        </w:rPr>
        <w:t xml:space="preserve"> ويرث بخلاف غيرهم، فإن الذكر من الأقارب إذا أدلى بأنثى لا يرث كأبي الأم، وابن البنت، وابن الأخت.</w:t>
      </w:r>
      <w:r w:rsidR="0048712C" w:rsidRPr="005C60DF">
        <w:rPr>
          <w:rFonts w:ascii="Traditional Arabic" w:hAnsi="Traditional Arabic" w:cs="Traditional Arabic"/>
          <w:b/>
          <w:bCs/>
          <w:sz w:val="44"/>
          <w:szCs w:val="44"/>
          <w:rtl/>
        </w:rPr>
        <w:br/>
        <w:t>الرابع</w:t>
      </w:r>
      <w:r w:rsidR="008D2902" w:rsidRPr="005C60DF">
        <w:rPr>
          <w:rFonts w:ascii="Traditional Arabic" w:hAnsi="Traditional Arabic" w:cs="Traditional Arabic"/>
          <w:b/>
          <w:bCs/>
          <w:sz w:val="44"/>
          <w:szCs w:val="44"/>
          <w:rtl/>
        </w:rPr>
        <w:t xml:space="preserve"> </w:t>
      </w:r>
      <w:r w:rsidR="0048712C" w:rsidRPr="005C60DF">
        <w:rPr>
          <w:rFonts w:ascii="Traditional Arabic" w:hAnsi="Traditional Arabic" w:cs="Traditional Arabic"/>
          <w:b/>
          <w:bCs/>
          <w:sz w:val="44"/>
          <w:szCs w:val="44"/>
          <w:rtl/>
        </w:rPr>
        <w:t>: أنهم يحجبون من أدلوا به نقصانا، فيحجبون الأم من الثلث إلى السدس، وقد أدلوا بها.</w:t>
      </w:r>
      <w:r w:rsidR="0048712C" w:rsidRPr="005C60DF">
        <w:rPr>
          <w:rFonts w:ascii="Traditional Arabic" w:hAnsi="Traditional Arabic" w:cs="Traditional Arabic"/>
          <w:b/>
          <w:bCs/>
          <w:sz w:val="44"/>
          <w:szCs w:val="44"/>
          <w:rtl/>
        </w:rPr>
        <w:br/>
        <w:t>الخامس</w:t>
      </w:r>
      <w:r w:rsidR="008D2902" w:rsidRPr="005C60DF">
        <w:rPr>
          <w:rFonts w:ascii="Traditional Arabic" w:hAnsi="Traditional Arabic" w:cs="Traditional Arabic"/>
          <w:b/>
          <w:bCs/>
          <w:sz w:val="44"/>
          <w:szCs w:val="44"/>
          <w:rtl/>
        </w:rPr>
        <w:t xml:space="preserve"> </w:t>
      </w:r>
      <w:r w:rsidR="0048712C" w:rsidRPr="005C60DF">
        <w:rPr>
          <w:rFonts w:ascii="Traditional Arabic" w:hAnsi="Traditional Arabic" w:cs="Traditional Arabic"/>
          <w:b/>
          <w:bCs/>
          <w:sz w:val="44"/>
          <w:szCs w:val="44"/>
          <w:rtl/>
        </w:rPr>
        <w:t>: أنهم يرثون مع من أدلوا به فيرثون مع الأم وهم يدلون بها، أما غيرهم فيحجبه من أدلى به، فإن الأم تحجب الجدة، والأب يحجب الجد، والابن يحجب ولده، وهكذا، وتشترك معهم في هذا الحكم الجدة أم الأب فإنها ترث مع ابنها الأب وقد أدلت به.</w:t>
      </w:r>
    </w:p>
    <w:p w:rsidR="00317EF9" w:rsidRDefault="00317EF9" w:rsidP="00A65352">
      <w:pPr>
        <w:jc w:val="center"/>
        <w:rPr>
          <w:rFonts w:ascii="Traditional Arabic" w:hAnsi="Traditional Arabic" w:cs="Traditional Arabic"/>
          <w:b/>
          <w:bCs/>
          <w:sz w:val="44"/>
          <w:szCs w:val="44"/>
          <w:rtl/>
        </w:rPr>
      </w:pPr>
    </w:p>
    <w:p w:rsidR="00317EF9" w:rsidRDefault="00317EF9" w:rsidP="00A65352">
      <w:pPr>
        <w:jc w:val="center"/>
        <w:rPr>
          <w:rFonts w:ascii="Traditional Arabic" w:hAnsi="Traditional Arabic" w:cs="Traditional Arabic"/>
          <w:b/>
          <w:bCs/>
          <w:sz w:val="44"/>
          <w:szCs w:val="44"/>
          <w:rtl/>
        </w:rPr>
      </w:pPr>
    </w:p>
    <w:p w:rsidR="00317EF9" w:rsidRDefault="00317EF9" w:rsidP="00A65352">
      <w:pPr>
        <w:jc w:val="center"/>
        <w:rPr>
          <w:rFonts w:ascii="Traditional Arabic" w:hAnsi="Traditional Arabic" w:cs="Traditional Arabic"/>
          <w:b/>
          <w:bCs/>
          <w:sz w:val="44"/>
          <w:szCs w:val="44"/>
          <w:rtl/>
        </w:rPr>
      </w:pPr>
    </w:p>
    <w:p w:rsidR="00A65352" w:rsidRPr="005C60DF" w:rsidRDefault="00A65352" w:rsidP="00A65352">
      <w:pPr>
        <w:jc w:val="cente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التعصيب</w:t>
      </w:r>
    </w:p>
    <w:p w:rsidR="00A65352" w:rsidRPr="005C60DF" w:rsidRDefault="007B7ED6" w:rsidP="006F3229">
      <w:pPr>
        <w:pStyle w:val="a3"/>
        <w:bidi/>
        <w:rPr>
          <w:b/>
          <w:bCs/>
          <w:sz w:val="44"/>
          <w:szCs w:val="44"/>
          <w:rtl/>
        </w:rPr>
      </w:pPr>
      <w:r w:rsidRPr="005C60DF">
        <w:rPr>
          <w:b/>
          <w:bCs/>
          <w:sz w:val="44"/>
          <w:szCs w:val="44"/>
          <w:rtl/>
        </w:rPr>
        <w:lastRenderedPageBreak/>
        <w:t>التعصيب</w:t>
      </w:r>
      <w:r w:rsidR="00A65352" w:rsidRPr="005C60DF">
        <w:rPr>
          <w:b/>
          <w:bCs/>
          <w:sz w:val="44"/>
          <w:szCs w:val="44"/>
          <w:rtl/>
        </w:rPr>
        <w:t xml:space="preserve"> لغة </w:t>
      </w:r>
      <w:r w:rsidRPr="005C60DF">
        <w:rPr>
          <w:b/>
          <w:bCs/>
          <w:sz w:val="44"/>
          <w:szCs w:val="44"/>
          <w:rtl/>
        </w:rPr>
        <w:t xml:space="preserve">: </w:t>
      </w:r>
      <w:r w:rsidR="00A65352" w:rsidRPr="005C60DF">
        <w:rPr>
          <w:b/>
          <w:bCs/>
          <w:sz w:val="44"/>
          <w:szCs w:val="44"/>
          <w:rtl/>
        </w:rPr>
        <w:t>جمع عاصب، وهم القرابة الذكور، الذين يدلون بالذكور.</w:t>
      </w:r>
      <w:r w:rsidR="00A65352" w:rsidRPr="005C60DF">
        <w:rPr>
          <w:b/>
          <w:bCs/>
          <w:sz w:val="44"/>
          <w:szCs w:val="44"/>
          <w:rtl/>
        </w:rPr>
        <w:br/>
        <w:t>واصطلاح</w:t>
      </w:r>
      <w:r w:rsidRPr="005C60DF">
        <w:rPr>
          <w:b/>
          <w:bCs/>
          <w:sz w:val="44"/>
          <w:szCs w:val="44"/>
          <w:rtl/>
        </w:rPr>
        <w:t xml:space="preserve">اً </w:t>
      </w:r>
      <w:r w:rsidR="00A65352" w:rsidRPr="005C60DF">
        <w:rPr>
          <w:b/>
          <w:bCs/>
          <w:sz w:val="44"/>
          <w:szCs w:val="44"/>
          <w:rtl/>
        </w:rPr>
        <w:t>: هم الذين يرثون بلا تقدير.</w:t>
      </w:r>
      <w:r w:rsidR="00A65352" w:rsidRPr="005C60DF">
        <w:rPr>
          <w:b/>
          <w:bCs/>
          <w:sz w:val="44"/>
          <w:szCs w:val="44"/>
          <w:rtl/>
        </w:rPr>
        <w:br/>
        <w:t>وقيل</w:t>
      </w:r>
      <w:r w:rsidR="006F3229">
        <w:rPr>
          <w:rFonts w:hint="cs"/>
          <w:b/>
          <w:bCs/>
          <w:sz w:val="44"/>
          <w:szCs w:val="44"/>
          <w:rtl/>
        </w:rPr>
        <w:t xml:space="preserve"> </w:t>
      </w:r>
      <w:r w:rsidR="00A65352" w:rsidRPr="005C60DF">
        <w:rPr>
          <w:b/>
          <w:bCs/>
          <w:sz w:val="44"/>
          <w:szCs w:val="44"/>
          <w:rtl/>
        </w:rPr>
        <w:t>:كل وارث إذا انفرد أخذ جميع المال، ويأخذ ما أبقيت الفروض، ويسقط إذا استغرقت الفروض المسألة.</w:t>
      </w:r>
    </w:p>
    <w:p w:rsidR="00D43A29" w:rsidRPr="005C60DF" w:rsidRDefault="00A65352" w:rsidP="00E12729">
      <w:pPr>
        <w:pStyle w:val="a3"/>
        <w:bidi/>
        <w:rPr>
          <w:b/>
          <w:bCs/>
          <w:sz w:val="44"/>
          <w:szCs w:val="44"/>
          <w:rtl/>
        </w:rPr>
      </w:pPr>
      <w:r w:rsidRPr="005C60DF">
        <w:rPr>
          <w:b/>
          <w:bCs/>
          <w:sz w:val="44"/>
          <w:szCs w:val="44"/>
          <w:rtl/>
        </w:rPr>
        <w:t>والتعصيب هو النوع الثاني من نوعى الإرث</w:t>
      </w:r>
      <w:r w:rsidR="006F3229">
        <w:rPr>
          <w:rFonts w:hint="cs"/>
          <w:b/>
          <w:bCs/>
          <w:sz w:val="44"/>
          <w:szCs w:val="44"/>
          <w:rtl/>
        </w:rPr>
        <w:t xml:space="preserve"> ( الإرث بالفرض ــــــــ الإرث بالتعصيب)</w:t>
      </w:r>
      <w:r w:rsidRPr="005C60DF">
        <w:rPr>
          <w:b/>
          <w:bCs/>
          <w:sz w:val="44"/>
          <w:szCs w:val="44"/>
          <w:rtl/>
        </w:rPr>
        <w:t>.</w:t>
      </w:r>
      <w:r w:rsidRPr="005C60DF">
        <w:rPr>
          <w:b/>
          <w:bCs/>
          <w:sz w:val="44"/>
          <w:szCs w:val="44"/>
          <w:rtl/>
        </w:rPr>
        <w:br/>
      </w:r>
      <w:r w:rsidR="00D43A29" w:rsidRPr="005C60DF">
        <w:rPr>
          <w:b/>
          <w:bCs/>
          <w:sz w:val="44"/>
          <w:szCs w:val="44"/>
          <w:rtl/>
        </w:rPr>
        <w:t>وهو</w:t>
      </w:r>
      <w:r w:rsidR="00FE2B19">
        <w:rPr>
          <w:rFonts w:hint="cs"/>
          <w:b/>
          <w:bCs/>
          <w:sz w:val="44"/>
          <w:szCs w:val="44"/>
          <w:rtl/>
        </w:rPr>
        <w:t xml:space="preserve"> على</w:t>
      </w:r>
      <w:r w:rsidR="00D43A29" w:rsidRPr="005C60DF">
        <w:rPr>
          <w:b/>
          <w:bCs/>
          <w:sz w:val="44"/>
          <w:szCs w:val="44"/>
          <w:rtl/>
        </w:rPr>
        <w:t xml:space="preserve"> قسمين :</w:t>
      </w:r>
    </w:p>
    <w:p w:rsidR="00D43A29" w:rsidRPr="005C60DF" w:rsidRDefault="00D43A29" w:rsidP="008C0E65">
      <w:pPr>
        <w:pStyle w:val="a3"/>
        <w:bidi/>
        <w:rPr>
          <w:b/>
          <w:bCs/>
          <w:sz w:val="44"/>
          <w:szCs w:val="44"/>
          <w:rtl/>
        </w:rPr>
      </w:pPr>
      <w:r w:rsidRPr="006F3229">
        <w:rPr>
          <w:b/>
          <w:bCs/>
          <w:sz w:val="44"/>
          <w:szCs w:val="44"/>
          <w:rtl/>
        </w:rPr>
        <w:t xml:space="preserve">القسم الأول : العصبة بالنسب </w:t>
      </w:r>
      <w:r w:rsidRPr="005C60DF">
        <w:rPr>
          <w:b/>
          <w:bCs/>
          <w:sz w:val="44"/>
          <w:szCs w:val="44"/>
          <w:rtl/>
        </w:rPr>
        <w:t>وهم ينقسمون إلى ثلاثة أقسام :</w:t>
      </w:r>
    </w:p>
    <w:p w:rsidR="007B7ED6" w:rsidRPr="00FE2B19" w:rsidRDefault="002543EA" w:rsidP="007B7ED6">
      <w:pPr>
        <w:pStyle w:val="a3"/>
        <w:bidi/>
        <w:rPr>
          <w:b/>
          <w:bCs/>
          <w:sz w:val="44"/>
          <w:szCs w:val="44"/>
          <w:rtl/>
        </w:rPr>
      </w:pPr>
      <w:r>
        <w:rPr>
          <w:rFonts w:hint="cs"/>
          <w:b/>
          <w:bCs/>
          <w:sz w:val="44"/>
          <w:szCs w:val="44"/>
          <w:rtl/>
        </w:rPr>
        <w:t>القسم الأول :</w:t>
      </w:r>
      <w:r w:rsidR="00D43A29" w:rsidRPr="00FE2B19">
        <w:rPr>
          <w:b/>
          <w:bCs/>
          <w:sz w:val="44"/>
          <w:szCs w:val="44"/>
          <w:rtl/>
        </w:rPr>
        <w:t xml:space="preserve">العصبة بالنفس </w:t>
      </w:r>
      <w:r w:rsidR="007B7ED6" w:rsidRPr="00FE2B19">
        <w:rPr>
          <w:b/>
          <w:bCs/>
          <w:sz w:val="44"/>
          <w:szCs w:val="44"/>
          <w:rtl/>
        </w:rPr>
        <w:t>و</w:t>
      </w:r>
      <w:r w:rsidR="00D43A29" w:rsidRPr="00FE2B19">
        <w:rPr>
          <w:b/>
          <w:bCs/>
          <w:sz w:val="44"/>
          <w:szCs w:val="44"/>
          <w:rtl/>
        </w:rPr>
        <w:t>هم أربعة عشر :</w:t>
      </w:r>
    </w:p>
    <w:p w:rsidR="007B7ED6" w:rsidRPr="005C60DF" w:rsidRDefault="007B7ED6" w:rsidP="008D716C">
      <w:pPr>
        <w:pStyle w:val="a3"/>
        <w:numPr>
          <w:ilvl w:val="0"/>
          <w:numId w:val="10"/>
        </w:numPr>
        <w:tabs>
          <w:tab w:val="left" w:pos="325"/>
        </w:tabs>
        <w:bidi/>
        <w:ind w:left="41" w:firstLine="0"/>
        <w:rPr>
          <w:b/>
          <w:bCs/>
          <w:sz w:val="44"/>
          <w:szCs w:val="44"/>
        </w:rPr>
      </w:pPr>
      <w:r w:rsidRPr="005C60DF">
        <w:rPr>
          <w:b/>
          <w:bCs/>
          <w:sz w:val="44"/>
          <w:szCs w:val="44"/>
          <w:rtl/>
        </w:rPr>
        <w:t xml:space="preserve">الابن </w:t>
      </w:r>
    </w:p>
    <w:p w:rsidR="007B7ED6" w:rsidRPr="005C60DF" w:rsidRDefault="007B7ED6" w:rsidP="008D716C">
      <w:pPr>
        <w:pStyle w:val="a3"/>
        <w:numPr>
          <w:ilvl w:val="0"/>
          <w:numId w:val="10"/>
        </w:numPr>
        <w:bidi/>
        <w:ind w:left="325" w:hanging="284"/>
        <w:rPr>
          <w:b/>
          <w:bCs/>
          <w:sz w:val="44"/>
          <w:szCs w:val="44"/>
        </w:rPr>
      </w:pPr>
      <w:r w:rsidRPr="005C60DF">
        <w:rPr>
          <w:b/>
          <w:bCs/>
          <w:sz w:val="44"/>
          <w:szCs w:val="44"/>
          <w:rtl/>
        </w:rPr>
        <w:t xml:space="preserve">ابن الابن وإن نزل </w:t>
      </w:r>
    </w:p>
    <w:p w:rsidR="007B7ED6" w:rsidRPr="005C60DF" w:rsidRDefault="007B7ED6" w:rsidP="008D716C">
      <w:pPr>
        <w:pStyle w:val="a3"/>
        <w:numPr>
          <w:ilvl w:val="0"/>
          <w:numId w:val="10"/>
        </w:numPr>
        <w:bidi/>
        <w:ind w:left="325" w:hanging="284"/>
        <w:rPr>
          <w:b/>
          <w:bCs/>
          <w:sz w:val="44"/>
          <w:szCs w:val="44"/>
        </w:rPr>
      </w:pPr>
      <w:r w:rsidRPr="005C60DF">
        <w:rPr>
          <w:b/>
          <w:bCs/>
          <w:sz w:val="44"/>
          <w:szCs w:val="44"/>
          <w:rtl/>
        </w:rPr>
        <w:t xml:space="preserve">الأب </w:t>
      </w:r>
    </w:p>
    <w:p w:rsidR="007B7ED6" w:rsidRPr="005C60DF" w:rsidRDefault="007B7ED6" w:rsidP="008D716C">
      <w:pPr>
        <w:pStyle w:val="a3"/>
        <w:numPr>
          <w:ilvl w:val="0"/>
          <w:numId w:val="10"/>
        </w:numPr>
        <w:bidi/>
        <w:ind w:left="325" w:hanging="284"/>
        <w:rPr>
          <w:b/>
          <w:bCs/>
          <w:sz w:val="44"/>
          <w:szCs w:val="44"/>
        </w:rPr>
      </w:pPr>
      <w:r w:rsidRPr="005C60DF">
        <w:rPr>
          <w:b/>
          <w:bCs/>
          <w:sz w:val="44"/>
          <w:szCs w:val="44"/>
          <w:rtl/>
        </w:rPr>
        <w:t>الجد من قبل الأب وإن علا</w:t>
      </w:r>
    </w:p>
    <w:p w:rsidR="007B7ED6" w:rsidRPr="005C60DF" w:rsidRDefault="007B7ED6" w:rsidP="008D716C">
      <w:pPr>
        <w:pStyle w:val="a3"/>
        <w:numPr>
          <w:ilvl w:val="0"/>
          <w:numId w:val="10"/>
        </w:numPr>
        <w:bidi/>
        <w:ind w:left="325" w:hanging="284"/>
        <w:rPr>
          <w:b/>
          <w:bCs/>
          <w:sz w:val="44"/>
          <w:szCs w:val="44"/>
        </w:rPr>
      </w:pPr>
      <w:r w:rsidRPr="005C60DF">
        <w:rPr>
          <w:b/>
          <w:bCs/>
          <w:sz w:val="44"/>
          <w:szCs w:val="44"/>
          <w:rtl/>
        </w:rPr>
        <w:t xml:space="preserve">الأخ الشقيق </w:t>
      </w:r>
    </w:p>
    <w:p w:rsidR="007B7ED6" w:rsidRPr="005C60DF" w:rsidRDefault="007B7ED6" w:rsidP="008D716C">
      <w:pPr>
        <w:pStyle w:val="a3"/>
        <w:numPr>
          <w:ilvl w:val="0"/>
          <w:numId w:val="10"/>
        </w:numPr>
        <w:bidi/>
        <w:ind w:left="325" w:hanging="284"/>
        <w:rPr>
          <w:b/>
          <w:bCs/>
          <w:sz w:val="44"/>
          <w:szCs w:val="44"/>
        </w:rPr>
      </w:pPr>
      <w:r w:rsidRPr="005C60DF">
        <w:rPr>
          <w:b/>
          <w:bCs/>
          <w:sz w:val="44"/>
          <w:szCs w:val="44"/>
          <w:rtl/>
        </w:rPr>
        <w:t xml:space="preserve">الأخ لأب </w:t>
      </w:r>
    </w:p>
    <w:p w:rsidR="007B7ED6" w:rsidRPr="005C60DF" w:rsidRDefault="007B7ED6" w:rsidP="008D716C">
      <w:pPr>
        <w:pStyle w:val="a3"/>
        <w:numPr>
          <w:ilvl w:val="0"/>
          <w:numId w:val="10"/>
        </w:numPr>
        <w:bidi/>
        <w:ind w:left="325" w:hanging="284"/>
        <w:rPr>
          <w:b/>
          <w:bCs/>
          <w:sz w:val="44"/>
          <w:szCs w:val="44"/>
        </w:rPr>
      </w:pPr>
      <w:r w:rsidRPr="005C60DF">
        <w:rPr>
          <w:b/>
          <w:bCs/>
          <w:sz w:val="44"/>
          <w:szCs w:val="44"/>
          <w:rtl/>
        </w:rPr>
        <w:t xml:space="preserve">ابن الأخ الشقيق </w:t>
      </w:r>
    </w:p>
    <w:p w:rsidR="007B7ED6" w:rsidRPr="005C60DF" w:rsidRDefault="007B7ED6" w:rsidP="008D716C">
      <w:pPr>
        <w:pStyle w:val="a3"/>
        <w:numPr>
          <w:ilvl w:val="0"/>
          <w:numId w:val="10"/>
        </w:numPr>
        <w:bidi/>
        <w:ind w:left="325" w:hanging="284"/>
        <w:rPr>
          <w:b/>
          <w:bCs/>
          <w:sz w:val="44"/>
          <w:szCs w:val="44"/>
        </w:rPr>
      </w:pPr>
      <w:r w:rsidRPr="005C60DF">
        <w:rPr>
          <w:b/>
          <w:bCs/>
          <w:sz w:val="44"/>
          <w:szCs w:val="44"/>
          <w:rtl/>
        </w:rPr>
        <w:t xml:space="preserve">ابن الأخ لأب </w:t>
      </w:r>
    </w:p>
    <w:p w:rsidR="007B7ED6" w:rsidRPr="005C60DF" w:rsidRDefault="00D43A29" w:rsidP="008D716C">
      <w:pPr>
        <w:pStyle w:val="a3"/>
        <w:numPr>
          <w:ilvl w:val="0"/>
          <w:numId w:val="10"/>
        </w:numPr>
        <w:bidi/>
        <w:ind w:left="325" w:hanging="284"/>
        <w:rPr>
          <w:b/>
          <w:bCs/>
          <w:sz w:val="44"/>
          <w:szCs w:val="44"/>
        </w:rPr>
      </w:pPr>
      <w:r w:rsidRPr="005C60DF">
        <w:rPr>
          <w:b/>
          <w:bCs/>
          <w:sz w:val="44"/>
          <w:szCs w:val="44"/>
          <w:rtl/>
        </w:rPr>
        <w:t>العم الشقيق</w:t>
      </w:r>
      <w:r w:rsidR="007B7ED6" w:rsidRPr="005C60DF">
        <w:rPr>
          <w:b/>
          <w:bCs/>
          <w:sz w:val="44"/>
          <w:szCs w:val="44"/>
          <w:rtl/>
        </w:rPr>
        <w:t xml:space="preserve"> .</w:t>
      </w:r>
    </w:p>
    <w:p w:rsidR="007B7ED6" w:rsidRPr="005C60DF" w:rsidRDefault="00D43A29" w:rsidP="008D716C">
      <w:pPr>
        <w:pStyle w:val="a3"/>
        <w:numPr>
          <w:ilvl w:val="0"/>
          <w:numId w:val="10"/>
        </w:numPr>
        <w:tabs>
          <w:tab w:val="left" w:pos="467"/>
          <w:tab w:val="left" w:pos="608"/>
        </w:tabs>
        <w:bidi/>
        <w:ind w:left="325" w:hanging="284"/>
        <w:rPr>
          <w:b/>
          <w:bCs/>
          <w:sz w:val="44"/>
          <w:szCs w:val="44"/>
        </w:rPr>
      </w:pPr>
      <w:r w:rsidRPr="005C60DF">
        <w:rPr>
          <w:b/>
          <w:bCs/>
          <w:sz w:val="44"/>
          <w:szCs w:val="44"/>
          <w:rtl/>
        </w:rPr>
        <w:t xml:space="preserve">العم لأب </w:t>
      </w:r>
      <w:r w:rsidR="007B7ED6" w:rsidRPr="005C60DF">
        <w:rPr>
          <w:b/>
          <w:bCs/>
          <w:sz w:val="44"/>
          <w:szCs w:val="44"/>
          <w:rtl/>
        </w:rPr>
        <w:t xml:space="preserve">. </w:t>
      </w:r>
    </w:p>
    <w:p w:rsidR="007B7ED6" w:rsidRPr="005C60DF" w:rsidRDefault="007B7ED6" w:rsidP="008D716C">
      <w:pPr>
        <w:pStyle w:val="a3"/>
        <w:numPr>
          <w:ilvl w:val="0"/>
          <w:numId w:val="10"/>
        </w:numPr>
        <w:tabs>
          <w:tab w:val="left" w:pos="467"/>
          <w:tab w:val="left" w:pos="608"/>
        </w:tabs>
        <w:bidi/>
        <w:ind w:left="325" w:hanging="284"/>
        <w:rPr>
          <w:b/>
          <w:bCs/>
          <w:sz w:val="44"/>
          <w:szCs w:val="44"/>
        </w:rPr>
      </w:pPr>
      <w:r w:rsidRPr="005C60DF">
        <w:rPr>
          <w:b/>
          <w:bCs/>
          <w:sz w:val="44"/>
          <w:szCs w:val="44"/>
          <w:rtl/>
        </w:rPr>
        <w:lastRenderedPageBreak/>
        <w:t>ابن العم الشقيق .</w:t>
      </w:r>
    </w:p>
    <w:p w:rsidR="007B7ED6" w:rsidRPr="005C60DF" w:rsidRDefault="007B7ED6" w:rsidP="008D716C">
      <w:pPr>
        <w:pStyle w:val="a3"/>
        <w:numPr>
          <w:ilvl w:val="0"/>
          <w:numId w:val="10"/>
        </w:numPr>
        <w:tabs>
          <w:tab w:val="left" w:pos="467"/>
          <w:tab w:val="left" w:pos="608"/>
        </w:tabs>
        <w:bidi/>
        <w:ind w:left="325" w:hanging="284"/>
        <w:rPr>
          <w:b/>
          <w:bCs/>
          <w:sz w:val="44"/>
          <w:szCs w:val="44"/>
        </w:rPr>
      </w:pPr>
      <w:r w:rsidRPr="005C60DF">
        <w:rPr>
          <w:b/>
          <w:bCs/>
          <w:sz w:val="44"/>
          <w:szCs w:val="44"/>
          <w:rtl/>
        </w:rPr>
        <w:t>ابن العم لأب .</w:t>
      </w:r>
    </w:p>
    <w:p w:rsidR="007B7ED6" w:rsidRPr="005C60DF" w:rsidRDefault="00D43A29" w:rsidP="008D716C">
      <w:pPr>
        <w:pStyle w:val="a3"/>
        <w:numPr>
          <w:ilvl w:val="0"/>
          <w:numId w:val="10"/>
        </w:numPr>
        <w:tabs>
          <w:tab w:val="left" w:pos="467"/>
          <w:tab w:val="left" w:pos="608"/>
        </w:tabs>
        <w:bidi/>
        <w:ind w:left="325" w:hanging="284"/>
        <w:rPr>
          <w:b/>
          <w:bCs/>
          <w:sz w:val="44"/>
          <w:szCs w:val="44"/>
        </w:rPr>
      </w:pPr>
      <w:r w:rsidRPr="005C60DF">
        <w:rPr>
          <w:b/>
          <w:bCs/>
          <w:sz w:val="44"/>
          <w:szCs w:val="44"/>
          <w:rtl/>
        </w:rPr>
        <w:t xml:space="preserve">المعتق </w:t>
      </w:r>
      <w:r w:rsidR="007B7ED6" w:rsidRPr="005C60DF">
        <w:rPr>
          <w:b/>
          <w:bCs/>
          <w:sz w:val="44"/>
          <w:szCs w:val="44"/>
          <w:rtl/>
        </w:rPr>
        <w:t>.</w:t>
      </w:r>
    </w:p>
    <w:p w:rsidR="00317EF9" w:rsidRDefault="007B7ED6" w:rsidP="00317EF9">
      <w:pPr>
        <w:pStyle w:val="a3"/>
        <w:numPr>
          <w:ilvl w:val="0"/>
          <w:numId w:val="10"/>
        </w:numPr>
        <w:tabs>
          <w:tab w:val="left" w:pos="467"/>
          <w:tab w:val="left" w:pos="608"/>
        </w:tabs>
        <w:bidi/>
        <w:ind w:left="325" w:hanging="284"/>
        <w:rPr>
          <w:b/>
          <w:bCs/>
          <w:sz w:val="44"/>
          <w:szCs w:val="44"/>
        </w:rPr>
      </w:pPr>
      <w:r w:rsidRPr="00317EF9">
        <w:rPr>
          <w:b/>
          <w:bCs/>
          <w:sz w:val="44"/>
          <w:szCs w:val="44"/>
          <w:rtl/>
        </w:rPr>
        <w:t>المعتقة .</w:t>
      </w:r>
      <w:r w:rsidRPr="00317EF9">
        <w:rPr>
          <w:b/>
          <w:bCs/>
          <w:sz w:val="44"/>
          <w:szCs w:val="44"/>
          <w:rtl/>
        </w:rPr>
        <w:br/>
      </w:r>
    </w:p>
    <w:p w:rsidR="00D43A29" w:rsidRPr="005C60DF" w:rsidRDefault="00DC2577" w:rsidP="00DC2577">
      <w:pPr>
        <w:pStyle w:val="a3"/>
        <w:tabs>
          <w:tab w:val="left" w:pos="467"/>
          <w:tab w:val="left" w:pos="608"/>
        </w:tabs>
        <w:bidi/>
        <w:ind w:left="41"/>
        <w:rPr>
          <w:b/>
          <w:bCs/>
          <w:sz w:val="44"/>
          <w:szCs w:val="44"/>
          <w:rtl/>
        </w:rPr>
      </w:pPr>
      <w:r>
        <w:rPr>
          <w:rFonts w:hint="cs"/>
          <w:b/>
          <w:bCs/>
          <w:sz w:val="44"/>
          <w:szCs w:val="44"/>
          <w:rtl/>
        </w:rPr>
        <w:t xml:space="preserve">* </w:t>
      </w:r>
      <w:r w:rsidR="00317EF9">
        <w:rPr>
          <w:b/>
          <w:bCs/>
          <w:sz w:val="44"/>
          <w:szCs w:val="44"/>
          <w:rtl/>
        </w:rPr>
        <w:t xml:space="preserve">أحكام العصبة بالنفس </w:t>
      </w:r>
      <w:r>
        <w:rPr>
          <w:rFonts w:hint="cs"/>
          <w:b/>
          <w:bCs/>
          <w:sz w:val="44"/>
          <w:szCs w:val="44"/>
          <w:rtl/>
        </w:rPr>
        <w:t>:</w:t>
      </w:r>
    </w:p>
    <w:p w:rsidR="00317EF9" w:rsidRDefault="00317EF9" w:rsidP="007B7ED6">
      <w:pPr>
        <w:pStyle w:val="a3"/>
        <w:bidi/>
        <w:rPr>
          <w:b/>
          <w:bCs/>
          <w:sz w:val="44"/>
          <w:szCs w:val="44"/>
          <w:rtl/>
        </w:rPr>
      </w:pPr>
      <w:r>
        <w:rPr>
          <w:rFonts w:hint="cs"/>
          <w:b/>
          <w:bCs/>
          <w:sz w:val="44"/>
          <w:szCs w:val="44"/>
          <w:rtl/>
        </w:rPr>
        <w:t>لها ثلاث حالات :</w:t>
      </w:r>
    </w:p>
    <w:p w:rsidR="00FE2B19" w:rsidRDefault="00D43A29" w:rsidP="00317EF9">
      <w:pPr>
        <w:pStyle w:val="a3"/>
        <w:bidi/>
        <w:rPr>
          <w:b/>
          <w:bCs/>
          <w:sz w:val="44"/>
          <w:szCs w:val="44"/>
          <w:rtl/>
        </w:rPr>
      </w:pPr>
      <w:r w:rsidRPr="005C60DF">
        <w:rPr>
          <w:b/>
          <w:bCs/>
          <w:sz w:val="44"/>
          <w:szCs w:val="44"/>
          <w:rtl/>
        </w:rPr>
        <w:t xml:space="preserve">الأول : أن من انفرد منهم حاز جميع المال </w:t>
      </w:r>
      <w:r w:rsidR="00FE2B19">
        <w:rPr>
          <w:rFonts w:hint="cs"/>
          <w:b/>
          <w:bCs/>
          <w:sz w:val="44"/>
          <w:szCs w:val="44"/>
          <w:rtl/>
        </w:rPr>
        <w:t>.</w:t>
      </w:r>
    </w:p>
    <w:p w:rsidR="00D43A29" w:rsidRPr="005C60DF" w:rsidRDefault="000710AB" w:rsidP="00FE2B19">
      <w:pPr>
        <w:pStyle w:val="a3"/>
        <w:bidi/>
        <w:rPr>
          <w:b/>
          <w:bCs/>
          <w:sz w:val="44"/>
          <w:szCs w:val="44"/>
          <w:rtl/>
        </w:rPr>
      </w:pPr>
      <w:r w:rsidRPr="005C60DF">
        <w:rPr>
          <w:b/>
          <w:bCs/>
          <w:sz w:val="44"/>
          <w:szCs w:val="44"/>
          <w:rtl/>
        </w:rPr>
        <w:t>ودليل</w:t>
      </w:r>
      <w:r w:rsidR="007B7ED6" w:rsidRPr="005C60DF">
        <w:rPr>
          <w:b/>
          <w:bCs/>
          <w:sz w:val="44"/>
          <w:szCs w:val="44"/>
          <w:rtl/>
        </w:rPr>
        <w:t>ه</w:t>
      </w:r>
      <w:r w:rsidRPr="005C60DF">
        <w:rPr>
          <w:b/>
          <w:bCs/>
          <w:sz w:val="44"/>
          <w:szCs w:val="44"/>
          <w:rtl/>
        </w:rPr>
        <w:t xml:space="preserve"> قوله صلى الله عليه وسلم</w:t>
      </w:r>
      <w:r w:rsidR="007B7ED6" w:rsidRPr="005C60DF">
        <w:rPr>
          <w:b/>
          <w:bCs/>
          <w:sz w:val="44"/>
          <w:szCs w:val="44"/>
          <w:rtl/>
        </w:rPr>
        <w:t xml:space="preserve"> ( </w:t>
      </w:r>
      <w:r w:rsidRPr="005C60DF">
        <w:rPr>
          <w:b/>
          <w:bCs/>
          <w:sz w:val="44"/>
          <w:szCs w:val="44"/>
          <w:rtl/>
        </w:rPr>
        <w:t>ألحقوا الفرائض بأهلها فما بقي فلأَوْلَى رجل ذكر</w:t>
      </w:r>
      <w:r w:rsidR="007B7ED6" w:rsidRPr="005C60DF">
        <w:rPr>
          <w:b/>
          <w:bCs/>
          <w:sz w:val="44"/>
          <w:szCs w:val="44"/>
          <w:rtl/>
        </w:rPr>
        <w:t xml:space="preserve"> ) .</w:t>
      </w:r>
      <w:r w:rsidR="007B7ED6" w:rsidRPr="005C60DF">
        <w:rPr>
          <w:b/>
          <w:bCs/>
          <w:sz w:val="44"/>
          <w:szCs w:val="44"/>
          <w:rtl/>
        </w:rPr>
        <w:br/>
      </w:r>
      <w:r w:rsidR="00D43A29" w:rsidRPr="005C60DF">
        <w:rPr>
          <w:b/>
          <w:bCs/>
          <w:sz w:val="44"/>
          <w:szCs w:val="44"/>
          <w:rtl/>
        </w:rPr>
        <w:t xml:space="preserve">الثاني : أنه يأخذ ما أبقت الفروض . </w:t>
      </w:r>
    </w:p>
    <w:p w:rsidR="00D43A29" w:rsidRPr="005C60DF" w:rsidRDefault="00D43A29" w:rsidP="00D43A29">
      <w:pPr>
        <w:pStyle w:val="a3"/>
        <w:bidi/>
        <w:rPr>
          <w:b/>
          <w:bCs/>
          <w:sz w:val="44"/>
          <w:szCs w:val="44"/>
          <w:rtl/>
        </w:rPr>
      </w:pPr>
      <w:r w:rsidRPr="005C60DF">
        <w:rPr>
          <w:b/>
          <w:bCs/>
          <w:sz w:val="44"/>
          <w:szCs w:val="44"/>
          <w:rtl/>
        </w:rPr>
        <w:t xml:space="preserve">الثالث : أنه يسقط إذا استغرقت الفروض إلا ثلاثة : الابن والأب والجد </w:t>
      </w:r>
      <w:r w:rsidR="00FE2B19">
        <w:rPr>
          <w:rFonts w:hint="cs"/>
          <w:b/>
          <w:bCs/>
          <w:sz w:val="44"/>
          <w:szCs w:val="44"/>
          <w:rtl/>
        </w:rPr>
        <w:t>وهم من أهل التعصيب</w:t>
      </w:r>
      <w:r w:rsidRPr="005C60DF">
        <w:rPr>
          <w:b/>
          <w:bCs/>
          <w:sz w:val="44"/>
          <w:szCs w:val="44"/>
          <w:rtl/>
        </w:rPr>
        <w:t>.</w:t>
      </w:r>
    </w:p>
    <w:p w:rsidR="00317EF9" w:rsidRDefault="00317EF9" w:rsidP="002543EA">
      <w:pPr>
        <w:pStyle w:val="a3"/>
        <w:bidi/>
        <w:rPr>
          <w:b/>
          <w:bCs/>
          <w:sz w:val="44"/>
          <w:szCs w:val="44"/>
          <w:rtl/>
        </w:rPr>
      </w:pPr>
    </w:p>
    <w:p w:rsidR="00317EF9" w:rsidRDefault="00317EF9" w:rsidP="00317EF9">
      <w:pPr>
        <w:pStyle w:val="a3"/>
        <w:bidi/>
        <w:rPr>
          <w:b/>
          <w:bCs/>
          <w:sz w:val="44"/>
          <w:szCs w:val="44"/>
          <w:rtl/>
        </w:rPr>
      </w:pPr>
    </w:p>
    <w:p w:rsidR="00317EF9" w:rsidRDefault="00317EF9" w:rsidP="00317EF9">
      <w:pPr>
        <w:pStyle w:val="a3"/>
        <w:bidi/>
        <w:rPr>
          <w:b/>
          <w:bCs/>
          <w:sz w:val="44"/>
          <w:szCs w:val="44"/>
          <w:rtl/>
        </w:rPr>
      </w:pPr>
    </w:p>
    <w:p w:rsidR="00D43A29" w:rsidRPr="002543EA" w:rsidRDefault="002543EA" w:rsidP="00317EF9">
      <w:pPr>
        <w:pStyle w:val="a3"/>
        <w:bidi/>
        <w:rPr>
          <w:b/>
          <w:bCs/>
          <w:sz w:val="44"/>
          <w:szCs w:val="44"/>
          <w:rtl/>
        </w:rPr>
      </w:pPr>
      <w:r>
        <w:rPr>
          <w:rFonts w:hint="cs"/>
          <w:b/>
          <w:bCs/>
          <w:sz w:val="44"/>
          <w:szCs w:val="44"/>
          <w:rtl/>
        </w:rPr>
        <w:lastRenderedPageBreak/>
        <w:t>القسم الثاني :</w:t>
      </w:r>
      <w:r>
        <w:rPr>
          <w:b/>
          <w:bCs/>
          <w:sz w:val="44"/>
          <w:szCs w:val="44"/>
          <w:rtl/>
        </w:rPr>
        <w:t>العصبة بالغير</w:t>
      </w:r>
      <w:r>
        <w:rPr>
          <w:rFonts w:hint="cs"/>
          <w:b/>
          <w:bCs/>
          <w:sz w:val="44"/>
          <w:szCs w:val="44"/>
          <w:rtl/>
        </w:rPr>
        <w:t xml:space="preserve"> و</w:t>
      </w:r>
      <w:r w:rsidR="00C226AE" w:rsidRPr="00FE2B19">
        <w:rPr>
          <w:b/>
          <w:bCs/>
          <w:sz w:val="44"/>
          <w:szCs w:val="44"/>
          <w:rtl/>
        </w:rPr>
        <w:t>هن</w:t>
      </w:r>
      <w:r>
        <w:rPr>
          <w:rFonts w:hint="cs"/>
          <w:b/>
          <w:bCs/>
          <w:sz w:val="44"/>
          <w:szCs w:val="44"/>
          <w:rtl/>
        </w:rPr>
        <w:t xml:space="preserve"> :</w:t>
      </w:r>
      <w:r w:rsidR="00C226AE" w:rsidRPr="005C60DF">
        <w:rPr>
          <w:b/>
          <w:bCs/>
          <w:sz w:val="44"/>
          <w:szCs w:val="44"/>
          <w:rtl/>
        </w:rPr>
        <w:br/>
        <w:t>1 ـ البنات بالأبناء .</w:t>
      </w:r>
      <w:r w:rsidR="00C226AE" w:rsidRPr="005C60DF">
        <w:rPr>
          <w:b/>
          <w:bCs/>
          <w:sz w:val="44"/>
          <w:szCs w:val="44"/>
          <w:rtl/>
        </w:rPr>
        <w:br/>
        <w:t>2ـ بنات الابن بأبناء الابن إذا كانوا بدرجتين أو كانوا أنزل منهن واستغرق من فوقهن الثلثين .</w:t>
      </w:r>
      <w:r w:rsidR="00C226AE" w:rsidRPr="005C60DF">
        <w:rPr>
          <w:b/>
          <w:bCs/>
          <w:sz w:val="44"/>
          <w:szCs w:val="44"/>
          <w:rtl/>
        </w:rPr>
        <w:br/>
        <w:t xml:space="preserve">3 ـ الأخوات الشقيقات </w:t>
      </w:r>
      <w:r w:rsidRPr="005C60DF">
        <w:rPr>
          <w:rFonts w:hint="cs"/>
          <w:b/>
          <w:bCs/>
          <w:sz w:val="44"/>
          <w:szCs w:val="44"/>
          <w:rtl/>
        </w:rPr>
        <w:t>بالأخوة</w:t>
      </w:r>
      <w:r w:rsidR="00C226AE" w:rsidRPr="005C60DF">
        <w:rPr>
          <w:b/>
          <w:bCs/>
          <w:sz w:val="44"/>
          <w:szCs w:val="44"/>
          <w:rtl/>
        </w:rPr>
        <w:t xml:space="preserve"> الأشقاء</w:t>
      </w:r>
      <w:r w:rsidR="00C226AE" w:rsidRPr="005C60DF">
        <w:rPr>
          <w:b/>
          <w:bCs/>
          <w:sz w:val="44"/>
          <w:szCs w:val="44"/>
          <w:rtl/>
        </w:rPr>
        <w:br/>
        <w:t xml:space="preserve">4 ـ الأخوات من الأب </w:t>
      </w:r>
      <w:r w:rsidRPr="005C60DF">
        <w:rPr>
          <w:rFonts w:hint="cs"/>
          <w:b/>
          <w:bCs/>
          <w:sz w:val="44"/>
          <w:szCs w:val="44"/>
          <w:rtl/>
        </w:rPr>
        <w:t>بالأخوة</w:t>
      </w:r>
      <w:r>
        <w:rPr>
          <w:b/>
          <w:bCs/>
          <w:sz w:val="44"/>
          <w:szCs w:val="44"/>
          <w:rtl/>
        </w:rPr>
        <w:t xml:space="preserve"> من الأب .</w:t>
      </w:r>
      <w:r>
        <w:rPr>
          <w:b/>
          <w:bCs/>
          <w:sz w:val="44"/>
          <w:szCs w:val="44"/>
          <w:rtl/>
        </w:rPr>
        <w:br/>
        <w:t>فترث كل واحدة من ه</w:t>
      </w:r>
      <w:r>
        <w:rPr>
          <w:rFonts w:hint="cs"/>
          <w:b/>
          <w:bCs/>
          <w:sz w:val="44"/>
          <w:szCs w:val="44"/>
          <w:rtl/>
        </w:rPr>
        <w:t>ؤ</w:t>
      </w:r>
      <w:r w:rsidR="00C226AE" w:rsidRPr="005C60DF">
        <w:rPr>
          <w:b/>
          <w:bCs/>
          <w:sz w:val="44"/>
          <w:szCs w:val="44"/>
          <w:rtl/>
        </w:rPr>
        <w:t>لاء بالتعصيب مع من كانت عصبة به للذكر مثل حظ الأنثيين .</w:t>
      </w:r>
    </w:p>
    <w:p w:rsidR="00AD38BE" w:rsidRPr="002543EA" w:rsidRDefault="002543EA" w:rsidP="008C0E65">
      <w:pPr>
        <w:pStyle w:val="a3"/>
        <w:bidi/>
        <w:rPr>
          <w:b/>
          <w:bCs/>
          <w:sz w:val="44"/>
          <w:szCs w:val="44"/>
          <w:rtl/>
        </w:rPr>
      </w:pPr>
      <w:r w:rsidRPr="002543EA">
        <w:rPr>
          <w:rFonts w:hint="cs"/>
          <w:b/>
          <w:bCs/>
          <w:sz w:val="44"/>
          <w:szCs w:val="44"/>
          <w:rtl/>
        </w:rPr>
        <w:t xml:space="preserve">القسم الثالث </w:t>
      </w:r>
      <w:r w:rsidR="008C0E65">
        <w:rPr>
          <w:rFonts w:hint="cs"/>
          <w:b/>
          <w:bCs/>
          <w:sz w:val="44"/>
          <w:szCs w:val="44"/>
          <w:rtl/>
        </w:rPr>
        <w:t xml:space="preserve">: </w:t>
      </w:r>
      <w:r w:rsidR="00D43A29" w:rsidRPr="002543EA">
        <w:rPr>
          <w:b/>
          <w:bCs/>
          <w:sz w:val="44"/>
          <w:szCs w:val="44"/>
          <w:rtl/>
        </w:rPr>
        <w:t>العصبة مع الغير</w:t>
      </w:r>
      <w:r w:rsidR="008C0E65">
        <w:rPr>
          <w:rFonts w:hint="cs"/>
          <w:b/>
          <w:bCs/>
          <w:sz w:val="44"/>
          <w:szCs w:val="44"/>
          <w:rtl/>
        </w:rPr>
        <w:t xml:space="preserve"> </w:t>
      </w:r>
      <w:r w:rsidR="00AD38BE" w:rsidRPr="002543EA">
        <w:rPr>
          <w:b/>
          <w:bCs/>
          <w:sz w:val="44"/>
          <w:szCs w:val="44"/>
          <w:rtl/>
        </w:rPr>
        <w:t>وهن :</w:t>
      </w:r>
    </w:p>
    <w:p w:rsidR="00D43A29" w:rsidRPr="005C60DF" w:rsidRDefault="00AD38BE" w:rsidP="00AD38BE">
      <w:pPr>
        <w:pStyle w:val="a3"/>
        <w:bidi/>
        <w:rPr>
          <w:b/>
          <w:bCs/>
          <w:sz w:val="44"/>
          <w:szCs w:val="44"/>
          <w:u w:val="single"/>
          <w:rtl/>
        </w:rPr>
      </w:pPr>
      <w:r w:rsidRPr="005C60DF">
        <w:rPr>
          <w:b/>
          <w:bCs/>
          <w:sz w:val="44"/>
          <w:szCs w:val="44"/>
          <w:rtl/>
        </w:rPr>
        <w:t xml:space="preserve"> الأخوات الشقيقات والأخوات من الأب مع من يرث بالفرض من الفروع، فتكون الأخوات الشقيقات بمنزلة </w:t>
      </w:r>
      <w:r w:rsidR="008C0E65" w:rsidRPr="005C60DF">
        <w:rPr>
          <w:rFonts w:hint="cs"/>
          <w:b/>
          <w:bCs/>
          <w:sz w:val="44"/>
          <w:szCs w:val="44"/>
          <w:rtl/>
        </w:rPr>
        <w:t>الأخوة</w:t>
      </w:r>
      <w:r w:rsidRPr="005C60DF">
        <w:rPr>
          <w:b/>
          <w:bCs/>
          <w:sz w:val="44"/>
          <w:szCs w:val="44"/>
          <w:rtl/>
        </w:rPr>
        <w:t xml:space="preserve"> الأشقاء والأخوات من الأب بمنزلة </w:t>
      </w:r>
      <w:r w:rsidR="008C0E65" w:rsidRPr="005C60DF">
        <w:rPr>
          <w:rFonts w:hint="cs"/>
          <w:b/>
          <w:bCs/>
          <w:sz w:val="44"/>
          <w:szCs w:val="44"/>
          <w:rtl/>
        </w:rPr>
        <w:t>الأخوة</w:t>
      </w:r>
      <w:r w:rsidRPr="005C60DF">
        <w:rPr>
          <w:b/>
          <w:bCs/>
          <w:sz w:val="44"/>
          <w:szCs w:val="44"/>
          <w:rtl/>
        </w:rPr>
        <w:t xml:space="preserve"> من الأب</w:t>
      </w:r>
    </w:p>
    <w:p w:rsidR="001F6AFA" w:rsidRDefault="001F6AFA">
      <w:pPr>
        <w:bidi w:val="0"/>
        <w:rPr>
          <w:rFonts w:ascii="Traditional Arabic" w:eastAsia="Times New Roman" w:hAnsi="Traditional Arabic" w:cs="Traditional Arabic"/>
          <w:b/>
          <w:bCs/>
          <w:sz w:val="44"/>
          <w:szCs w:val="44"/>
          <w:rtl/>
        </w:rPr>
      </w:pPr>
      <w:r>
        <w:rPr>
          <w:b/>
          <w:bCs/>
          <w:sz w:val="44"/>
          <w:szCs w:val="44"/>
          <w:rtl/>
        </w:rPr>
        <w:br w:type="page"/>
      </w:r>
    </w:p>
    <w:p w:rsidR="00D43A29" w:rsidRPr="005C60DF" w:rsidRDefault="00A65352" w:rsidP="00317EF9">
      <w:pPr>
        <w:pStyle w:val="a3"/>
        <w:bidi/>
        <w:rPr>
          <w:b/>
          <w:bCs/>
          <w:sz w:val="44"/>
          <w:szCs w:val="44"/>
          <w:rtl/>
        </w:rPr>
      </w:pPr>
      <w:r w:rsidRPr="009A722D">
        <w:rPr>
          <w:b/>
          <w:bCs/>
          <w:sz w:val="44"/>
          <w:szCs w:val="44"/>
          <w:rtl/>
        </w:rPr>
        <w:lastRenderedPageBreak/>
        <w:t xml:space="preserve">القسم الثاني </w:t>
      </w:r>
      <w:r w:rsidR="00D43A29" w:rsidRPr="009A722D">
        <w:rPr>
          <w:b/>
          <w:bCs/>
          <w:sz w:val="44"/>
          <w:szCs w:val="44"/>
          <w:rtl/>
        </w:rPr>
        <w:t xml:space="preserve">: </w:t>
      </w:r>
      <w:r w:rsidRPr="009A722D">
        <w:rPr>
          <w:b/>
          <w:bCs/>
          <w:sz w:val="44"/>
          <w:szCs w:val="44"/>
          <w:rtl/>
        </w:rPr>
        <w:t>العصبة بالسبب</w:t>
      </w:r>
      <w:r w:rsidRPr="009A722D">
        <w:rPr>
          <w:b/>
          <w:bCs/>
          <w:sz w:val="44"/>
          <w:szCs w:val="44"/>
          <w:rtl/>
        </w:rPr>
        <w:br/>
      </w:r>
      <w:r w:rsidR="00582C72" w:rsidRPr="005C60DF">
        <w:rPr>
          <w:b/>
          <w:bCs/>
          <w:sz w:val="44"/>
          <w:szCs w:val="44"/>
          <w:rtl/>
        </w:rPr>
        <w:t>يشترط لإرث العصبة بالسبب أحد أمرين:</w:t>
      </w:r>
      <w:r w:rsidR="00582C72" w:rsidRPr="005C60DF">
        <w:rPr>
          <w:b/>
          <w:bCs/>
          <w:sz w:val="44"/>
          <w:szCs w:val="44"/>
          <w:rtl/>
        </w:rPr>
        <w:br/>
        <w:t>1 - انعدام جميع العصبة بالنسب.</w:t>
      </w:r>
      <w:r w:rsidR="00582C72" w:rsidRPr="005C60DF">
        <w:rPr>
          <w:b/>
          <w:bCs/>
          <w:sz w:val="44"/>
          <w:szCs w:val="44"/>
          <w:rtl/>
        </w:rPr>
        <w:br/>
        <w:t>2 - أن يقوم بهم مانع.</w:t>
      </w:r>
      <w:r w:rsidR="00582C72" w:rsidRPr="005C60DF">
        <w:rPr>
          <w:b/>
          <w:bCs/>
          <w:sz w:val="44"/>
          <w:szCs w:val="44"/>
          <w:rtl/>
        </w:rPr>
        <w:br/>
        <w:t>ودليل هذا الشرط</w:t>
      </w:r>
      <w:r w:rsidR="007B7ED6" w:rsidRPr="005C60DF">
        <w:rPr>
          <w:b/>
          <w:bCs/>
          <w:sz w:val="44"/>
          <w:szCs w:val="44"/>
          <w:rtl/>
        </w:rPr>
        <w:t xml:space="preserve"> </w:t>
      </w:r>
      <w:r w:rsidR="00582C72" w:rsidRPr="005C60DF">
        <w:rPr>
          <w:b/>
          <w:bCs/>
          <w:sz w:val="44"/>
          <w:szCs w:val="44"/>
          <w:rtl/>
        </w:rPr>
        <w:t>: قوله صلى الله عليه وسلم</w:t>
      </w:r>
      <w:r w:rsidR="007B7ED6" w:rsidRPr="005C60DF">
        <w:rPr>
          <w:b/>
          <w:bCs/>
          <w:sz w:val="44"/>
          <w:szCs w:val="44"/>
          <w:rtl/>
        </w:rPr>
        <w:t xml:space="preserve"> (</w:t>
      </w:r>
      <w:r w:rsidR="00582C72" w:rsidRPr="005C60DF">
        <w:rPr>
          <w:b/>
          <w:bCs/>
          <w:sz w:val="44"/>
          <w:szCs w:val="44"/>
          <w:rtl/>
        </w:rPr>
        <w:t xml:space="preserve"> الميراث للعصبة فإن لم يكن عصبة فللمولي</w:t>
      </w:r>
      <w:r w:rsidR="007B7ED6" w:rsidRPr="005C60DF">
        <w:rPr>
          <w:b/>
          <w:bCs/>
          <w:sz w:val="44"/>
          <w:szCs w:val="44"/>
          <w:rtl/>
        </w:rPr>
        <w:t xml:space="preserve">) </w:t>
      </w:r>
    </w:p>
    <w:p w:rsidR="00242CB5" w:rsidRPr="005C60DF" w:rsidRDefault="00A65352" w:rsidP="00955C17">
      <w:pPr>
        <w:pStyle w:val="a3"/>
        <w:bidi/>
        <w:rPr>
          <w:b/>
          <w:bCs/>
          <w:sz w:val="44"/>
          <w:szCs w:val="44"/>
          <w:rtl/>
        </w:rPr>
      </w:pPr>
      <w:r w:rsidRPr="005C60DF">
        <w:rPr>
          <w:b/>
          <w:bCs/>
          <w:sz w:val="44"/>
          <w:szCs w:val="44"/>
          <w:rtl/>
        </w:rPr>
        <w:t>المراد بالعصبة بالسبب:</w:t>
      </w:r>
      <w:r w:rsidR="007B7ED6" w:rsidRPr="005C60DF">
        <w:rPr>
          <w:b/>
          <w:bCs/>
          <w:sz w:val="44"/>
          <w:szCs w:val="44"/>
          <w:rtl/>
        </w:rPr>
        <w:t xml:space="preserve"> و</w:t>
      </w:r>
      <w:r w:rsidRPr="005C60DF">
        <w:rPr>
          <w:b/>
          <w:bCs/>
          <w:sz w:val="44"/>
          <w:szCs w:val="44"/>
          <w:rtl/>
        </w:rPr>
        <w:t>هم أصحاب الولاء</w:t>
      </w:r>
      <w:r w:rsidR="007B7ED6" w:rsidRPr="005C60DF">
        <w:rPr>
          <w:b/>
          <w:bCs/>
          <w:sz w:val="44"/>
          <w:szCs w:val="44"/>
          <w:rtl/>
        </w:rPr>
        <w:t xml:space="preserve"> </w:t>
      </w:r>
      <w:r w:rsidRPr="005C60DF">
        <w:rPr>
          <w:b/>
          <w:bCs/>
          <w:sz w:val="44"/>
          <w:szCs w:val="44"/>
          <w:rtl/>
        </w:rPr>
        <w:t>وهم صنفان</w:t>
      </w:r>
      <w:r w:rsidR="007B7ED6" w:rsidRPr="005C60DF">
        <w:rPr>
          <w:b/>
          <w:bCs/>
          <w:sz w:val="44"/>
          <w:szCs w:val="44"/>
          <w:rtl/>
        </w:rPr>
        <w:t xml:space="preserve"> </w:t>
      </w:r>
      <w:r w:rsidRPr="005C60DF">
        <w:rPr>
          <w:b/>
          <w:bCs/>
          <w:sz w:val="44"/>
          <w:szCs w:val="44"/>
          <w:rtl/>
        </w:rPr>
        <w:t>:</w:t>
      </w:r>
      <w:r w:rsidRPr="005C60DF">
        <w:rPr>
          <w:b/>
          <w:bCs/>
          <w:sz w:val="44"/>
          <w:szCs w:val="44"/>
          <w:rtl/>
        </w:rPr>
        <w:br/>
        <w:t>1 - المعتق سواء أكان ذكرا أم أنثى</w:t>
      </w:r>
      <w:r w:rsidR="00242CB5" w:rsidRPr="005C60DF">
        <w:rPr>
          <w:b/>
          <w:bCs/>
          <w:sz w:val="44"/>
          <w:szCs w:val="44"/>
          <w:rtl/>
        </w:rPr>
        <w:t xml:space="preserve"> ودليله قوله صلى الله عليه وسلم: ( إنما الولاء لمن أعتق )</w:t>
      </w:r>
      <w:r w:rsidR="00955C17" w:rsidRPr="005C60DF">
        <w:rPr>
          <w:b/>
          <w:bCs/>
          <w:sz w:val="44"/>
          <w:szCs w:val="44"/>
          <w:rtl/>
        </w:rPr>
        <w:t xml:space="preserve"> </w:t>
      </w:r>
      <w:r w:rsidR="00242CB5" w:rsidRPr="005C60DF">
        <w:rPr>
          <w:b/>
          <w:bCs/>
          <w:sz w:val="44"/>
          <w:szCs w:val="44"/>
          <w:rtl/>
        </w:rPr>
        <w:t>وجه الاستدلال به: أنه جعل الولاء للمعتق وهو مطلق فيشمل الذكر والأنثى.</w:t>
      </w:r>
      <w:r w:rsidRPr="005C60DF">
        <w:rPr>
          <w:b/>
          <w:bCs/>
          <w:sz w:val="44"/>
          <w:szCs w:val="44"/>
          <w:rtl/>
        </w:rPr>
        <w:t>.</w:t>
      </w:r>
      <w:r w:rsidRPr="005C60DF">
        <w:rPr>
          <w:b/>
          <w:bCs/>
          <w:sz w:val="44"/>
          <w:szCs w:val="44"/>
          <w:rtl/>
        </w:rPr>
        <w:br/>
        <w:t>2 - عصبة المعتق بالنفس دون العصبة</w:t>
      </w:r>
      <w:r w:rsidR="00242CB5" w:rsidRPr="005C60DF">
        <w:rPr>
          <w:b/>
          <w:bCs/>
          <w:sz w:val="44"/>
          <w:szCs w:val="44"/>
          <w:rtl/>
        </w:rPr>
        <w:t xml:space="preserve"> ودليله ( </w:t>
      </w:r>
      <w:r w:rsidR="001B2674" w:rsidRPr="005C60DF">
        <w:rPr>
          <w:b/>
          <w:bCs/>
          <w:sz w:val="44"/>
          <w:szCs w:val="44"/>
          <w:rtl/>
        </w:rPr>
        <w:t>أن رسول الله صلى الله عليه وسلم ورث ابنة حمزة من عتيقها</w:t>
      </w:r>
      <w:r w:rsidR="00242CB5" w:rsidRPr="005C60DF">
        <w:rPr>
          <w:b/>
          <w:bCs/>
          <w:sz w:val="44"/>
          <w:szCs w:val="44"/>
          <w:rtl/>
        </w:rPr>
        <w:t xml:space="preserve"> ) .</w:t>
      </w:r>
      <w:r w:rsidR="00242CB5" w:rsidRPr="005C60DF">
        <w:rPr>
          <w:b/>
          <w:bCs/>
          <w:sz w:val="44"/>
          <w:szCs w:val="44"/>
          <w:rtl/>
        </w:rPr>
        <w:br/>
      </w:r>
      <w:r w:rsidRPr="005C60DF">
        <w:rPr>
          <w:b/>
          <w:bCs/>
          <w:sz w:val="44"/>
          <w:szCs w:val="44"/>
          <w:rtl/>
        </w:rPr>
        <w:br/>
      </w:r>
      <w:r w:rsidR="00242CB5" w:rsidRPr="005C60DF">
        <w:rPr>
          <w:b/>
          <w:bCs/>
          <w:sz w:val="44"/>
          <w:szCs w:val="44"/>
          <w:rtl/>
        </w:rPr>
        <w:t xml:space="preserve">* </w:t>
      </w:r>
      <w:r w:rsidRPr="005C60DF">
        <w:rPr>
          <w:b/>
          <w:bCs/>
          <w:sz w:val="44"/>
          <w:szCs w:val="44"/>
          <w:rtl/>
        </w:rPr>
        <w:t>جهات العصبة بالسبب</w:t>
      </w:r>
      <w:r w:rsidR="00242CB5" w:rsidRPr="005C60DF">
        <w:rPr>
          <w:b/>
          <w:bCs/>
          <w:sz w:val="44"/>
          <w:szCs w:val="44"/>
          <w:rtl/>
        </w:rPr>
        <w:t xml:space="preserve"> </w:t>
      </w:r>
      <w:r w:rsidRPr="005C60DF">
        <w:rPr>
          <w:b/>
          <w:bCs/>
          <w:sz w:val="44"/>
          <w:szCs w:val="44"/>
          <w:rtl/>
        </w:rPr>
        <w:t>خمس هي</w:t>
      </w:r>
      <w:r w:rsidR="00242CB5" w:rsidRPr="005C60DF">
        <w:rPr>
          <w:b/>
          <w:bCs/>
          <w:sz w:val="44"/>
          <w:szCs w:val="44"/>
          <w:rtl/>
        </w:rPr>
        <w:t xml:space="preserve"> </w:t>
      </w:r>
      <w:r w:rsidRPr="005C60DF">
        <w:rPr>
          <w:b/>
          <w:bCs/>
          <w:sz w:val="44"/>
          <w:szCs w:val="44"/>
          <w:rtl/>
        </w:rPr>
        <w:t>:</w:t>
      </w:r>
      <w:r w:rsidRPr="005C60DF">
        <w:rPr>
          <w:b/>
          <w:bCs/>
          <w:sz w:val="44"/>
          <w:szCs w:val="44"/>
          <w:rtl/>
        </w:rPr>
        <w:br/>
        <w:t>1- جهة البنوة وتشمل البنين وبنيهم وإن نزلوا.</w:t>
      </w:r>
    </w:p>
    <w:p w:rsidR="00A65352" w:rsidRPr="005C60DF" w:rsidRDefault="00A65352" w:rsidP="00242CB5">
      <w:pPr>
        <w:pStyle w:val="a3"/>
        <w:bidi/>
        <w:rPr>
          <w:b/>
          <w:bCs/>
          <w:i/>
          <w:iCs/>
          <w:sz w:val="44"/>
          <w:szCs w:val="44"/>
          <w:rtl/>
        </w:rPr>
      </w:pPr>
      <w:r w:rsidRPr="005C60DF">
        <w:rPr>
          <w:b/>
          <w:bCs/>
          <w:sz w:val="44"/>
          <w:szCs w:val="44"/>
          <w:rtl/>
        </w:rPr>
        <w:t>2- جهة الأبوة وتشمل الأب والجد من قبله وإن علا بمحض الذكور.</w:t>
      </w:r>
      <w:r w:rsidRPr="005C60DF">
        <w:rPr>
          <w:b/>
          <w:bCs/>
          <w:sz w:val="44"/>
          <w:szCs w:val="44"/>
          <w:rtl/>
        </w:rPr>
        <w:br/>
        <w:t>3- جهة الأُخوة وتشمل الإخوة لغير أم وبنيهم وإن نزلوا.</w:t>
      </w:r>
      <w:r w:rsidRPr="005C60DF">
        <w:rPr>
          <w:b/>
          <w:bCs/>
          <w:sz w:val="44"/>
          <w:szCs w:val="44"/>
          <w:rtl/>
        </w:rPr>
        <w:br/>
        <w:t>4- جهة العمومة وتشمل الأعمام لغير أم وإن علوا وبنيهم وإن نزلوا.</w:t>
      </w:r>
      <w:r w:rsidRPr="005C60DF">
        <w:rPr>
          <w:b/>
          <w:bCs/>
          <w:sz w:val="44"/>
          <w:szCs w:val="44"/>
          <w:rtl/>
        </w:rPr>
        <w:br/>
        <w:t>5- جهة الولاء وتشمل المعتق والمعتقة وعصبتها بالنفس.</w:t>
      </w:r>
    </w:p>
    <w:p w:rsidR="00A65352" w:rsidRPr="005C60DF" w:rsidRDefault="009A722D" w:rsidP="009A722D">
      <w:pPr>
        <w:pStyle w:val="a3"/>
        <w:bidi/>
        <w:rPr>
          <w:b/>
          <w:bCs/>
          <w:i/>
          <w:iCs/>
          <w:sz w:val="44"/>
          <w:szCs w:val="44"/>
          <w:rtl/>
        </w:rPr>
      </w:pPr>
      <w:r>
        <w:rPr>
          <w:rFonts w:hint="cs"/>
          <w:b/>
          <w:bCs/>
          <w:sz w:val="44"/>
          <w:szCs w:val="44"/>
          <w:rtl/>
        </w:rPr>
        <w:lastRenderedPageBreak/>
        <w:t xml:space="preserve">* </w:t>
      </w:r>
      <w:r w:rsidR="00A65352" w:rsidRPr="005C60DF">
        <w:rPr>
          <w:b/>
          <w:bCs/>
          <w:sz w:val="44"/>
          <w:szCs w:val="44"/>
          <w:rtl/>
        </w:rPr>
        <w:t>ترتيب العصبة:</w:t>
      </w:r>
      <w:r w:rsidR="00A65352" w:rsidRPr="005C60DF">
        <w:rPr>
          <w:b/>
          <w:bCs/>
          <w:sz w:val="44"/>
          <w:szCs w:val="44"/>
          <w:rtl/>
        </w:rPr>
        <w:br/>
        <w:t>(أ) الترتيب بالجهة:</w:t>
      </w:r>
      <w:r w:rsidR="00242CB5" w:rsidRPr="005C60DF">
        <w:rPr>
          <w:b/>
          <w:bCs/>
          <w:sz w:val="44"/>
          <w:szCs w:val="44"/>
          <w:rtl/>
        </w:rPr>
        <w:t xml:space="preserve"> و</w:t>
      </w:r>
      <w:r w:rsidR="00A65352" w:rsidRPr="005C60DF">
        <w:rPr>
          <w:b/>
          <w:bCs/>
          <w:sz w:val="44"/>
          <w:szCs w:val="44"/>
          <w:rtl/>
        </w:rPr>
        <w:t>هو تقديم كل جهة على الجهة التي تليها حسب الترتيب المتقدم فلا يرث أصحاب جهة مع وجود أحد في الجهة التي قبلها مهما بعد الذي في الج</w:t>
      </w:r>
      <w:r w:rsidR="00242CB5" w:rsidRPr="005C60DF">
        <w:rPr>
          <w:b/>
          <w:bCs/>
          <w:sz w:val="44"/>
          <w:szCs w:val="44"/>
          <w:rtl/>
        </w:rPr>
        <w:t>هة الأولى .</w:t>
      </w:r>
      <w:r w:rsidR="00A65352" w:rsidRPr="005C60DF">
        <w:rPr>
          <w:b/>
          <w:bCs/>
          <w:sz w:val="44"/>
          <w:szCs w:val="44"/>
          <w:rtl/>
        </w:rPr>
        <w:br/>
        <w:t>(ب) الترتيب بين العصبات بالدرجة:</w:t>
      </w:r>
      <w:r w:rsidR="00A65352" w:rsidRPr="005C60DF">
        <w:rPr>
          <w:b/>
          <w:bCs/>
          <w:sz w:val="44"/>
          <w:szCs w:val="44"/>
          <w:rtl/>
        </w:rPr>
        <w:br/>
        <w:t>1 - المراد بالدرجة منزلة الوارث من المورث قربا أو بعدا.</w:t>
      </w:r>
      <w:r w:rsidR="00A65352" w:rsidRPr="005C60DF">
        <w:rPr>
          <w:b/>
          <w:bCs/>
          <w:sz w:val="44"/>
          <w:szCs w:val="44"/>
          <w:rtl/>
        </w:rPr>
        <w:br/>
        <w:t>2 - المراد بالترتيب بالدرجة هو تقديم الأقرب فالأقرب من المورث بالجهة الواحدة كالابن مع ابن الابن فإن كلا منهما في جهة البنوة لكن الابن أقرب إلى المورث من ابن الابن لأن الابن جزء المورث أما ابن الابن فإنه جزء جزئه.</w:t>
      </w:r>
      <w:r w:rsidR="00A65352" w:rsidRPr="005C60DF">
        <w:rPr>
          <w:b/>
          <w:bCs/>
          <w:sz w:val="44"/>
          <w:szCs w:val="44"/>
          <w:rtl/>
        </w:rPr>
        <w:br/>
        <w:t>3 - يشمل التقديم بالدرجة جميع جهات العصبة إذا اتحدت الجهة.</w:t>
      </w:r>
      <w:r w:rsidR="00A65352" w:rsidRPr="005C60DF">
        <w:rPr>
          <w:b/>
          <w:bCs/>
          <w:sz w:val="44"/>
          <w:szCs w:val="44"/>
          <w:rtl/>
        </w:rPr>
        <w:br/>
        <w:t>(جـ) الترتيب بين العصبات بالقوة:</w:t>
      </w:r>
      <w:r w:rsidR="00A65352" w:rsidRPr="005C60DF">
        <w:rPr>
          <w:b/>
          <w:bCs/>
          <w:sz w:val="44"/>
          <w:szCs w:val="44"/>
          <w:rtl/>
        </w:rPr>
        <w:br/>
        <w:t>1 - المرد بالقوة هنا كون أحد القريبين ألصق بالمورث من الآخر وأقوى قرابة منه بأن يكون أحدهما يدلي بالأبوين والآخر بالأب.</w:t>
      </w:r>
      <w:r w:rsidR="00A65352" w:rsidRPr="005C60DF">
        <w:rPr>
          <w:b/>
          <w:bCs/>
          <w:sz w:val="44"/>
          <w:szCs w:val="44"/>
          <w:rtl/>
        </w:rPr>
        <w:br/>
        <w:t>2 - يكون الترتيب بالقوة في الإخوة وبنيهم والأعمام وبنيهم.</w:t>
      </w:r>
      <w:r w:rsidR="00A65352" w:rsidRPr="005C60DF">
        <w:rPr>
          <w:b/>
          <w:bCs/>
          <w:sz w:val="44"/>
          <w:szCs w:val="44"/>
          <w:rtl/>
        </w:rPr>
        <w:br/>
        <w:t xml:space="preserve">3 - </w:t>
      </w:r>
      <w:r w:rsidR="00A65352" w:rsidRPr="001F6AFA">
        <w:rPr>
          <w:b/>
          <w:bCs/>
          <w:sz w:val="40"/>
          <w:szCs w:val="40"/>
          <w:rtl/>
        </w:rPr>
        <w:t>وذلك إذا اتحدت الجهة واستوت الدرجة وكيفية ذلك: أن يقدم الذي لأبوين على الذي لأب فيقدم الأخ الشقيق والأخت الشقيقة إذا كانت عصبة مع الغير على الإخوة لأب، ويقدم ابن الأخ الشقيق على ابن</w:t>
      </w:r>
      <w:r w:rsidR="00E12729" w:rsidRPr="001F6AFA">
        <w:rPr>
          <w:b/>
          <w:bCs/>
          <w:sz w:val="40"/>
          <w:szCs w:val="40"/>
          <w:rtl/>
        </w:rPr>
        <w:t xml:space="preserve"> </w:t>
      </w:r>
      <w:r w:rsidR="00A65352" w:rsidRPr="001F6AFA">
        <w:rPr>
          <w:b/>
          <w:bCs/>
          <w:sz w:val="40"/>
          <w:szCs w:val="40"/>
          <w:rtl/>
        </w:rPr>
        <w:t>الأخ لأب، ويقدم العم الشقيق على العم لأب، وابن العم الشقيق على ابن العم لأب، وذلك أن الشقيق أقوى من الذي لأب لأن الشقيق يدلي بالأم والأب والذي لأب يدلي بالأب وحده.</w:t>
      </w:r>
    </w:p>
    <w:p w:rsidR="001F6AFA" w:rsidRPr="001F6AFA" w:rsidRDefault="001F6AFA">
      <w:pPr>
        <w:bidi w:val="0"/>
        <w:rPr>
          <w:rFonts w:ascii="Traditional Arabic" w:eastAsia="Times New Roman" w:hAnsi="Traditional Arabic" w:cs="Traditional Arabic"/>
          <w:b/>
          <w:bCs/>
          <w:sz w:val="12"/>
          <w:szCs w:val="12"/>
          <w:rtl/>
        </w:rPr>
      </w:pPr>
      <w:r w:rsidRPr="001F6AFA">
        <w:rPr>
          <w:b/>
          <w:bCs/>
          <w:sz w:val="12"/>
          <w:szCs w:val="12"/>
          <w:rtl/>
        </w:rPr>
        <w:br w:type="page"/>
      </w:r>
    </w:p>
    <w:p w:rsidR="00E6267F" w:rsidRPr="005C60DF" w:rsidRDefault="00A65352" w:rsidP="001F6AFA">
      <w:pPr>
        <w:pStyle w:val="a3"/>
        <w:bidi/>
        <w:jc w:val="center"/>
        <w:rPr>
          <w:b/>
          <w:bCs/>
          <w:sz w:val="44"/>
          <w:szCs w:val="44"/>
          <w:rtl/>
        </w:rPr>
      </w:pPr>
      <w:r w:rsidRPr="005C60DF">
        <w:rPr>
          <w:b/>
          <w:bCs/>
          <w:sz w:val="44"/>
          <w:szCs w:val="44"/>
          <w:rtl/>
        </w:rPr>
        <w:lastRenderedPageBreak/>
        <w:t>أحوال الورثة</w:t>
      </w:r>
    </w:p>
    <w:p w:rsidR="00E6267F" w:rsidRPr="005C60DF" w:rsidRDefault="00A65352" w:rsidP="00496E30">
      <w:pPr>
        <w:pStyle w:val="a3"/>
        <w:bidi/>
        <w:rPr>
          <w:b/>
          <w:bCs/>
          <w:sz w:val="44"/>
          <w:szCs w:val="44"/>
          <w:rtl/>
        </w:rPr>
      </w:pPr>
      <w:r w:rsidRPr="005C60DF">
        <w:rPr>
          <w:b/>
          <w:bCs/>
          <w:sz w:val="44"/>
          <w:szCs w:val="44"/>
          <w:rtl/>
        </w:rPr>
        <w:t>من حيث الإرث بالفرض أو التعصيب أو بهما:</w:t>
      </w:r>
      <w:r w:rsidRPr="005C60DF">
        <w:rPr>
          <w:b/>
          <w:bCs/>
          <w:sz w:val="44"/>
          <w:szCs w:val="44"/>
          <w:rtl/>
        </w:rPr>
        <w:br/>
        <w:t>أولا</w:t>
      </w:r>
      <w:r w:rsidR="00E6267F" w:rsidRPr="005C60DF">
        <w:rPr>
          <w:b/>
          <w:bCs/>
          <w:sz w:val="44"/>
          <w:szCs w:val="44"/>
          <w:rtl/>
        </w:rPr>
        <w:t xml:space="preserve"> </w:t>
      </w:r>
      <w:r w:rsidRPr="005C60DF">
        <w:rPr>
          <w:b/>
          <w:bCs/>
          <w:sz w:val="44"/>
          <w:szCs w:val="44"/>
          <w:rtl/>
        </w:rPr>
        <w:t>: الذين يرثون بالفرض دون التعصيب وهم أربعة:</w:t>
      </w:r>
      <w:r w:rsidRPr="005C60DF">
        <w:rPr>
          <w:b/>
          <w:bCs/>
          <w:sz w:val="44"/>
          <w:szCs w:val="44"/>
          <w:rtl/>
        </w:rPr>
        <w:br/>
        <w:t>1 - الأم.</w:t>
      </w:r>
      <w:r w:rsidRPr="005C60DF">
        <w:rPr>
          <w:b/>
          <w:bCs/>
          <w:sz w:val="44"/>
          <w:szCs w:val="44"/>
          <w:rtl/>
        </w:rPr>
        <w:br/>
        <w:t>2 - الجدة.</w:t>
      </w:r>
      <w:r w:rsidRPr="005C60DF">
        <w:rPr>
          <w:b/>
          <w:bCs/>
          <w:sz w:val="44"/>
          <w:szCs w:val="44"/>
          <w:rtl/>
        </w:rPr>
        <w:br/>
        <w:t>3 - ولد الأم</w:t>
      </w:r>
      <w:r w:rsidR="00E6267F" w:rsidRPr="005C60DF">
        <w:rPr>
          <w:b/>
          <w:bCs/>
          <w:sz w:val="44"/>
          <w:szCs w:val="44"/>
          <w:rtl/>
        </w:rPr>
        <w:t xml:space="preserve"> .</w:t>
      </w:r>
      <w:r w:rsidR="00E6267F" w:rsidRPr="005C60DF">
        <w:rPr>
          <w:b/>
          <w:bCs/>
          <w:sz w:val="44"/>
          <w:szCs w:val="44"/>
          <w:rtl/>
        </w:rPr>
        <w:br/>
        <w:t>4 - الزوج أو الزوجة.</w:t>
      </w:r>
      <w:r w:rsidR="00E6267F" w:rsidRPr="005C60DF">
        <w:rPr>
          <w:b/>
          <w:bCs/>
          <w:sz w:val="44"/>
          <w:szCs w:val="44"/>
          <w:rtl/>
        </w:rPr>
        <w:br/>
      </w:r>
      <w:r w:rsidRPr="005C60DF">
        <w:rPr>
          <w:b/>
          <w:bCs/>
          <w:sz w:val="44"/>
          <w:szCs w:val="44"/>
          <w:rtl/>
        </w:rPr>
        <w:t>ثانيا: الذين يرثون بالتعصيب دون الفرض وهم العصبة بالنفس ما عدا الأب والجد وهم:</w:t>
      </w:r>
    </w:p>
    <w:p w:rsidR="00312ECA" w:rsidRPr="005C60DF" w:rsidRDefault="00A65352" w:rsidP="00317EF9">
      <w:pPr>
        <w:pStyle w:val="a3"/>
        <w:numPr>
          <w:ilvl w:val="0"/>
          <w:numId w:val="11"/>
        </w:numPr>
        <w:tabs>
          <w:tab w:val="left" w:pos="183"/>
          <w:tab w:val="left" w:pos="325"/>
        </w:tabs>
        <w:bidi/>
        <w:ind w:left="325" w:hanging="425"/>
        <w:rPr>
          <w:b/>
          <w:bCs/>
          <w:i/>
          <w:iCs/>
          <w:sz w:val="44"/>
          <w:szCs w:val="44"/>
        </w:rPr>
      </w:pPr>
      <w:r w:rsidRPr="005C60DF">
        <w:rPr>
          <w:b/>
          <w:bCs/>
          <w:sz w:val="44"/>
          <w:szCs w:val="44"/>
          <w:rtl/>
        </w:rPr>
        <w:t>الابن</w:t>
      </w:r>
      <w:r w:rsidR="00312ECA" w:rsidRPr="005C60DF">
        <w:rPr>
          <w:b/>
          <w:bCs/>
          <w:sz w:val="44"/>
          <w:szCs w:val="44"/>
          <w:rtl/>
        </w:rPr>
        <w:t xml:space="preserve"> </w:t>
      </w:r>
    </w:p>
    <w:p w:rsidR="00312ECA" w:rsidRPr="005C60DF" w:rsidRDefault="00312ECA" w:rsidP="00317EF9">
      <w:pPr>
        <w:pStyle w:val="a3"/>
        <w:numPr>
          <w:ilvl w:val="0"/>
          <w:numId w:val="11"/>
        </w:numPr>
        <w:tabs>
          <w:tab w:val="left" w:pos="183"/>
          <w:tab w:val="left" w:pos="608"/>
        </w:tabs>
        <w:bidi/>
        <w:ind w:left="325" w:hanging="425"/>
        <w:rPr>
          <w:b/>
          <w:bCs/>
          <w:i/>
          <w:iCs/>
          <w:sz w:val="44"/>
          <w:szCs w:val="44"/>
        </w:rPr>
      </w:pPr>
      <w:r w:rsidRPr="005C60DF">
        <w:rPr>
          <w:b/>
          <w:bCs/>
          <w:sz w:val="44"/>
          <w:szCs w:val="44"/>
          <w:rtl/>
        </w:rPr>
        <w:t xml:space="preserve">ابن الابن </w:t>
      </w:r>
      <w:r w:rsidR="00890082" w:rsidRPr="005C60DF">
        <w:rPr>
          <w:b/>
          <w:bCs/>
          <w:i/>
          <w:iCs/>
          <w:sz w:val="44"/>
          <w:szCs w:val="44"/>
          <w:rtl/>
        </w:rPr>
        <w:t xml:space="preserve"> </w:t>
      </w:r>
    </w:p>
    <w:p w:rsidR="00312ECA" w:rsidRPr="005C60DF" w:rsidRDefault="00A65352" w:rsidP="00317EF9">
      <w:pPr>
        <w:pStyle w:val="a3"/>
        <w:numPr>
          <w:ilvl w:val="0"/>
          <w:numId w:val="11"/>
        </w:numPr>
        <w:tabs>
          <w:tab w:val="left" w:pos="183"/>
          <w:tab w:val="left" w:pos="467"/>
          <w:tab w:val="left" w:pos="608"/>
        </w:tabs>
        <w:bidi/>
        <w:ind w:left="325" w:hanging="425"/>
        <w:rPr>
          <w:b/>
          <w:bCs/>
          <w:i/>
          <w:iCs/>
          <w:sz w:val="44"/>
          <w:szCs w:val="44"/>
        </w:rPr>
      </w:pPr>
      <w:r w:rsidRPr="005C60DF">
        <w:rPr>
          <w:b/>
          <w:bCs/>
          <w:sz w:val="44"/>
          <w:szCs w:val="44"/>
          <w:rtl/>
        </w:rPr>
        <w:t>الأخ الشقيق</w:t>
      </w:r>
      <w:r w:rsidR="00312ECA" w:rsidRPr="005C60DF">
        <w:rPr>
          <w:b/>
          <w:bCs/>
          <w:sz w:val="44"/>
          <w:szCs w:val="44"/>
          <w:rtl/>
        </w:rPr>
        <w:t xml:space="preserve"> </w:t>
      </w:r>
    </w:p>
    <w:p w:rsidR="00312ECA" w:rsidRPr="005C60DF" w:rsidRDefault="00A65352" w:rsidP="00317EF9">
      <w:pPr>
        <w:pStyle w:val="a3"/>
        <w:numPr>
          <w:ilvl w:val="0"/>
          <w:numId w:val="11"/>
        </w:numPr>
        <w:tabs>
          <w:tab w:val="left" w:pos="183"/>
          <w:tab w:val="left" w:pos="467"/>
          <w:tab w:val="left" w:pos="608"/>
        </w:tabs>
        <w:bidi/>
        <w:ind w:left="325" w:hanging="425"/>
        <w:rPr>
          <w:b/>
          <w:bCs/>
          <w:i/>
          <w:iCs/>
          <w:sz w:val="44"/>
          <w:szCs w:val="44"/>
        </w:rPr>
      </w:pPr>
      <w:r w:rsidRPr="005C60DF">
        <w:rPr>
          <w:b/>
          <w:bCs/>
          <w:sz w:val="44"/>
          <w:szCs w:val="44"/>
          <w:rtl/>
        </w:rPr>
        <w:t xml:space="preserve">ابن الأخ الشقيق </w:t>
      </w:r>
    </w:p>
    <w:p w:rsidR="00312ECA" w:rsidRPr="005C60DF" w:rsidRDefault="00312ECA" w:rsidP="00317EF9">
      <w:pPr>
        <w:pStyle w:val="a3"/>
        <w:numPr>
          <w:ilvl w:val="0"/>
          <w:numId w:val="11"/>
        </w:numPr>
        <w:tabs>
          <w:tab w:val="left" w:pos="183"/>
          <w:tab w:val="left" w:pos="608"/>
        </w:tabs>
        <w:bidi/>
        <w:ind w:left="325" w:hanging="425"/>
        <w:rPr>
          <w:b/>
          <w:bCs/>
          <w:i/>
          <w:iCs/>
          <w:sz w:val="44"/>
          <w:szCs w:val="44"/>
        </w:rPr>
      </w:pPr>
      <w:r w:rsidRPr="005C60DF">
        <w:rPr>
          <w:b/>
          <w:bCs/>
          <w:sz w:val="44"/>
          <w:szCs w:val="44"/>
          <w:rtl/>
        </w:rPr>
        <w:t>ا</w:t>
      </w:r>
      <w:r w:rsidR="00A65352" w:rsidRPr="005C60DF">
        <w:rPr>
          <w:b/>
          <w:bCs/>
          <w:sz w:val="44"/>
          <w:szCs w:val="44"/>
          <w:rtl/>
        </w:rPr>
        <w:t>لعم الشقيق</w:t>
      </w:r>
      <w:r w:rsidRPr="005C60DF">
        <w:rPr>
          <w:b/>
          <w:bCs/>
          <w:sz w:val="44"/>
          <w:szCs w:val="44"/>
          <w:rtl/>
        </w:rPr>
        <w:t xml:space="preserve"> </w:t>
      </w:r>
    </w:p>
    <w:p w:rsidR="00312ECA" w:rsidRPr="005C60DF" w:rsidRDefault="00A65352" w:rsidP="00317EF9">
      <w:pPr>
        <w:pStyle w:val="a3"/>
        <w:numPr>
          <w:ilvl w:val="0"/>
          <w:numId w:val="11"/>
        </w:numPr>
        <w:tabs>
          <w:tab w:val="left" w:pos="183"/>
          <w:tab w:val="left" w:pos="608"/>
        </w:tabs>
        <w:bidi/>
        <w:ind w:left="325" w:hanging="425"/>
        <w:rPr>
          <w:b/>
          <w:bCs/>
          <w:i/>
          <w:iCs/>
          <w:sz w:val="44"/>
          <w:szCs w:val="44"/>
        </w:rPr>
      </w:pPr>
      <w:r w:rsidRPr="005C60DF">
        <w:rPr>
          <w:b/>
          <w:bCs/>
          <w:sz w:val="44"/>
          <w:szCs w:val="44"/>
          <w:rtl/>
        </w:rPr>
        <w:t>ابن العم الشقيق</w:t>
      </w:r>
      <w:r w:rsidR="00312ECA" w:rsidRPr="005C60DF">
        <w:rPr>
          <w:b/>
          <w:bCs/>
          <w:sz w:val="44"/>
          <w:szCs w:val="44"/>
          <w:rtl/>
        </w:rPr>
        <w:t xml:space="preserve"> </w:t>
      </w:r>
    </w:p>
    <w:p w:rsidR="00312ECA" w:rsidRPr="005C60DF" w:rsidRDefault="00A65352" w:rsidP="00317EF9">
      <w:pPr>
        <w:pStyle w:val="a3"/>
        <w:numPr>
          <w:ilvl w:val="0"/>
          <w:numId w:val="11"/>
        </w:numPr>
        <w:tabs>
          <w:tab w:val="left" w:pos="183"/>
          <w:tab w:val="left" w:pos="608"/>
        </w:tabs>
        <w:bidi/>
        <w:ind w:left="325" w:hanging="425"/>
        <w:rPr>
          <w:b/>
          <w:bCs/>
          <w:i/>
          <w:iCs/>
          <w:sz w:val="44"/>
          <w:szCs w:val="44"/>
        </w:rPr>
      </w:pPr>
      <w:r w:rsidRPr="005C60DF">
        <w:rPr>
          <w:b/>
          <w:bCs/>
          <w:sz w:val="44"/>
          <w:szCs w:val="44"/>
          <w:rtl/>
        </w:rPr>
        <w:t>الأخ لأب</w:t>
      </w:r>
    </w:p>
    <w:p w:rsidR="00312ECA" w:rsidRPr="005C60DF" w:rsidRDefault="00A65352" w:rsidP="00317EF9">
      <w:pPr>
        <w:pStyle w:val="a3"/>
        <w:numPr>
          <w:ilvl w:val="0"/>
          <w:numId w:val="11"/>
        </w:numPr>
        <w:tabs>
          <w:tab w:val="left" w:pos="183"/>
          <w:tab w:val="left" w:pos="608"/>
        </w:tabs>
        <w:bidi/>
        <w:ind w:left="325" w:hanging="425"/>
        <w:rPr>
          <w:b/>
          <w:bCs/>
          <w:i/>
          <w:iCs/>
          <w:sz w:val="44"/>
          <w:szCs w:val="44"/>
        </w:rPr>
      </w:pPr>
      <w:r w:rsidRPr="005C60DF">
        <w:rPr>
          <w:b/>
          <w:bCs/>
          <w:sz w:val="44"/>
          <w:szCs w:val="44"/>
          <w:rtl/>
        </w:rPr>
        <w:t>ابن الأخ لأب</w:t>
      </w:r>
      <w:r w:rsidR="00312ECA" w:rsidRPr="005C60DF">
        <w:rPr>
          <w:b/>
          <w:bCs/>
          <w:sz w:val="44"/>
          <w:szCs w:val="44"/>
          <w:rtl/>
        </w:rPr>
        <w:t xml:space="preserve"> </w:t>
      </w:r>
    </w:p>
    <w:p w:rsidR="00312ECA" w:rsidRPr="005C60DF" w:rsidRDefault="00A65352" w:rsidP="00317EF9">
      <w:pPr>
        <w:pStyle w:val="a3"/>
        <w:numPr>
          <w:ilvl w:val="0"/>
          <w:numId w:val="11"/>
        </w:numPr>
        <w:tabs>
          <w:tab w:val="left" w:pos="183"/>
          <w:tab w:val="left" w:pos="608"/>
        </w:tabs>
        <w:bidi/>
        <w:ind w:left="325" w:hanging="425"/>
        <w:rPr>
          <w:b/>
          <w:bCs/>
          <w:i/>
          <w:iCs/>
          <w:sz w:val="44"/>
          <w:szCs w:val="44"/>
        </w:rPr>
      </w:pPr>
      <w:r w:rsidRPr="005C60DF">
        <w:rPr>
          <w:b/>
          <w:bCs/>
          <w:sz w:val="44"/>
          <w:szCs w:val="44"/>
          <w:rtl/>
        </w:rPr>
        <w:t>العم لأب</w:t>
      </w:r>
      <w:r w:rsidR="00312ECA" w:rsidRPr="005C60DF">
        <w:rPr>
          <w:b/>
          <w:bCs/>
          <w:sz w:val="44"/>
          <w:szCs w:val="44"/>
          <w:rtl/>
        </w:rPr>
        <w:t xml:space="preserve"> </w:t>
      </w:r>
    </w:p>
    <w:p w:rsidR="002861A9" w:rsidRPr="00DC2577" w:rsidRDefault="00D710C3" w:rsidP="00317EF9">
      <w:pPr>
        <w:pStyle w:val="a3"/>
        <w:numPr>
          <w:ilvl w:val="0"/>
          <w:numId w:val="11"/>
        </w:numPr>
        <w:tabs>
          <w:tab w:val="left" w:pos="41"/>
          <w:tab w:val="left" w:pos="183"/>
        </w:tabs>
        <w:bidi/>
        <w:ind w:left="467" w:hanging="567"/>
        <w:rPr>
          <w:b/>
          <w:bCs/>
          <w:i/>
          <w:iCs/>
          <w:sz w:val="44"/>
          <w:szCs w:val="44"/>
          <w:rtl/>
        </w:rPr>
      </w:pPr>
      <w:r w:rsidRPr="00DC2577">
        <w:rPr>
          <w:b/>
          <w:bCs/>
          <w:sz w:val="44"/>
          <w:szCs w:val="44"/>
          <w:rtl/>
        </w:rPr>
        <w:t>ابن العم لأب</w:t>
      </w:r>
      <w:r w:rsidR="00DC2577">
        <w:rPr>
          <w:rFonts w:hint="cs"/>
          <w:b/>
          <w:bCs/>
          <w:sz w:val="44"/>
          <w:szCs w:val="44"/>
          <w:rtl/>
        </w:rPr>
        <w:t xml:space="preserve">   </w:t>
      </w:r>
      <w:r w:rsidRPr="00DC2577">
        <w:rPr>
          <w:b/>
          <w:bCs/>
          <w:sz w:val="44"/>
          <w:szCs w:val="44"/>
          <w:rtl/>
        </w:rPr>
        <w:t xml:space="preserve"> </w:t>
      </w:r>
      <w:r w:rsidR="00DC2577" w:rsidRPr="00DC2577">
        <w:rPr>
          <w:rFonts w:hint="cs"/>
          <w:b/>
          <w:bCs/>
          <w:i/>
          <w:iCs/>
          <w:sz w:val="44"/>
          <w:szCs w:val="44"/>
          <w:rtl/>
        </w:rPr>
        <w:t xml:space="preserve">  </w:t>
      </w:r>
      <w:r w:rsidR="00DC2577">
        <w:rPr>
          <w:rFonts w:hint="cs"/>
          <w:b/>
          <w:bCs/>
          <w:sz w:val="44"/>
          <w:szCs w:val="44"/>
          <w:rtl/>
        </w:rPr>
        <w:t xml:space="preserve">11. </w:t>
      </w:r>
      <w:r w:rsidR="00312ECA" w:rsidRPr="00DC2577">
        <w:rPr>
          <w:b/>
          <w:bCs/>
          <w:sz w:val="44"/>
          <w:szCs w:val="44"/>
          <w:rtl/>
        </w:rPr>
        <w:t xml:space="preserve">المعتق </w:t>
      </w:r>
      <w:r w:rsidR="00317EF9" w:rsidRPr="00DC2577">
        <w:rPr>
          <w:rFonts w:hint="cs"/>
          <w:b/>
          <w:bCs/>
          <w:i/>
          <w:iCs/>
          <w:sz w:val="44"/>
          <w:szCs w:val="44"/>
          <w:rtl/>
        </w:rPr>
        <w:t xml:space="preserve">             </w:t>
      </w:r>
      <w:r w:rsidR="00317EF9" w:rsidRPr="00DC2577">
        <w:rPr>
          <w:rFonts w:hint="cs"/>
          <w:b/>
          <w:bCs/>
          <w:sz w:val="44"/>
          <w:szCs w:val="44"/>
          <w:rtl/>
        </w:rPr>
        <w:t xml:space="preserve"> 12.</w:t>
      </w:r>
      <w:r w:rsidRPr="00DC2577">
        <w:rPr>
          <w:b/>
          <w:bCs/>
          <w:sz w:val="44"/>
          <w:szCs w:val="44"/>
          <w:rtl/>
        </w:rPr>
        <w:t>المعتق</w:t>
      </w:r>
      <w:r w:rsidR="006E79F7" w:rsidRPr="00DC2577">
        <w:rPr>
          <w:b/>
          <w:bCs/>
          <w:sz w:val="44"/>
          <w:szCs w:val="44"/>
          <w:rtl/>
        </w:rPr>
        <w:t>ة</w:t>
      </w:r>
    </w:p>
    <w:p w:rsidR="00E60ED1" w:rsidRPr="005C60DF" w:rsidRDefault="00E60ED1" w:rsidP="00CD0AAA">
      <w:pPr>
        <w:tabs>
          <w:tab w:val="left" w:pos="183"/>
        </w:tabs>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lastRenderedPageBreak/>
        <w:t xml:space="preserve">                                     </w:t>
      </w:r>
      <w:r w:rsidR="00D82FAC" w:rsidRPr="005C60DF">
        <w:rPr>
          <w:rFonts w:ascii="Traditional Arabic" w:hAnsi="Traditional Arabic" w:cs="Traditional Arabic"/>
          <w:b/>
          <w:bCs/>
          <w:sz w:val="44"/>
          <w:szCs w:val="44"/>
          <w:rtl/>
        </w:rPr>
        <w:t>الحجب</w:t>
      </w:r>
    </w:p>
    <w:p w:rsidR="00D82FAC" w:rsidRPr="005C60DF" w:rsidRDefault="00D82FAC" w:rsidP="00E60ED1">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لغة : المنع </w:t>
      </w:r>
    </w:p>
    <w:p w:rsidR="00E90765" w:rsidRPr="005C60DF" w:rsidRDefault="00D82FAC"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اصطلاحاً : منع مستحق الإرث من الإرث كله أو بعضه .</w:t>
      </w:r>
      <w:r w:rsidR="00E90765" w:rsidRPr="005C60DF">
        <w:rPr>
          <w:rFonts w:ascii="Traditional Arabic" w:hAnsi="Traditional Arabic" w:cs="Traditional Arabic"/>
          <w:b/>
          <w:bCs/>
          <w:sz w:val="44"/>
          <w:szCs w:val="44"/>
          <w:rtl/>
        </w:rPr>
        <w:t xml:space="preserve"> </w:t>
      </w:r>
    </w:p>
    <w:p w:rsidR="00D82FAC" w:rsidRPr="005C60DF" w:rsidRDefault="00E90765" w:rsidP="00CD0AAA">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أهمية الحجب:</w:t>
      </w:r>
      <w:r w:rsidRPr="005C60DF">
        <w:rPr>
          <w:rFonts w:ascii="Traditional Arabic" w:hAnsi="Traditional Arabic" w:cs="Traditional Arabic"/>
          <w:b/>
          <w:bCs/>
          <w:sz w:val="44"/>
          <w:szCs w:val="44"/>
          <w:rtl/>
        </w:rPr>
        <w:br/>
        <w:t>يعتبر الح</w:t>
      </w:r>
      <w:r w:rsidR="00CD0AAA">
        <w:rPr>
          <w:rFonts w:ascii="Traditional Arabic" w:hAnsi="Traditional Arabic" w:cs="Traditional Arabic"/>
          <w:b/>
          <w:bCs/>
          <w:sz w:val="44"/>
          <w:szCs w:val="44"/>
          <w:rtl/>
        </w:rPr>
        <w:t>جب من أعظم أبواب الفرائض وأهمها</w:t>
      </w:r>
      <w:r w:rsidR="00CD0AAA">
        <w:rPr>
          <w:rFonts w:ascii="Traditional Arabic" w:hAnsi="Traditional Arabic" w:cs="Traditional Arabic" w:hint="cs"/>
          <w:b/>
          <w:bCs/>
          <w:sz w:val="44"/>
          <w:szCs w:val="44"/>
          <w:rtl/>
        </w:rPr>
        <w:t xml:space="preserve"> حتى </w:t>
      </w:r>
      <w:r w:rsidRPr="005C60DF">
        <w:rPr>
          <w:rFonts w:ascii="Traditional Arabic" w:hAnsi="Traditional Arabic" w:cs="Traditional Arabic"/>
          <w:b/>
          <w:bCs/>
          <w:sz w:val="44"/>
          <w:szCs w:val="44"/>
          <w:rtl/>
        </w:rPr>
        <w:t>قال بعض العلماء: يحرم على من لم يعرف الحجب أن يفتي في الفرائض.</w:t>
      </w:r>
    </w:p>
    <w:p w:rsidR="00CD0AAA" w:rsidRDefault="00CD0AAA" w:rsidP="00CD0AAA">
      <w:pPr>
        <w:rPr>
          <w:rFonts w:ascii="Traditional Arabic" w:hAnsi="Traditional Arabic" w:cs="Traditional Arabic"/>
          <w:b/>
          <w:bCs/>
          <w:sz w:val="44"/>
          <w:szCs w:val="44"/>
          <w:rtl/>
        </w:rPr>
      </w:pPr>
      <w:r>
        <w:rPr>
          <w:rFonts w:ascii="Traditional Arabic" w:hAnsi="Traditional Arabic" w:cs="Traditional Arabic"/>
          <w:b/>
          <w:bCs/>
          <w:sz w:val="44"/>
          <w:szCs w:val="44"/>
          <w:rtl/>
        </w:rPr>
        <w:t>أقسام الحجب</w:t>
      </w:r>
      <w:r>
        <w:rPr>
          <w:rFonts w:ascii="Traditional Arabic" w:hAnsi="Traditional Arabic" w:cs="Traditional Arabic" w:hint="cs"/>
          <w:b/>
          <w:bCs/>
          <w:sz w:val="44"/>
          <w:szCs w:val="44"/>
          <w:rtl/>
        </w:rPr>
        <w:t xml:space="preserve"> </w:t>
      </w:r>
      <w:r w:rsidR="00E60ED1" w:rsidRPr="005C60DF">
        <w:rPr>
          <w:rFonts w:ascii="Traditional Arabic" w:hAnsi="Traditional Arabic" w:cs="Traditional Arabic"/>
          <w:b/>
          <w:bCs/>
          <w:sz w:val="44"/>
          <w:szCs w:val="44"/>
          <w:rtl/>
        </w:rPr>
        <w:t>:</w:t>
      </w:r>
      <w:r w:rsidR="00E60ED1" w:rsidRPr="005C60DF">
        <w:rPr>
          <w:rFonts w:ascii="Traditional Arabic" w:hAnsi="Traditional Arabic" w:cs="Traditional Arabic"/>
          <w:b/>
          <w:bCs/>
          <w:sz w:val="44"/>
          <w:szCs w:val="44"/>
          <w:rtl/>
        </w:rPr>
        <w:br/>
        <w:t xml:space="preserve">( </w:t>
      </w:r>
      <w:r>
        <w:rPr>
          <w:rFonts w:ascii="Traditional Arabic" w:hAnsi="Traditional Arabic" w:cs="Traditional Arabic" w:hint="cs"/>
          <w:b/>
          <w:bCs/>
          <w:sz w:val="44"/>
          <w:szCs w:val="44"/>
          <w:rtl/>
        </w:rPr>
        <w:t>1</w:t>
      </w:r>
      <w:r w:rsidR="00E60ED1" w:rsidRPr="005C60DF">
        <w:rPr>
          <w:rFonts w:ascii="Traditional Arabic" w:hAnsi="Traditional Arabic" w:cs="Traditional Arabic"/>
          <w:b/>
          <w:bCs/>
          <w:sz w:val="44"/>
          <w:szCs w:val="44"/>
          <w:rtl/>
        </w:rPr>
        <w:t>) حجب الأوصاف : هو</w:t>
      </w:r>
      <w:r w:rsidR="00391BA6" w:rsidRPr="005C60DF">
        <w:rPr>
          <w:rFonts w:ascii="Traditional Arabic" w:hAnsi="Traditional Arabic" w:cs="Traditional Arabic"/>
          <w:b/>
          <w:bCs/>
          <w:sz w:val="44"/>
          <w:szCs w:val="44"/>
          <w:rtl/>
        </w:rPr>
        <w:t xml:space="preserve"> منع من قام به سبب الإرث من إرثه بسبب مانع من موا</w:t>
      </w:r>
      <w:r>
        <w:rPr>
          <w:rFonts w:ascii="Traditional Arabic" w:hAnsi="Traditional Arabic" w:cs="Traditional Arabic"/>
          <w:b/>
          <w:bCs/>
          <w:sz w:val="44"/>
          <w:szCs w:val="44"/>
          <w:rtl/>
        </w:rPr>
        <w:t>نع الإرث</w:t>
      </w:r>
      <w:r>
        <w:rPr>
          <w:rFonts w:ascii="Traditional Arabic" w:hAnsi="Traditional Arabic" w:cs="Traditional Arabic" w:hint="cs"/>
          <w:b/>
          <w:bCs/>
          <w:sz w:val="44"/>
          <w:szCs w:val="44"/>
          <w:rtl/>
        </w:rPr>
        <w:t xml:space="preserve"> :</w:t>
      </w:r>
      <w:r w:rsidR="00391BA6" w:rsidRPr="005C60DF">
        <w:rPr>
          <w:rFonts w:ascii="Traditional Arabic" w:hAnsi="Traditional Arabic" w:cs="Traditional Arabic"/>
          <w:b/>
          <w:bCs/>
          <w:sz w:val="44"/>
          <w:szCs w:val="44"/>
          <w:rtl/>
        </w:rPr>
        <w:t xml:space="preserve"> </w:t>
      </w:r>
      <w:r w:rsidR="00E60ED1" w:rsidRPr="005C60DF">
        <w:rPr>
          <w:rFonts w:ascii="Traditional Arabic" w:hAnsi="Traditional Arabic" w:cs="Traditional Arabic"/>
          <w:b/>
          <w:bCs/>
          <w:sz w:val="44"/>
          <w:szCs w:val="44"/>
          <w:rtl/>
        </w:rPr>
        <w:t>وهي الرق، والقتل، واختلاف الدين</w:t>
      </w:r>
      <w:r>
        <w:rPr>
          <w:rFonts w:ascii="Traditional Arabic" w:hAnsi="Traditional Arabic" w:cs="Traditional Arabic" w:hint="cs"/>
          <w:b/>
          <w:bCs/>
          <w:sz w:val="44"/>
          <w:szCs w:val="44"/>
          <w:rtl/>
        </w:rPr>
        <w:t xml:space="preserve"> .</w:t>
      </w:r>
    </w:p>
    <w:p w:rsidR="00CD0AAA" w:rsidRDefault="00E60ED1" w:rsidP="00CD0AAA">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 ف</w:t>
      </w:r>
      <w:r w:rsidR="00391BA6" w:rsidRPr="005C60DF">
        <w:rPr>
          <w:rFonts w:ascii="Traditional Arabic" w:hAnsi="Traditional Arabic" w:cs="Traditional Arabic"/>
          <w:b/>
          <w:bCs/>
          <w:sz w:val="44"/>
          <w:szCs w:val="44"/>
          <w:rtl/>
        </w:rPr>
        <w:t>المحجوب بوصف لا أثر له في الحجب ووجوده كعدمه فلا يحجب أحدا لا حرمانا ولا نقصانا، وهو يدخل ع</w:t>
      </w:r>
      <w:r w:rsidRPr="005C60DF">
        <w:rPr>
          <w:rFonts w:ascii="Traditional Arabic" w:hAnsi="Traditional Arabic" w:cs="Traditional Arabic"/>
          <w:b/>
          <w:bCs/>
          <w:sz w:val="44"/>
          <w:szCs w:val="44"/>
          <w:rtl/>
        </w:rPr>
        <w:t>لى جميع الورثة من غير استثناء.</w:t>
      </w:r>
      <w:r w:rsidRPr="005C60DF">
        <w:rPr>
          <w:rFonts w:ascii="Traditional Arabic" w:hAnsi="Traditional Arabic" w:cs="Traditional Arabic"/>
          <w:b/>
          <w:bCs/>
          <w:sz w:val="44"/>
          <w:szCs w:val="44"/>
          <w:rtl/>
        </w:rPr>
        <w:br/>
      </w:r>
      <w:r w:rsidR="009056FD" w:rsidRPr="005C60DF">
        <w:rPr>
          <w:rFonts w:ascii="Traditional Arabic" w:hAnsi="Traditional Arabic" w:cs="Traditional Arabic"/>
          <w:b/>
          <w:bCs/>
          <w:sz w:val="44"/>
          <w:szCs w:val="44"/>
          <w:rtl/>
        </w:rPr>
        <w:t>(</w:t>
      </w:r>
      <w:r w:rsidR="00CD0AAA">
        <w:rPr>
          <w:rFonts w:ascii="Traditional Arabic" w:hAnsi="Traditional Arabic" w:cs="Traditional Arabic" w:hint="cs"/>
          <w:b/>
          <w:bCs/>
          <w:sz w:val="44"/>
          <w:szCs w:val="44"/>
          <w:rtl/>
        </w:rPr>
        <w:t>2</w:t>
      </w:r>
      <w:r w:rsidR="009056FD" w:rsidRPr="005C60DF">
        <w:rPr>
          <w:rFonts w:ascii="Traditional Arabic" w:hAnsi="Traditional Arabic" w:cs="Traditional Arabic"/>
          <w:b/>
          <w:bCs/>
          <w:sz w:val="44"/>
          <w:szCs w:val="44"/>
          <w:rtl/>
        </w:rPr>
        <w:t xml:space="preserve"> ) حجب الأشخاص</w:t>
      </w:r>
      <w:r w:rsidRPr="005C60DF">
        <w:rPr>
          <w:rFonts w:ascii="Traditional Arabic" w:hAnsi="Traditional Arabic" w:cs="Traditional Arabic"/>
          <w:b/>
          <w:bCs/>
          <w:sz w:val="44"/>
          <w:szCs w:val="44"/>
          <w:rtl/>
        </w:rPr>
        <w:t xml:space="preserve"> : </w:t>
      </w:r>
      <w:r w:rsidR="009056FD" w:rsidRPr="005C60DF">
        <w:rPr>
          <w:rFonts w:ascii="Traditional Arabic" w:hAnsi="Traditional Arabic" w:cs="Traditional Arabic"/>
          <w:b/>
          <w:bCs/>
          <w:sz w:val="44"/>
          <w:szCs w:val="44"/>
          <w:rtl/>
        </w:rPr>
        <w:t>هو المنع من الإرث أو بعضه بشخص لا بوصف.</w:t>
      </w:r>
      <w:r w:rsidR="009056FD" w:rsidRPr="005C60DF">
        <w:rPr>
          <w:rFonts w:ascii="Traditional Arabic" w:hAnsi="Traditional Arabic" w:cs="Traditional Arabic"/>
          <w:b/>
          <w:bCs/>
          <w:sz w:val="44"/>
          <w:szCs w:val="44"/>
          <w:rtl/>
        </w:rPr>
        <w:br/>
      </w:r>
    </w:p>
    <w:p w:rsidR="00AA3E80" w:rsidRDefault="009056FD" w:rsidP="00CD0AAA">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أنواع حجب الأشخاص:</w:t>
      </w:r>
      <w:r w:rsidR="00E60ED1" w:rsidRPr="005C60DF">
        <w:rPr>
          <w:rFonts w:ascii="Traditional Arabic" w:hAnsi="Traditional Arabic" w:cs="Traditional Arabic"/>
          <w:b/>
          <w:bCs/>
          <w:sz w:val="44"/>
          <w:szCs w:val="44"/>
          <w:rtl/>
        </w:rPr>
        <w:t xml:space="preserve"> </w:t>
      </w:r>
      <w:r w:rsidR="005363C5" w:rsidRPr="005C60DF">
        <w:rPr>
          <w:rFonts w:ascii="Traditional Arabic" w:hAnsi="Traditional Arabic" w:cs="Traditional Arabic"/>
          <w:b/>
          <w:bCs/>
          <w:sz w:val="44"/>
          <w:szCs w:val="44"/>
          <w:rtl/>
        </w:rPr>
        <w:br/>
        <w:t xml:space="preserve">( </w:t>
      </w:r>
      <w:r w:rsidR="00CD0AAA">
        <w:rPr>
          <w:rFonts w:ascii="Traditional Arabic" w:hAnsi="Traditional Arabic" w:cs="Traditional Arabic" w:hint="cs"/>
          <w:b/>
          <w:bCs/>
          <w:sz w:val="44"/>
          <w:szCs w:val="44"/>
          <w:rtl/>
        </w:rPr>
        <w:t>1</w:t>
      </w:r>
      <w:r w:rsidR="005363C5" w:rsidRPr="005C60DF">
        <w:rPr>
          <w:rFonts w:ascii="Traditional Arabic" w:hAnsi="Traditional Arabic" w:cs="Traditional Arabic"/>
          <w:b/>
          <w:bCs/>
          <w:sz w:val="44"/>
          <w:szCs w:val="44"/>
          <w:rtl/>
        </w:rPr>
        <w:t>) حجب الحرمان : هو منع من قام به سبب الإرث من الإرث منعا كاملا.</w:t>
      </w:r>
    </w:p>
    <w:p w:rsidR="00317EF9" w:rsidRDefault="00AA3E80" w:rsidP="00AA3E80">
      <w:pPr>
        <w:rPr>
          <w:rFonts w:ascii="Traditional Arabic" w:hAnsi="Traditional Arabic" w:cs="Traditional Arabic"/>
          <w:b/>
          <w:bCs/>
          <w:sz w:val="44"/>
          <w:szCs w:val="44"/>
          <w:rtl/>
        </w:rPr>
      </w:pPr>
      <w:r w:rsidRPr="00AA3E80">
        <w:rPr>
          <w:rFonts w:ascii="Traditional Arabic" w:hAnsi="Traditional Arabic" w:cs="Traditional Arabic"/>
          <w:b/>
          <w:bCs/>
          <w:sz w:val="44"/>
          <w:szCs w:val="44"/>
          <w:rtl/>
        </w:rPr>
        <w:lastRenderedPageBreak/>
        <w:t>أنواع الورثة بالنسبة إلى حجب الحرمان بالأشخاص:</w:t>
      </w:r>
      <w:r w:rsidRPr="00AA3E80">
        <w:rPr>
          <w:rFonts w:ascii="Traditional Arabic" w:hAnsi="Traditional Arabic" w:cs="Traditional Arabic"/>
          <w:b/>
          <w:bCs/>
          <w:sz w:val="44"/>
          <w:szCs w:val="44"/>
          <w:rtl/>
        </w:rPr>
        <w:br/>
        <w:t>الورثة بهذا الاعتبار أربعة أنواع:</w:t>
      </w:r>
      <w:r w:rsidRPr="00AA3E80">
        <w:rPr>
          <w:rFonts w:ascii="Traditional Arabic" w:hAnsi="Traditional Arabic" w:cs="Traditional Arabic"/>
          <w:b/>
          <w:bCs/>
          <w:sz w:val="44"/>
          <w:szCs w:val="44"/>
          <w:rtl/>
        </w:rPr>
        <w:br/>
        <w:t>النوع الأول: من يؤثر ولا يتأثر وهم الأبوان والولدان .</w:t>
      </w:r>
      <w:r w:rsidRPr="00AA3E80">
        <w:rPr>
          <w:rFonts w:ascii="Traditional Arabic" w:hAnsi="Traditional Arabic" w:cs="Traditional Arabic"/>
          <w:b/>
          <w:bCs/>
          <w:sz w:val="44"/>
          <w:szCs w:val="44"/>
          <w:rtl/>
        </w:rPr>
        <w:br/>
        <w:t>النوع الثاني: من يتأثر ولا يؤثر وهم أولاد الأم.</w:t>
      </w:r>
      <w:r w:rsidRPr="00AA3E80">
        <w:rPr>
          <w:rFonts w:ascii="Traditional Arabic" w:hAnsi="Traditional Arabic" w:cs="Traditional Arabic"/>
          <w:b/>
          <w:bCs/>
          <w:sz w:val="44"/>
          <w:szCs w:val="44"/>
          <w:rtl/>
        </w:rPr>
        <w:br/>
        <w:t>النوع الثالث: من لا يؤثر ولا يتأثر وهم الزوجان.</w:t>
      </w:r>
      <w:r w:rsidRPr="00AA3E80">
        <w:rPr>
          <w:rFonts w:ascii="Traditional Arabic" w:hAnsi="Traditional Arabic" w:cs="Traditional Arabic"/>
          <w:b/>
          <w:bCs/>
          <w:sz w:val="44"/>
          <w:szCs w:val="44"/>
          <w:rtl/>
        </w:rPr>
        <w:br/>
        <w:t>النوع الرابع: من يؤثر ويتأثر وهم أربعة أصناف :</w:t>
      </w:r>
      <w:r w:rsidRPr="00AA3E80">
        <w:rPr>
          <w:rFonts w:ascii="Traditional Arabic" w:hAnsi="Traditional Arabic" w:cs="Traditional Arabic"/>
          <w:b/>
          <w:bCs/>
          <w:sz w:val="44"/>
          <w:szCs w:val="44"/>
          <w:rtl/>
        </w:rPr>
        <w:br/>
        <w:t>الأول: الأصول غير الأبوين.</w:t>
      </w:r>
      <w:r w:rsidRPr="00AA3E80">
        <w:rPr>
          <w:rFonts w:ascii="Traditional Arabic" w:hAnsi="Traditional Arabic" w:cs="Traditional Arabic"/>
          <w:b/>
          <w:bCs/>
          <w:sz w:val="44"/>
          <w:szCs w:val="44"/>
          <w:rtl/>
        </w:rPr>
        <w:br/>
        <w:t>الثاني: الفروع غير الوَلَدَيْن.</w:t>
      </w:r>
      <w:r w:rsidRPr="00AA3E80">
        <w:rPr>
          <w:rFonts w:ascii="Traditional Arabic" w:hAnsi="Traditional Arabic" w:cs="Traditional Arabic"/>
          <w:b/>
          <w:bCs/>
          <w:sz w:val="44"/>
          <w:szCs w:val="44"/>
          <w:rtl/>
        </w:rPr>
        <w:br/>
        <w:t>الثالث: الحواشي غير الإخوة لأم.</w:t>
      </w:r>
      <w:r w:rsidRPr="00AA3E80">
        <w:rPr>
          <w:rFonts w:ascii="Traditional Arabic" w:hAnsi="Traditional Arabic" w:cs="Traditional Arabic"/>
          <w:b/>
          <w:bCs/>
          <w:sz w:val="44"/>
          <w:szCs w:val="44"/>
          <w:rtl/>
        </w:rPr>
        <w:br/>
        <w:t>الرابع: أصحاب الولاء فيما بينهم.</w:t>
      </w:r>
    </w:p>
    <w:p w:rsidR="00317EF9" w:rsidRDefault="005363C5" w:rsidP="00AA3E80">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br/>
      </w:r>
    </w:p>
    <w:p w:rsidR="00317EF9" w:rsidRDefault="00317EF9" w:rsidP="00AA3E80">
      <w:pPr>
        <w:rPr>
          <w:rFonts w:ascii="Traditional Arabic" w:hAnsi="Traditional Arabic" w:cs="Traditional Arabic"/>
          <w:b/>
          <w:bCs/>
          <w:sz w:val="44"/>
          <w:szCs w:val="44"/>
          <w:rtl/>
        </w:rPr>
      </w:pPr>
    </w:p>
    <w:p w:rsidR="00317EF9" w:rsidRDefault="00317EF9" w:rsidP="00AA3E80">
      <w:pPr>
        <w:rPr>
          <w:rFonts w:ascii="Traditional Arabic" w:hAnsi="Traditional Arabic" w:cs="Traditional Arabic"/>
          <w:b/>
          <w:bCs/>
          <w:sz w:val="44"/>
          <w:szCs w:val="44"/>
          <w:rtl/>
        </w:rPr>
      </w:pPr>
    </w:p>
    <w:p w:rsidR="009056FD" w:rsidRPr="005C60DF" w:rsidRDefault="005363C5" w:rsidP="00AA3E80">
      <w:pPr>
        <w:rPr>
          <w:rFonts w:ascii="Traditional Arabic" w:hAnsi="Traditional Arabic" w:cs="Traditional Arabic"/>
          <w:b/>
          <w:bCs/>
          <w:i/>
          <w:iCs/>
          <w:sz w:val="44"/>
          <w:szCs w:val="44"/>
          <w:rtl/>
        </w:rPr>
      </w:pPr>
      <w:r w:rsidRPr="005C60DF">
        <w:rPr>
          <w:rFonts w:ascii="Traditional Arabic" w:hAnsi="Traditional Arabic" w:cs="Traditional Arabic"/>
          <w:b/>
          <w:bCs/>
          <w:sz w:val="44"/>
          <w:szCs w:val="44"/>
          <w:rtl/>
        </w:rPr>
        <w:t>(</w:t>
      </w:r>
      <w:r w:rsidR="00CD0AAA">
        <w:rPr>
          <w:rFonts w:ascii="Traditional Arabic" w:hAnsi="Traditional Arabic" w:cs="Traditional Arabic" w:hint="cs"/>
          <w:b/>
          <w:bCs/>
          <w:sz w:val="44"/>
          <w:szCs w:val="44"/>
          <w:rtl/>
        </w:rPr>
        <w:t>2</w:t>
      </w:r>
      <w:r w:rsidRPr="005C60DF">
        <w:rPr>
          <w:rFonts w:ascii="Traditional Arabic" w:hAnsi="Traditional Arabic" w:cs="Traditional Arabic"/>
          <w:b/>
          <w:bCs/>
          <w:sz w:val="44"/>
          <w:szCs w:val="44"/>
          <w:rtl/>
        </w:rPr>
        <w:t xml:space="preserve">) حجب النقصان : </w:t>
      </w:r>
      <w:r w:rsidR="009056FD" w:rsidRPr="005C60DF">
        <w:rPr>
          <w:rFonts w:ascii="Traditional Arabic" w:hAnsi="Traditional Arabic" w:cs="Traditional Arabic"/>
          <w:b/>
          <w:bCs/>
          <w:sz w:val="44"/>
          <w:szCs w:val="44"/>
          <w:rtl/>
        </w:rPr>
        <w:t>هو منع من قام به سبب الإرث من أوفر حظَّيْه، و</w:t>
      </w:r>
      <w:r w:rsidR="00CD0AAA">
        <w:rPr>
          <w:rFonts w:ascii="Traditional Arabic" w:hAnsi="Traditional Arabic" w:cs="Traditional Arabic" w:hint="cs"/>
          <w:b/>
          <w:bCs/>
          <w:sz w:val="44"/>
          <w:szCs w:val="44"/>
          <w:rtl/>
        </w:rPr>
        <w:t xml:space="preserve">هو </w:t>
      </w:r>
      <w:r w:rsidR="009056FD" w:rsidRPr="005C60DF">
        <w:rPr>
          <w:rFonts w:ascii="Traditional Arabic" w:hAnsi="Traditional Arabic" w:cs="Traditional Arabic"/>
          <w:b/>
          <w:bCs/>
          <w:sz w:val="44"/>
          <w:szCs w:val="44"/>
          <w:rtl/>
        </w:rPr>
        <w:t>يأتي على جميع الورثة</w:t>
      </w:r>
      <w:r w:rsidR="00CD0AAA">
        <w:rPr>
          <w:rFonts w:ascii="Traditional Arabic" w:hAnsi="Traditional Arabic" w:cs="Traditional Arabic" w:hint="cs"/>
          <w:b/>
          <w:bCs/>
          <w:sz w:val="44"/>
          <w:szCs w:val="44"/>
          <w:rtl/>
        </w:rPr>
        <w:t xml:space="preserve"> </w:t>
      </w:r>
      <w:r w:rsidR="009056FD" w:rsidRPr="005C60DF">
        <w:rPr>
          <w:rFonts w:ascii="Traditional Arabic" w:hAnsi="Traditional Arabic" w:cs="Traditional Arabic"/>
          <w:b/>
          <w:bCs/>
          <w:sz w:val="44"/>
          <w:szCs w:val="44"/>
          <w:rtl/>
        </w:rPr>
        <w:t>، وهو قسمان:</w:t>
      </w:r>
      <w:r w:rsidR="009056FD" w:rsidRPr="005C60DF">
        <w:rPr>
          <w:rFonts w:ascii="Traditional Arabic" w:hAnsi="Traditional Arabic" w:cs="Traditional Arabic"/>
          <w:b/>
          <w:bCs/>
          <w:sz w:val="44"/>
          <w:szCs w:val="44"/>
          <w:rtl/>
        </w:rPr>
        <w:br/>
        <w:t>( أ)</w:t>
      </w:r>
      <w:r w:rsidR="00AA3E80">
        <w:rPr>
          <w:rFonts w:ascii="Traditional Arabic" w:hAnsi="Traditional Arabic" w:cs="Traditional Arabic" w:hint="cs"/>
          <w:b/>
          <w:bCs/>
          <w:sz w:val="44"/>
          <w:szCs w:val="44"/>
          <w:rtl/>
        </w:rPr>
        <w:t xml:space="preserve"> القسم الأول:</w:t>
      </w:r>
      <w:r w:rsidR="009056FD" w:rsidRPr="005C60DF">
        <w:rPr>
          <w:rFonts w:ascii="Traditional Arabic" w:hAnsi="Traditional Arabic" w:cs="Traditional Arabic"/>
          <w:b/>
          <w:bCs/>
          <w:sz w:val="44"/>
          <w:szCs w:val="44"/>
          <w:rtl/>
        </w:rPr>
        <w:t xml:space="preserve"> حجب النقصان بالانتقال.</w:t>
      </w:r>
      <w:r w:rsidR="009056FD" w:rsidRPr="005C60DF">
        <w:rPr>
          <w:rFonts w:ascii="Traditional Arabic" w:hAnsi="Traditional Arabic" w:cs="Traditional Arabic"/>
          <w:b/>
          <w:bCs/>
          <w:sz w:val="44"/>
          <w:szCs w:val="44"/>
          <w:rtl/>
        </w:rPr>
        <w:br/>
      </w:r>
      <w:r w:rsidR="00AA3E80">
        <w:rPr>
          <w:rFonts w:ascii="Traditional Arabic" w:hAnsi="Traditional Arabic" w:cs="Traditional Arabic" w:hint="cs"/>
          <w:b/>
          <w:bCs/>
          <w:sz w:val="44"/>
          <w:szCs w:val="44"/>
          <w:rtl/>
        </w:rPr>
        <w:lastRenderedPageBreak/>
        <w:t xml:space="preserve">وهذا القسم له </w:t>
      </w:r>
      <w:r w:rsidR="009056FD" w:rsidRPr="005C60DF">
        <w:rPr>
          <w:rFonts w:ascii="Traditional Arabic" w:hAnsi="Traditional Arabic" w:cs="Traditional Arabic"/>
          <w:b/>
          <w:bCs/>
          <w:sz w:val="44"/>
          <w:szCs w:val="44"/>
          <w:rtl/>
        </w:rPr>
        <w:t>أربعة أنواع:</w:t>
      </w:r>
      <w:r w:rsidR="009056FD" w:rsidRPr="005C60DF">
        <w:rPr>
          <w:rFonts w:ascii="Traditional Arabic" w:hAnsi="Traditional Arabic" w:cs="Traditional Arabic"/>
          <w:b/>
          <w:bCs/>
          <w:sz w:val="44"/>
          <w:szCs w:val="44"/>
          <w:rtl/>
        </w:rPr>
        <w:br/>
        <w:t xml:space="preserve">( </w:t>
      </w:r>
      <w:r w:rsidR="00CD0AAA">
        <w:rPr>
          <w:rFonts w:ascii="Traditional Arabic" w:hAnsi="Traditional Arabic" w:cs="Traditional Arabic" w:hint="cs"/>
          <w:b/>
          <w:bCs/>
          <w:sz w:val="44"/>
          <w:szCs w:val="44"/>
          <w:rtl/>
        </w:rPr>
        <w:t>1</w:t>
      </w:r>
      <w:r w:rsidR="009056FD" w:rsidRPr="005C60DF">
        <w:rPr>
          <w:rFonts w:ascii="Traditional Arabic" w:hAnsi="Traditional Arabic" w:cs="Traditional Arabic"/>
          <w:b/>
          <w:bCs/>
          <w:sz w:val="44"/>
          <w:szCs w:val="44"/>
          <w:rtl/>
        </w:rPr>
        <w:t xml:space="preserve"> ) الانتقال من فرض إلى فرض أقل منه، كانتقال الزوج من النصف إلى الربع.</w:t>
      </w:r>
      <w:r w:rsidR="009056FD" w:rsidRPr="005C60DF">
        <w:rPr>
          <w:rFonts w:ascii="Traditional Arabic" w:hAnsi="Traditional Arabic" w:cs="Traditional Arabic"/>
          <w:b/>
          <w:bCs/>
          <w:sz w:val="44"/>
          <w:szCs w:val="44"/>
          <w:rtl/>
        </w:rPr>
        <w:br/>
        <w:t xml:space="preserve">( </w:t>
      </w:r>
      <w:r w:rsidR="00CD0AAA">
        <w:rPr>
          <w:rFonts w:ascii="Traditional Arabic" w:hAnsi="Traditional Arabic" w:cs="Traditional Arabic" w:hint="cs"/>
          <w:b/>
          <w:bCs/>
          <w:sz w:val="44"/>
          <w:szCs w:val="44"/>
          <w:rtl/>
        </w:rPr>
        <w:t>2</w:t>
      </w:r>
      <w:r w:rsidR="009056FD" w:rsidRPr="005C60DF">
        <w:rPr>
          <w:rFonts w:ascii="Traditional Arabic" w:hAnsi="Traditional Arabic" w:cs="Traditional Arabic"/>
          <w:b/>
          <w:bCs/>
          <w:sz w:val="44"/>
          <w:szCs w:val="44"/>
          <w:rtl/>
        </w:rPr>
        <w:t>) الانتقال من فرض إلى تعصيب أقل منه، كانتقال البنت من النصف إلى التعصيب بالغير.</w:t>
      </w:r>
      <w:r w:rsidR="009056FD" w:rsidRPr="005C60DF">
        <w:rPr>
          <w:rFonts w:ascii="Traditional Arabic" w:hAnsi="Traditional Arabic" w:cs="Traditional Arabic"/>
          <w:b/>
          <w:bCs/>
          <w:sz w:val="44"/>
          <w:szCs w:val="44"/>
          <w:rtl/>
        </w:rPr>
        <w:br/>
        <w:t>(</w:t>
      </w:r>
      <w:r w:rsidR="00CD0AAA">
        <w:rPr>
          <w:rFonts w:ascii="Traditional Arabic" w:hAnsi="Traditional Arabic" w:cs="Traditional Arabic" w:hint="cs"/>
          <w:b/>
          <w:bCs/>
          <w:sz w:val="44"/>
          <w:szCs w:val="44"/>
          <w:rtl/>
        </w:rPr>
        <w:t>3</w:t>
      </w:r>
      <w:r w:rsidR="009056FD" w:rsidRPr="005C60DF">
        <w:rPr>
          <w:rFonts w:ascii="Traditional Arabic" w:hAnsi="Traditional Arabic" w:cs="Traditional Arabic"/>
          <w:b/>
          <w:bCs/>
          <w:sz w:val="44"/>
          <w:szCs w:val="44"/>
          <w:rtl/>
        </w:rPr>
        <w:t>) الانتقال من تعصيب إلى فرض أقل منه كانتقال الأب من التعصيب إلى السدس.</w:t>
      </w:r>
      <w:r w:rsidR="009056FD" w:rsidRPr="005C60DF">
        <w:rPr>
          <w:rFonts w:ascii="Traditional Arabic" w:hAnsi="Traditional Arabic" w:cs="Traditional Arabic"/>
          <w:b/>
          <w:bCs/>
          <w:sz w:val="44"/>
          <w:szCs w:val="44"/>
          <w:rtl/>
        </w:rPr>
        <w:br/>
        <w:t xml:space="preserve">( </w:t>
      </w:r>
      <w:r w:rsidR="00CD0AAA">
        <w:rPr>
          <w:rFonts w:ascii="Traditional Arabic" w:hAnsi="Traditional Arabic" w:cs="Traditional Arabic" w:hint="cs"/>
          <w:b/>
          <w:bCs/>
          <w:sz w:val="44"/>
          <w:szCs w:val="44"/>
          <w:rtl/>
        </w:rPr>
        <w:t>4</w:t>
      </w:r>
      <w:r w:rsidR="009056FD" w:rsidRPr="005C60DF">
        <w:rPr>
          <w:rFonts w:ascii="Traditional Arabic" w:hAnsi="Traditional Arabic" w:cs="Traditional Arabic"/>
          <w:b/>
          <w:bCs/>
          <w:sz w:val="44"/>
          <w:szCs w:val="44"/>
          <w:rtl/>
        </w:rPr>
        <w:t>) الانتقال من تعصيب إلى تعصيب أقل منه كانتقال الأخت لغير أم من التعصيب مع الغير إلى التعصيب بالغير.</w:t>
      </w:r>
    </w:p>
    <w:p w:rsidR="005363C5" w:rsidRPr="005C60DF" w:rsidRDefault="005363C5" w:rsidP="001E7ED0">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(ب) حجب النقصان بالازدحام </w:t>
      </w:r>
      <w:r w:rsidR="00A957E5" w:rsidRPr="005C60DF">
        <w:rPr>
          <w:rFonts w:ascii="Traditional Arabic" w:hAnsi="Traditional Arabic" w:cs="Traditional Arabic"/>
          <w:b/>
          <w:bCs/>
          <w:sz w:val="44"/>
          <w:szCs w:val="44"/>
          <w:rtl/>
        </w:rPr>
        <w:t>:</w:t>
      </w:r>
      <w:r w:rsidRPr="005C60DF">
        <w:rPr>
          <w:rFonts w:ascii="Traditional Arabic" w:hAnsi="Traditional Arabic" w:cs="Traditional Arabic"/>
          <w:b/>
          <w:bCs/>
          <w:sz w:val="44"/>
          <w:szCs w:val="44"/>
          <w:rtl/>
        </w:rPr>
        <w:t xml:space="preserve"> </w:t>
      </w:r>
      <w:r w:rsidR="00A957E5" w:rsidRPr="005C60DF">
        <w:rPr>
          <w:rFonts w:ascii="Traditional Arabic" w:hAnsi="Traditional Arabic" w:cs="Traditional Arabic"/>
          <w:b/>
          <w:bCs/>
          <w:sz w:val="44"/>
          <w:szCs w:val="44"/>
          <w:rtl/>
        </w:rPr>
        <w:t>هو نقص نصيب الوارث بسبب كثرة المشاركين له في نوع الإرث أو بسبب زيادة فرض المسألة على أصلها</w:t>
      </w:r>
      <w:r w:rsidRPr="005C60DF">
        <w:rPr>
          <w:rFonts w:ascii="Traditional Arabic" w:hAnsi="Traditional Arabic" w:cs="Traditional Arabic"/>
          <w:b/>
          <w:bCs/>
          <w:sz w:val="44"/>
          <w:szCs w:val="44"/>
          <w:rtl/>
        </w:rPr>
        <w:t xml:space="preserve"> </w:t>
      </w:r>
      <w:r w:rsidR="00A957E5" w:rsidRPr="005C60DF">
        <w:rPr>
          <w:rFonts w:ascii="Traditional Arabic" w:hAnsi="Traditional Arabic" w:cs="Traditional Arabic"/>
          <w:b/>
          <w:bCs/>
          <w:sz w:val="44"/>
          <w:szCs w:val="44"/>
          <w:rtl/>
        </w:rPr>
        <w:t>.</w:t>
      </w:r>
      <w:r w:rsidR="00A957E5" w:rsidRPr="005C60DF">
        <w:rPr>
          <w:rFonts w:ascii="Traditional Arabic" w:hAnsi="Traditional Arabic" w:cs="Traditional Arabic"/>
          <w:b/>
          <w:bCs/>
          <w:sz w:val="44"/>
          <w:szCs w:val="44"/>
          <w:rtl/>
        </w:rPr>
        <w:br/>
        <w:t>و</w:t>
      </w:r>
      <w:r w:rsidR="001E7ED0">
        <w:rPr>
          <w:rFonts w:ascii="Traditional Arabic" w:hAnsi="Traditional Arabic" w:cs="Traditional Arabic" w:hint="cs"/>
          <w:b/>
          <w:bCs/>
          <w:sz w:val="44"/>
          <w:szCs w:val="44"/>
          <w:rtl/>
        </w:rPr>
        <w:t xml:space="preserve">هذا القسم له </w:t>
      </w:r>
      <w:r w:rsidR="00A957E5" w:rsidRPr="005C60DF">
        <w:rPr>
          <w:rFonts w:ascii="Traditional Arabic" w:hAnsi="Traditional Arabic" w:cs="Traditional Arabic"/>
          <w:b/>
          <w:bCs/>
          <w:sz w:val="44"/>
          <w:szCs w:val="44"/>
          <w:rtl/>
        </w:rPr>
        <w:t>ثلاثة أنواع:</w:t>
      </w:r>
      <w:r w:rsidR="00A957E5" w:rsidRPr="005C60DF">
        <w:rPr>
          <w:rFonts w:ascii="Traditional Arabic" w:hAnsi="Traditional Arabic" w:cs="Traditional Arabic"/>
          <w:b/>
          <w:bCs/>
          <w:sz w:val="44"/>
          <w:szCs w:val="44"/>
          <w:rtl/>
        </w:rPr>
        <w:br/>
        <w:t>1 - الازدحام في الفرض كازدحام الزوجات في الربع والثمن</w:t>
      </w:r>
      <w:r w:rsidRPr="005C60DF">
        <w:rPr>
          <w:rFonts w:ascii="Traditional Arabic" w:hAnsi="Traditional Arabic" w:cs="Traditional Arabic"/>
          <w:b/>
          <w:bCs/>
          <w:sz w:val="44"/>
          <w:szCs w:val="44"/>
          <w:rtl/>
        </w:rPr>
        <w:t xml:space="preserve"> </w:t>
      </w:r>
      <w:r w:rsidR="00A957E5" w:rsidRPr="005C60DF">
        <w:rPr>
          <w:rFonts w:ascii="Traditional Arabic" w:hAnsi="Traditional Arabic" w:cs="Traditional Arabic"/>
          <w:b/>
          <w:bCs/>
          <w:sz w:val="44"/>
          <w:szCs w:val="44"/>
          <w:rtl/>
        </w:rPr>
        <w:t>.</w:t>
      </w:r>
      <w:r w:rsidR="00A957E5" w:rsidRPr="005C60DF">
        <w:rPr>
          <w:rFonts w:ascii="Traditional Arabic" w:hAnsi="Traditional Arabic" w:cs="Traditional Arabic"/>
          <w:b/>
          <w:bCs/>
          <w:sz w:val="44"/>
          <w:szCs w:val="44"/>
          <w:rtl/>
        </w:rPr>
        <w:br/>
        <w:t>2 - الازدحام في التعصيب كازدحام العصبة في الباقي</w:t>
      </w:r>
      <w:r w:rsidRPr="005C60DF">
        <w:rPr>
          <w:rFonts w:ascii="Traditional Arabic" w:hAnsi="Traditional Arabic" w:cs="Traditional Arabic"/>
          <w:b/>
          <w:bCs/>
          <w:sz w:val="44"/>
          <w:szCs w:val="44"/>
          <w:rtl/>
        </w:rPr>
        <w:t xml:space="preserve"> </w:t>
      </w:r>
      <w:r w:rsidR="00A957E5" w:rsidRPr="005C60DF">
        <w:rPr>
          <w:rFonts w:ascii="Traditional Arabic" w:hAnsi="Traditional Arabic" w:cs="Traditional Arabic"/>
          <w:b/>
          <w:bCs/>
          <w:sz w:val="44"/>
          <w:szCs w:val="44"/>
          <w:rtl/>
        </w:rPr>
        <w:t>.</w:t>
      </w:r>
      <w:r w:rsidR="00A957E5" w:rsidRPr="005C60DF">
        <w:rPr>
          <w:rFonts w:ascii="Traditional Arabic" w:hAnsi="Traditional Arabic" w:cs="Traditional Arabic"/>
          <w:b/>
          <w:bCs/>
          <w:sz w:val="44"/>
          <w:szCs w:val="44"/>
          <w:rtl/>
        </w:rPr>
        <w:br/>
        <w:t xml:space="preserve">3 - ازدحام الفروض في المسألة حتى تعول </w:t>
      </w:r>
      <w:r w:rsidRPr="005C60DF">
        <w:rPr>
          <w:rFonts w:ascii="Traditional Arabic" w:hAnsi="Traditional Arabic" w:cs="Traditional Arabic"/>
          <w:b/>
          <w:bCs/>
          <w:sz w:val="44"/>
          <w:szCs w:val="44"/>
          <w:rtl/>
        </w:rPr>
        <w:t>.</w:t>
      </w:r>
    </w:p>
    <w:p w:rsidR="00F64806" w:rsidRPr="005C60DF" w:rsidRDefault="00F64806" w:rsidP="005363C5">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قواعد في الحجب :</w:t>
      </w:r>
    </w:p>
    <w:p w:rsidR="00D82FAC" w:rsidRPr="005C60DF" w:rsidRDefault="00D82FAC" w:rsidP="005363C5">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أ ـ ففي الأصول : </w:t>
      </w:r>
    </w:p>
    <w:p w:rsidR="00D82FAC" w:rsidRDefault="00D82FAC" w:rsidP="00214F68">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lastRenderedPageBreak/>
        <w:t>1 ـ</w:t>
      </w:r>
      <w:r w:rsidR="00214F68" w:rsidRPr="005C60DF">
        <w:rPr>
          <w:rFonts w:ascii="Traditional Arabic" w:hAnsi="Traditional Arabic" w:cs="Traditional Arabic"/>
          <w:b/>
          <w:bCs/>
          <w:sz w:val="44"/>
          <w:szCs w:val="44"/>
          <w:rtl/>
        </w:rPr>
        <w:t xml:space="preserve">  كل ذكر من الفروع يحجب من تحته ؛ سواء أكان من نوعه أم لا .</w:t>
      </w:r>
    </w:p>
    <w:p w:rsidR="00214F68" w:rsidRPr="005C60DF" w:rsidRDefault="00DC2577" w:rsidP="00DC2577">
      <w:pPr>
        <w:rPr>
          <w:rFonts w:ascii="Traditional Arabic" w:hAnsi="Traditional Arabic" w:cs="Traditional Arabic"/>
          <w:b/>
          <w:bCs/>
          <w:sz w:val="44"/>
          <w:szCs w:val="44"/>
        </w:rPr>
      </w:pPr>
      <w:r>
        <w:rPr>
          <w:rFonts w:ascii="Traditional Arabic" w:hAnsi="Traditional Arabic" w:cs="Traditional Arabic" w:hint="cs"/>
          <w:b/>
          <w:bCs/>
          <w:sz w:val="44"/>
          <w:szCs w:val="44"/>
          <w:rtl/>
        </w:rPr>
        <w:t xml:space="preserve">2 . </w:t>
      </w:r>
      <w:r w:rsidR="00D82FAC" w:rsidRPr="005C60DF">
        <w:rPr>
          <w:rFonts w:ascii="Traditional Arabic" w:hAnsi="Traditional Arabic" w:cs="Traditional Arabic"/>
          <w:b/>
          <w:bCs/>
          <w:sz w:val="44"/>
          <w:szCs w:val="44"/>
          <w:rtl/>
        </w:rPr>
        <w:t>كل أنثى تحجب من فوقها من الإناث .</w:t>
      </w:r>
      <w:r w:rsidR="00214F68" w:rsidRPr="005C60DF">
        <w:rPr>
          <w:rFonts w:ascii="Traditional Arabic" w:hAnsi="Traditional Arabic" w:cs="Traditional Arabic"/>
          <w:b/>
          <w:bCs/>
          <w:sz w:val="44"/>
          <w:szCs w:val="44"/>
          <w:rtl/>
        </w:rPr>
        <w:t xml:space="preserve"> البنات لا يحجبن من تحتهن إلا إذا استغرقن الثلثين ولم يكن مع من تحتهن معصب في درجتهن أو أنزل .</w:t>
      </w:r>
    </w:p>
    <w:p w:rsidR="00214F68" w:rsidRPr="005C60DF" w:rsidRDefault="00214F68" w:rsidP="00214F68">
      <w:pPr>
        <w:tabs>
          <w:tab w:val="left" w:pos="467"/>
        </w:tabs>
        <w:spacing w:after="0" w:line="240" w:lineRule="auto"/>
        <w:ind w:left="41"/>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ب ـ </w:t>
      </w:r>
      <w:r w:rsidR="001E7ED0">
        <w:rPr>
          <w:rFonts w:ascii="Traditional Arabic" w:hAnsi="Traditional Arabic" w:cs="Traditional Arabic"/>
          <w:b/>
          <w:bCs/>
          <w:sz w:val="44"/>
          <w:szCs w:val="44"/>
          <w:rtl/>
        </w:rPr>
        <w:t>ف</w:t>
      </w:r>
      <w:r w:rsidR="001E7ED0">
        <w:rPr>
          <w:rFonts w:ascii="Traditional Arabic" w:hAnsi="Traditional Arabic" w:cs="Traditional Arabic" w:hint="cs"/>
          <w:b/>
          <w:bCs/>
          <w:sz w:val="44"/>
          <w:szCs w:val="44"/>
          <w:rtl/>
        </w:rPr>
        <w:t>ي</w:t>
      </w:r>
      <w:r w:rsidR="00D82FAC" w:rsidRPr="005C60DF">
        <w:rPr>
          <w:rFonts w:ascii="Traditional Arabic" w:hAnsi="Traditional Arabic" w:cs="Traditional Arabic"/>
          <w:b/>
          <w:bCs/>
          <w:sz w:val="44"/>
          <w:szCs w:val="44"/>
          <w:rtl/>
        </w:rPr>
        <w:t xml:space="preserve"> الفروع : كل ذكر يحجب من تحته .</w:t>
      </w:r>
      <w:r w:rsidRPr="005C60DF">
        <w:rPr>
          <w:rFonts w:ascii="Traditional Arabic" w:hAnsi="Traditional Arabic" w:cs="Traditional Arabic"/>
          <w:b/>
          <w:bCs/>
          <w:sz w:val="44"/>
          <w:szCs w:val="44"/>
          <w:rtl/>
        </w:rPr>
        <w:t xml:space="preserve"> </w:t>
      </w:r>
    </w:p>
    <w:p w:rsidR="00214F68" w:rsidRPr="005C60DF" w:rsidRDefault="00214F68" w:rsidP="00214F68">
      <w:pPr>
        <w:tabs>
          <w:tab w:val="left" w:pos="467"/>
        </w:tabs>
        <w:spacing w:after="0" w:line="240" w:lineRule="auto"/>
        <w:ind w:left="41"/>
        <w:rPr>
          <w:rFonts w:ascii="Traditional Arabic" w:hAnsi="Traditional Arabic" w:cs="Traditional Arabic"/>
          <w:b/>
          <w:bCs/>
          <w:sz w:val="44"/>
          <w:szCs w:val="44"/>
        </w:rPr>
      </w:pPr>
      <w:r w:rsidRPr="005C60DF">
        <w:rPr>
          <w:rFonts w:ascii="Traditional Arabic" w:hAnsi="Traditional Arabic" w:cs="Traditional Arabic"/>
          <w:b/>
          <w:bCs/>
          <w:sz w:val="44"/>
          <w:szCs w:val="44"/>
          <w:rtl/>
        </w:rPr>
        <w:t>كل وارث من الأصول يحجب من فوقه إذا كان من جنسه ؛فالأب يحجب الجد ،و الأم تحجب الجدة ،ولا يحجبه إذا لم يكن من جنسه فالأب لا يحجب الجدة و الأم لا تحجب الجد .</w:t>
      </w:r>
    </w:p>
    <w:p w:rsidR="00D82FAC" w:rsidRPr="005C60DF" w:rsidRDefault="00DC2577" w:rsidP="00D82FAC">
      <w:pPr>
        <w:rPr>
          <w:rFonts w:ascii="Traditional Arabic" w:hAnsi="Traditional Arabic" w:cs="Traditional Arabic"/>
          <w:b/>
          <w:bCs/>
          <w:sz w:val="44"/>
          <w:szCs w:val="44"/>
          <w:rtl/>
        </w:rPr>
      </w:pPr>
      <w:r>
        <w:rPr>
          <w:rFonts w:ascii="Traditional Arabic" w:hAnsi="Traditional Arabic" w:cs="Traditional Arabic"/>
          <w:b/>
          <w:bCs/>
          <w:sz w:val="44"/>
          <w:szCs w:val="44"/>
          <w:rtl/>
        </w:rPr>
        <w:t xml:space="preserve">جـ ـ </w:t>
      </w:r>
      <w:proofErr w:type="spellStart"/>
      <w:r w:rsidR="00D82FAC" w:rsidRPr="005C60DF">
        <w:rPr>
          <w:rFonts w:ascii="Traditional Arabic" w:hAnsi="Traditional Arabic" w:cs="Traditional Arabic"/>
          <w:b/>
          <w:bCs/>
          <w:sz w:val="44"/>
          <w:szCs w:val="44"/>
          <w:rtl/>
        </w:rPr>
        <w:t>فى</w:t>
      </w:r>
      <w:proofErr w:type="spellEnd"/>
      <w:r w:rsidR="00D82FAC" w:rsidRPr="005C60DF">
        <w:rPr>
          <w:rFonts w:ascii="Traditional Arabic" w:hAnsi="Traditional Arabic" w:cs="Traditional Arabic"/>
          <w:b/>
          <w:bCs/>
          <w:sz w:val="44"/>
          <w:szCs w:val="44"/>
          <w:rtl/>
        </w:rPr>
        <w:t xml:space="preserve"> الحواشي : </w:t>
      </w:r>
    </w:p>
    <w:p w:rsidR="00D82FAC" w:rsidRPr="005C60DF" w:rsidRDefault="00D82FAC"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1 ـ جميع الحواشي يحجبون بالذكور من الأصول أو الفروع</w:t>
      </w:r>
    </w:p>
    <w:p w:rsidR="00D82FAC" w:rsidRPr="005C60DF" w:rsidRDefault="00D82FAC" w:rsidP="00D82FAC">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2 ـ الإخوة من الأم يحجبون أيضا بالإناث من الفروع .</w:t>
      </w:r>
    </w:p>
    <w:p w:rsidR="00C434DB" w:rsidRPr="005C60DF" w:rsidRDefault="00D82FAC" w:rsidP="00F64806">
      <w:pP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3 ـ الإخوة من الأب يحجبون بالذكور من الأشقاء .</w:t>
      </w:r>
      <w:r w:rsidRPr="005C60DF">
        <w:rPr>
          <w:rFonts w:ascii="Traditional Arabic" w:hAnsi="Traditional Arabic" w:cs="Traditional Arabic"/>
          <w:b/>
          <w:bCs/>
          <w:sz w:val="44"/>
          <w:szCs w:val="44"/>
        </w:rPr>
        <w:t xml:space="preserve"> </w:t>
      </w:r>
    </w:p>
    <w:p w:rsidR="00604A09" w:rsidRPr="005C60DF" w:rsidRDefault="00DC2577" w:rsidP="009524B1">
      <w:pPr>
        <w:rPr>
          <w:rFonts w:ascii="Traditional Arabic" w:hAnsi="Traditional Arabic" w:cs="Traditional Arabic"/>
          <w:b/>
          <w:bCs/>
          <w:sz w:val="44"/>
          <w:szCs w:val="44"/>
          <w:rtl/>
        </w:rPr>
      </w:pPr>
      <w:r>
        <w:rPr>
          <w:rFonts w:ascii="Traditional Arabic" w:hAnsi="Traditional Arabic" w:cs="Traditional Arabic" w:hint="cs"/>
          <w:b/>
          <w:bCs/>
          <w:sz w:val="44"/>
          <w:szCs w:val="44"/>
          <w:rtl/>
        </w:rPr>
        <w:t xml:space="preserve">         </w:t>
      </w:r>
      <w:r w:rsidR="00AC61F4">
        <w:rPr>
          <w:rFonts w:ascii="Traditional Arabic" w:hAnsi="Traditional Arabic" w:cs="Traditional Arabic" w:hint="cs"/>
          <w:b/>
          <w:bCs/>
          <w:sz w:val="44"/>
          <w:szCs w:val="44"/>
          <w:rtl/>
        </w:rPr>
        <w:t xml:space="preserve">                            </w:t>
      </w:r>
      <w:r w:rsidR="00604A09" w:rsidRPr="00492A94">
        <w:rPr>
          <w:rFonts w:ascii="Traditional Arabic" w:hAnsi="Traditional Arabic" w:cs="Traditional Arabic"/>
          <w:b/>
          <w:bCs/>
          <w:sz w:val="52"/>
          <w:szCs w:val="52"/>
          <w:rtl/>
        </w:rPr>
        <w:t>الرد</w:t>
      </w:r>
      <w:r w:rsidR="00604A09" w:rsidRPr="005C60DF">
        <w:rPr>
          <w:rFonts w:ascii="Traditional Arabic" w:hAnsi="Traditional Arabic" w:cs="Traditional Arabic"/>
          <w:b/>
          <w:bCs/>
          <w:sz w:val="44"/>
          <w:szCs w:val="44"/>
          <w:rtl/>
        </w:rPr>
        <w:br/>
      </w:r>
      <w:r w:rsidR="00AC61F4">
        <w:rPr>
          <w:rFonts w:ascii="Traditional Arabic" w:hAnsi="Traditional Arabic" w:cs="Traditional Arabic"/>
          <w:b/>
          <w:bCs/>
          <w:sz w:val="44"/>
          <w:szCs w:val="44"/>
          <w:rtl/>
        </w:rPr>
        <w:t xml:space="preserve">لغة : </w:t>
      </w:r>
      <w:r w:rsidR="00604A09" w:rsidRPr="005C60DF">
        <w:rPr>
          <w:rFonts w:ascii="Traditional Arabic" w:hAnsi="Traditional Arabic" w:cs="Traditional Arabic"/>
          <w:b/>
          <w:bCs/>
          <w:sz w:val="44"/>
          <w:szCs w:val="44"/>
          <w:rtl/>
        </w:rPr>
        <w:t xml:space="preserve">العود والرجوع </w:t>
      </w:r>
      <w:r w:rsidR="00AC61F4">
        <w:rPr>
          <w:rFonts w:ascii="Traditional Arabic" w:hAnsi="Traditional Arabic" w:cs="Traditional Arabic" w:hint="cs"/>
          <w:b/>
          <w:bCs/>
          <w:sz w:val="44"/>
          <w:szCs w:val="44"/>
          <w:rtl/>
        </w:rPr>
        <w:t>.</w:t>
      </w:r>
      <w:r w:rsidR="00604A09" w:rsidRPr="005C60DF">
        <w:rPr>
          <w:rFonts w:ascii="Traditional Arabic" w:hAnsi="Traditional Arabic" w:cs="Traditional Arabic"/>
          <w:b/>
          <w:bCs/>
          <w:sz w:val="44"/>
          <w:szCs w:val="44"/>
          <w:rtl/>
        </w:rPr>
        <w:br/>
        <w:t>اصطلاحا : هو نقص في أصل المسألة , وزيادة في مقادير السهام المفروضة .فهو عكس العول تماما</w:t>
      </w:r>
      <w:r w:rsidR="00AC61F4">
        <w:rPr>
          <w:rFonts w:ascii="Traditional Arabic" w:hAnsi="Traditional Arabic" w:cs="Traditional Arabic" w:hint="cs"/>
          <w:b/>
          <w:bCs/>
          <w:sz w:val="44"/>
          <w:szCs w:val="44"/>
          <w:rtl/>
        </w:rPr>
        <w:t>ً</w:t>
      </w:r>
      <w:r w:rsidR="00604A09" w:rsidRPr="005C60DF">
        <w:rPr>
          <w:rFonts w:ascii="Traditional Arabic" w:hAnsi="Traditional Arabic" w:cs="Traditional Arabic"/>
          <w:b/>
          <w:bCs/>
          <w:sz w:val="44"/>
          <w:szCs w:val="44"/>
          <w:rtl/>
        </w:rPr>
        <w:t xml:space="preserve"> .</w:t>
      </w:r>
      <w:r w:rsidR="00604A09" w:rsidRPr="005C60DF">
        <w:rPr>
          <w:rFonts w:ascii="Traditional Arabic" w:hAnsi="Traditional Arabic" w:cs="Traditional Arabic"/>
          <w:b/>
          <w:bCs/>
          <w:sz w:val="44"/>
          <w:szCs w:val="44"/>
          <w:rtl/>
        </w:rPr>
        <w:br/>
      </w:r>
      <w:r w:rsidR="00604A09" w:rsidRPr="005C60DF">
        <w:rPr>
          <w:rFonts w:ascii="Traditional Arabic" w:hAnsi="Traditional Arabic" w:cs="Traditional Arabic"/>
          <w:b/>
          <w:bCs/>
          <w:sz w:val="44"/>
          <w:szCs w:val="44"/>
          <w:rtl/>
        </w:rPr>
        <w:lastRenderedPageBreak/>
        <w:t>شروط الرد :</w:t>
      </w:r>
      <w:r w:rsidR="00604A09" w:rsidRPr="005C60DF">
        <w:rPr>
          <w:rFonts w:ascii="Traditional Arabic" w:hAnsi="Traditional Arabic" w:cs="Traditional Arabic"/>
          <w:b/>
          <w:bCs/>
          <w:sz w:val="44"/>
          <w:szCs w:val="44"/>
          <w:rtl/>
        </w:rPr>
        <w:br/>
      </w:r>
      <w:r w:rsidR="00F64806" w:rsidRPr="005C60DF">
        <w:rPr>
          <w:rFonts w:ascii="Traditional Arabic" w:hAnsi="Traditional Arabic" w:cs="Traditional Arabic"/>
          <w:b/>
          <w:bCs/>
          <w:sz w:val="44"/>
          <w:szCs w:val="44"/>
          <w:rtl/>
        </w:rPr>
        <w:t xml:space="preserve">1ـ </w:t>
      </w:r>
      <w:r w:rsidR="00604A09" w:rsidRPr="005C60DF">
        <w:rPr>
          <w:rFonts w:ascii="Traditional Arabic" w:hAnsi="Traditional Arabic" w:cs="Traditional Arabic"/>
          <w:b/>
          <w:bCs/>
          <w:sz w:val="44"/>
          <w:szCs w:val="44"/>
          <w:rtl/>
        </w:rPr>
        <w:t>وجود صاحب فرض 0</w:t>
      </w:r>
      <w:r w:rsidR="00604A09" w:rsidRPr="005C60DF">
        <w:rPr>
          <w:rFonts w:ascii="Traditional Arabic" w:hAnsi="Traditional Arabic" w:cs="Traditional Arabic"/>
          <w:b/>
          <w:bCs/>
          <w:sz w:val="44"/>
          <w:szCs w:val="44"/>
          <w:rtl/>
        </w:rPr>
        <w:br/>
      </w:r>
      <w:r w:rsidR="00F64806" w:rsidRPr="005C60DF">
        <w:rPr>
          <w:rFonts w:ascii="Traditional Arabic" w:hAnsi="Traditional Arabic" w:cs="Traditional Arabic"/>
          <w:b/>
          <w:bCs/>
          <w:sz w:val="44"/>
          <w:szCs w:val="44"/>
          <w:rtl/>
        </w:rPr>
        <w:t xml:space="preserve">2ـ </w:t>
      </w:r>
      <w:r w:rsidR="00604A09" w:rsidRPr="005C60DF">
        <w:rPr>
          <w:rFonts w:ascii="Traditional Arabic" w:hAnsi="Traditional Arabic" w:cs="Traditional Arabic"/>
          <w:b/>
          <w:bCs/>
          <w:sz w:val="44"/>
          <w:szCs w:val="44"/>
          <w:rtl/>
        </w:rPr>
        <w:t>عدم وجود عاصب لأنه يأخذ الباقي بعد أصحاب الفروض إن تبقى 0</w:t>
      </w:r>
      <w:r w:rsidR="00604A09" w:rsidRPr="005C60DF">
        <w:rPr>
          <w:rFonts w:ascii="Traditional Arabic" w:hAnsi="Traditional Arabic" w:cs="Traditional Arabic"/>
          <w:b/>
          <w:bCs/>
          <w:sz w:val="44"/>
          <w:szCs w:val="44"/>
          <w:rtl/>
        </w:rPr>
        <w:br/>
      </w:r>
      <w:r w:rsidR="00F64806" w:rsidRPr="005C60DF">
        <w:rPr>
          <w:rFonts w:ascii="Traditional Arabic" w:hAnsi="Traditional Arabic" w:cs="Traditional Arabic"/>
          <w:b/>
          <w:bCs/>
          <w:sz w:val="44"/>
          <w:szCs w:val="44"/>
          <w:rtl/>
        </w:rPr>
        <w:t xml:space="preserve">3ـ </w:t>
      </w:r>
      <w:r w:rsidR="00604A09" w:rsidRPr="005C60DF">
        <w:rPr>
          <w:rFonts w:ascii="Traditional Arabic" w:hAnsi="Traditional Arabic" w:cs="Traditional Arabic"/>
          <w:b/>
          <w:bCs/>
          <w:sz w:val="44"/>
          <w:szCs w:val="44"/>
          <w:rtl/>
        </w:rPr>
        <w:t>بقاء فائض من ال</w:t>
      </w:r>
      <w:r w:rsidR="009717DA">
        <w:rPr>
          <w:rFonts w:ascii="Traditional Arabic" w:hAnsi="Traditional Arabic" w:cs="Traditional Arabic"/>
          <w:b/>
          <w:bCs/>
          <w:sz w:val="44"/>
          <w:szCs w:val="44"/>
          <w:rtl/>
        </w:rPr>
        <w:t xml:space="preserve">تركة </w:t>
      </w:r>
      <w:r w:rsidR="009717DA">
        <w:rPr>
          <w:rFonts w:ascii="Traditional Arabic" w:hAnsi="Traditional Arabic" w:cs="Traditional Arabic" w:hint="cs"/>
          <w:b/>
          <w:bCs/>
          <w:sz w:val="44"/>
          <w:szCs w:val="44"/>
          <w:rtl/>
        </w:rPr>
        <w:t>.</w:t>
      </w:r>
    </w:p>
    <w:p w:rsidR="00A957E5" w:rsidRPr="005C60DF" w:rsidRDefault="00A957E5" w:rsidP="009717DA">
      <w:pPr>
        <w:pStyle w:val="a3"/>
        <w:bidi/>
        <w:ind w:left="41"/>
        <w:rPr>
          <w:b/>
          <w:bCs/>
          <w:i/>
          <w:iCs/>
          <w:sz w:val="44"/>
          <w:szCs w:val="44"/>
          <w:rtl/>
        </w:rPr>
      </w:pPr>
      <w:r w:rsidRPr="005C60DF">
        <w:rPr>
          <w:b/>
          <w:bCs/>
          <w:sz w:val="44"/>
          <w:szCs w:val="44"/>
          <w:rtl/>
        </w:rPr>
        <w:t>2 - سبب الرد:</w:t>
      </w:r>
      <w:r w:rsidRPr="005C60DF">
        <w:rPr>
          <w:b/>
          <w:bCs/>
          <w:sz w:val="44"/>
          <w:szCs w:val="44"/>
          <w:rtl/>
        </w:rPr>
        <w:br/>
        <w:t>سبب الرد عدم استغراق فروض المسألة لأصلها من غير عاصب.</w:t>
      </w:r>
      <w:r w:rsidRPr="005C60DF">
        <w:rPr>
          <w:b/>
          <w:bCs/>
          <w:sz w:val="44"/>
          <w:szCs w:val="44"/>
          <w:rtl/>
        </w:rPr>
        <w:br/>
        <w:t>3 - شروط الرد:</w:t>
      </w:r>
      <w:r w:rsidRPr="005C60DF">
        <w:rPr>
          <w:b/>
          <w:bCs/>
          <w:sz w:val="44"/>
          <w:szCs w:val="44"/>
          <w:rtl/>
        </w:rPr>
        <w:br/>
      </w:r>
      <w:r w:rsidR="00B3656C">
        <w:rPr>
          <w:rFonts w:hint="cs"/>
          <w:b/>
          <w:bCs/>
          <w:sz w:val="44"/>
          <w:szCs w:val="44"/>
          <w:rtl/>
        </w:rPr>
        <w:t>(</w:t>
      </w:r>
      <w:r w:rsidR="00D44F3E">
        <w:rPr>
          <w:rFonts w:hint="cs"/>
          <w:b/>
          <w:bCs/>
          <w:sz w:val="44"/>
          <w:szCs w:val="44"/>
          <w:rtl/>
        </w:rPr>
        <w:t xml:space="preserve">أ) </w:t>
      </w:r>
      <w:r w:rsidRPr="005C60DF">
        <w:rPr>
          <w:b/>
          <w:bCs/>
          <w:sz w:val="44"/>
          <w:szCs w:val="44"/>
          <w:rtl/>
        </w:rPr>
        <w:t>ألا تستغرق الفروض المسألة، لأنها إذا استغرقت لم</w:t>
      </w:r>
      <w:r w:rsidR="00D44F3E">
        <w:rPr>
          <w:b/>
          <w:bCs/>
          <w:sz w:val="44"/>
          <w:szCs w:val="44"/>
          <w:rtl/>
        </w:rPr>
        <w:t xml:space="preserve"> يبق باق، وإذًا فلا رد.</w:t>
      </w:r>
      <w:r w:rsidR="00D44F3E">
        <w:rPr>
          <w:b/>
          <w:bCs/>
          <w:sz w:val="44"/>
          <w:szCs w:val="44"/>
          <w:rtl/>
        </w:rPr>
        <w:br/>
      </w:r>
      <w:r w:rsidR="00D44F3E">
        <w:rPr>
          <w:rFonts w:hint="cs"/>
          <w:b/>
          <w:bCs/>
          <w:sz w:val="44"/>
          <w:szCs w:val="44"/>
          <w:rtl/>
        </w:rPr>
        <w:t xml:space="preserve">(ب) </w:t>
      </w:r>
      <w:r w:rsidRPr="005C60DF">
        <w:rPr>
          <w:b/>
          <w:bCs/>
          <w:sz w:val="44"/>
          <w:szCs w:val="44"/>
          <w:rtl/>
        </w:rPr>
        <w:t xml:space="preserve">عدم </w:t>
      </w:r>
      <w:proofErr w:type="spellStart"/>
      <w:r w:rsidRPr="005C60DF">
        <w:rPr>
          <w:b/>
          <w:bCs/>
          <w:sz w:val="44"/>
          <w:szCs w:val="44"/>
          <w:rtl/>
        </w:rPr>
        <w:t>العاصب</w:t>
      </w:r>
      <w:proofErr w:type="spellEnd"/>
      <w:r w:rsidRPr="005C60DF">
        <w:rPr>
          <w:b/>
          <w:bCs/>
          <w:sz w:val="44"/>
          <w:szCs w:val="44"/>
          <w:rtl/>
        </w:rPr>
        <w:t>، لأنه إذا وجد أخذ الباقي وإذًا فلا رد.</w:t>
      </w:r>
      <w:r w:rsidRPr="005C60DF">
        <w:rPr>
          <w:b/>
          <w:bCs/>
          <w:sz w:val="44"/>
          <w:szCs w:val="44"/>
          <w:rtl/>
        </w:rPr>
        <w:br/>
        <w:t>4 - من يرد عليه:</w:t>
      </w:r>
      <w:r w:rsidRPr="005C60DF">
        <w:rPr>
          <w:b/>
          <w:bCs/>
          <w:sz w:val="44"/>
          <w:szCs w:val="44"/>
          <w:rtl/>
        </w:rPr>
        <w:br/>
        <w:t>يرد عل</w:t>
      </w:r>
      <w:r w:rsidR="009717DA">
        <w:rPr>
          <w:b/>
          <w:bCs/>
          <w:sz w:val="44"/>
          <w:szCs w:val="44"/>
          <w:rtl/>
        </w:rPr>
        <w:t>ى جميع أصحاب الفروض سوى الزوجين</w:t>
      </w:r>
      <w:r w:rsidR="009717DA">
        <w:rPr>
          <w:rFonts w:hint="cs"/>
          <w:b/>
          <w:bCs/>
          <w:sz w:val="44"/>
          <w:szCs w:val="44"/>
          <w:rtl/>
        </w:rPr>
        <w:t xml:space="preserve"> وذلك ل</w:t>
      </w:r>
      <w:r w:rsidRPr="005C60DF">
        <w:rPr>
          <w:b/>
          <w:bCs/>
          <w:sz w:val="44"/>
          <w:szCs w:val="44"/>
          <w:rtl/>
        </w:rPr>
        <w:t>أن سبب الرد</w:t>
      </w:r>
      <w:r w:rsidR="009717DA">
        <w:rPr>
          <w:rFonts w:hint="cs"/>
          <w:b/>
          <w:bCs/>
          <w:sz w:val="44"/>
          <w:szCs w:val="44"/>
          <w:rtl/>
        </w:rPr>
        <w:t xml:space="preserve"> هي</w:t>
      </w:r>
      <w:r w:rsidRPr="005C60DF">
        <w:rPr>
          <w:b/>
          <w:bCs/>
          <w:sz w:val="44"/>
          <w:szCs w:val="44"/>
          <w:rtl/>
        </w:rPr>
        <w:t xml:space="preserve"> القرابة، والزوجان لا يكونان من الأقارب ذوي الفروض.</w:t>
      </w:r>
    </w:p>
    <w:p w:rsidR="00DC2577" w:rsidRDefault="00DC2577" w:rsidP="00492A94">
      <w:pPr>
        <w:tabs>
          <w:tab w:val="center" w:pos="4153"/>
        </w:tabs>
        <w:jc w:val="center"/>
        <w:rPr>
          <w:rFonts w:ascii="Traditional Arabic" w:hAnsi="Traditional Arabic" w:cs="Traditional Arabic"/>
          <w:b/>
          <w:bCs/>
          <w:sz w:val="40"/>
          <w:szCs w:val="40"/>
          <w:rtl/>
        </w:rPr>
      </w:pPr>
    </w:p>
    <w:p w:rsidR="00492A94" w:rsidRPr="001F6AFA" w:rsidRDefault="005C3816" w:rsidP="00492A94">
      <w:pPr>
        <w:tabs>
          <w:tab w:val="center" w:pos="4153"/>
        </w:tabs>
        <w:jc w:val="center"/>
        <w:rPr>
          <w:rFonts w:ascii="Traditional Arabic" w:hAnsi="Traditional Arabic" w:cs="Traditional Arabic"/>
          <w:b/>
          <w:bCs/>
          <w:sz w:val="40"/>
          <w:szCs w:val="40"/>
          <w:rtl/>
        </w:rPr>
      </w:pPr>
      <w:r w:rsidRPr="001F6AFA">
        <w:rPr>
          <w:rFonts w:ascii="Traditional Arabic" w:hAnsi="Traditional Arabic" w:cs="Traditional Arabic"/>
          <w:b/>
          <w:bCs/>
          <w:sz w:val="40"/>
          <w:szCs w:val="40"/>
          <w:rtl/>
        </w:rPr>
        <w:t>و</w:t>
      </w:r>
      <w:r w:rsidR="00D82FAC" w:rsidRPr="001F6AFA">
        <w:rPr>
          <w:rFonts w:ascii="Traditional Arabic" w:hAnsi="Traditional Arabic" w:cs="Traditional Arabic"/>
          <w:b/>
          <w:bCs/>
          <w:sz w:val="40"/>
          <w:szCs w:val="40"/>
          <w:rtl/>
        </w:rPr>
        <w:t>رشة عمل</w:t>
      </w:r>
      <w:r w:rsidR="00832F4A" w:rsidRPr="001F6AFA">
        <w:rPr>
          <w:rFonts w:ascii="Traditional Arabic" w:hAnsi="Traditional Arabic" w:cs="Traditional Arabic"/>
          <w:b/>
          <w:bCs/>
          <w:sz w:val="40"/>
          <w:szCs w:val="40"/>
          <w:rtl/>
        </w:rPr>
        <w:t xml:space="preserve"> </w:t>
      </w:r>
      <w:r w:rsidR="00492A94" w:rsidRPr="001F6AFA">
        <w:rPr>
          <w:rFonts w:ascii="Traditional Arabic" w:hAnsi="Traditional Arabic" w:cs="Traditional Arabic" w:hint="cs"/>
          <w:b/>
          <w:bCs/>
          <w:sz w:val="40"/>
          <w:szCs w:val="40"/>
          <w:rtl/>
        </w:rPr>
        <w:t>عن</w:t>
      </w:r>
    </w:p>
    <w:p w:rsidR="00D82FAC" w:rsidRPr="001F6AFA" w:rsidRDefault="00832F4A" w:rsidP="00492A94">
      <w:pPr>
        <w:tabs>
          <w:tab w:val="center" w:pos="4153"/>
        </w:tabs>
        <w:jc w:val="center"/>
        <w:rPr>
          <w:rFonts w:ascii="Traditional Arabic" w:hAnsi="Traditional Arabic" w:cs="Traditional Arabic"/>
          <w:b/>
          <w:bCs/>
          <w:sz w:val="40"/>
          <w:szCs w:val="40"/>
          <w:rtl/>
        </w:rPr>
      </w:pPr>
      <w:r w:rsidRPr="001F6AFA">
        <w:rPr>
          <w:rFonts w:ascii="Traditional Arabic" w:hAnsi="Traditional Arabic" w:cs="Traditional Arabic"/>
          <w:b/>
          <w:bCs/>
          <w:sz w:val="40"/>
          <w:szCs w:val="40"/>
          <w:rtl/>
        </w:rPr>
        <w:t>( تعليم</w:t>
      </w:r>
      <w:r w:rsidR="00FB36E1" w:rsidRPr="001F6AFA">
        <w:rPr>
          <w:rFonts w:ascii="Traditional Arabic" w:hAnsi="Traditional Arabic" w:cs="Traditional Arabic"/>
          <w:b/>
          <w:bCs/>
          <w:sz w:val="40"/>
          <w:szCs w:val="40"/>
          <w:rtl/>
        </w:rPr>
        <w:t xml:space="preserve"> الفرائض</w:t>
      </w:r>
      <w:r w:rsidR="00492A94" w:rsidRPr="001F6AFA">
        <w:rPr>
          <w:rFonts w:ascii="Traditional Arabic" w:hAnsi="Traditional Arabic" w:cs="Traditional Arabic" w:hint="cs"/>
          <w:b/>
          <w:bCs/>
          <w:sz w:val="40"/>
          <w:szCs w:val="40"/>
          <w:rtl/>
        </w:rPr>
        <w:t xml:space="preserve"> :</w:t>
      </w:r>
      <w:r w:rsidR="00FB36E1" w:rsidRPr="001F6AFA">
        <w:rPr>
          <w:rFonts w:ascii="Traditional Arabic" w:hAnsi="Traditional Arabic" w:cs="Traditional Arabic"/>
          <w:b/>
          <w:bCs/>
          <w:sz w:val="40"/>
          <w:szCs w:val="40"/>
          <w:rtl/>
        </w:rPr>
        <w:t xml:space="preserve"> </w:t>
      </w:r>
      <w:r w:rsidR="00D82FAC" w:rsidRPr="001F6AFA">
        <w:rPr>
          <w:rFonts w:ascii="Traditional Arabic" w:hAnsi="Traditional Arabic" w:cs="Traditional Arabic"/>
          <w:b/>
          <w:bCs/>
          <w:sz w:val="40"/>
          <w:szCs w:val="40"/>
          <w:rtl/>
        </w:rPr>
        <w:t xml:space="preserve">معوقات </w:t>
      </w:r>
      <w:r w:rsidR="00492A94" w:rsidRPr="001F6AFA">
        <w:rPr>
          <w:rFonts w:ascii="Traditional Arabic" w:hAnsi="Traditional Arabic" w:cs="Traditional Arabic" w:hint="cs"/>
          <w:b/>
          <w:bCs/>
          <w:sz w:val="40"/>
          <w:szCs w:val="40"/>
          <w:rtl/>
        </w:rPr>
        <w:t xml:space="preserve">و </w:t>
      </w:r>
      <w:r w:rsidR="00D82FAC" w:rsidRPr="001F6AFA">
        <w:rPr>
          <w:rFonts w:ascii="Traditional Arabic" w:hAnsi="Traditional Arabic" w:cs="Traditional Arabic"/>
          <w:b/>
          <w:bCs/>
          <w:sz w:val="40"/>
          <w:szCs w:val="40"/>
          <w:rtl/>
        </w:rPr>
        <w:t>الحلول )</w:t>
      </w:r>
    </w:p>
    <w:p w:rsidR="00D82FAC" w:rsidRPr="001F6AFA" w:rsidRDefault="00D82FAC" w:rsidP="00D82FAC">
      <w:pPr>
        <w:rPr>
          <w:rFonts w:ascii="Traditional Arabic" w:hAnsi="Traditional Arabic" w:cs="Traditional Arabic"/>
          <w:b/>
          <w:bCs/>
          <w:sz w:val="40"/>
          <w:szCs w:val="40"/>
          <w:rtl/>
        </w:rPr>
      </w:pPr>
      <w:r w:rsidRPr="001F6AFA">
        <w:rPr>
          <w:rFonts w:ascii="Traditional Arabic" w:hAnsi="Traditional Arabic" w:cs="Traditional Arabic"/>
          <w:b/>
          <w:bCs/>
          <w:sz w:val="40"/>
          <w:szCs w:val="40"/>
          <w:rtl/>
        </w:rPr>
        <w:t>المعوقات</w:t>
      </w:r>
      <w:r w:rsidR="001B2D03" w:rsidRPr="001F6AFA">
        <w:rPr>
          <w:rFonts w:ascii="Traditional Arabic" w:hAnsi="Traditional Arabic" w:cs="Traditional Arabic"/>
          <w:b/>
          <w:bCs/>
          <w:sz w:val="40"/>
          <w:szCs w:val="40"/>
          <w:rtl/>
        </w:rPr>
        <w:t xml:space="preserve"> :</w:t>
      </w:r>
    </w:p>
    <w:p w:rsidR="00D82FAC" w:rsidRPr="001F6AFA" w:rsidRDefault="00D82FAC" w:rsidP="001B2D03">
      <w:pPr>
        <w:pStyle w:val="a8"/>
        <w:numPr>
          <w:ilvl w:val="0"/>
          <w:numId w:val="14"/>
        </w:numPr>
        <w:rPr>
          <w:rFonts w:ascii="Traditional Arabic" w:hAnsi="Traditional Arabic" w:cs="Traditional Arabic"/>
          <w:b/>
          <w:bCs/>
          <w:sz w:val="40"/>
          <w:szCs w:val="40"/>
        </w:rPr>
      </w:pPr>
      <w:r w:rsidRPr="001F6AFA">
        <w:rPr>
          <w:rFonts w:ascii="Traditional Arabic" w:hAnsi="Traditional Arabic" w:cs="Traditional Arabic"/>
          <w:b/>
          <w:bCs/>
          <w:sz w:val="40"/>
          <w:szCs w:val="40"/>
          <w:rtl/>
        </w:rPr>
        <w:t>ضعف الطلاب في المسائل الحسابية .</w:t>
      </w:r>
      <w:r w:rsidR="001B2D03" w:rsidRPr="001F6AFA">
        <w:rPr>
          <w:rFonts w:ascii="Traditional Arabic" w:hAnsi="Traditional Arabic" w:cs="Traditional Arabic"/>
          <w:b/>
          <w:bCs/>
          <w:sz w:val="40"/>
          <w:szCs w:val="40"/>
          <w:rtl/>
        </w:rPr>
        <w:t xml:space="preserve"> </w:t>
      </w:r>
    </w:p>
    <w:p w:rsidR="001B2D03" w:rsidRPr="001F6AFA" w:rsidRDefault="001B2D03" w:rsidP="001B2D03">
      <w:pPr>
        <w:pStyle w:val="a8"/>
        <w:numPr>
          <w:ilvl w:val="0"/>
          <w:numId w:val="14"/>
        </w:numPr>
        <w:rPr>
          <w:rFonts w:ascii="Traditional Arabic" w:hAnsi="Traditional Arabic" w:cs="Traditional Arabic"/>
          <w:b/>
          <w:bCs/>
          <w:sz w:val="40"/>
          <w:szCs w:val="40"/>
        </w:rPr>
      </w:pPr>
      <w:r w:rsidRPr="001F6AFA">
        <w:rPr>
          <w:rFonts w:ascii="Traditional Arabic" w:hAnsi="Traditional Arabic" w:cs="Traditional Arabic"/>
          <w:b/>
          <w:bCs/>
          <w:sz w:val="40"/>
          <w:szCs w:val="40"/>
          <w:rtl/>
        </w:rPr>
        <w:lastRenderedPageBreak/>
        <w:t xml:space="preserve"> كثافة المادة وقصر الوقت .</w:t>
      </w:r>
    </w:p>
    <w:p w:rsidR="001B2D03" w:rsidRPr="001F6AFA" w:rsidRDefault="00832F4A" w:rsidP="00DC2577">
      <w:pPr>
        <w:pStyle w:val="a8"/>
        <w:numPr>
          <w:ilvl w:val="0"/>
          <w:numId w:val="14"/>
        </w:numPr>
        <w:rPr>
          <w:rFonts w:ascii="Traditional Arabic" w:hAnsi="Traditional Arabic" w:cs="Traditional Arabic"/>
          <w:b/>
          <w:bCs/>
          <w:sz w:val="40"/>
          <w:szCs w:val="40"/>
          <w:rtl/>
        </w:rPr>
      </w:pPr>
      <w:r w:rsidRPr="001F6AFA">
        <w:rPr>
          <w:rFonts w:ascii="Traditional Arabic" w:hAnsi="Traditional Arabic" w:cs="Traditional Arabic"/>
          <w:b/>
          <w:bCs/>
          <w:sz w:val="40"/>
          <w:szCs w:val="40"/>
          <w:rtl/>
        </w:rPr>
        <w:t xml:space="preserve"> تخوف كثير من </w:t>
      </w:r>
      <w:r w:rsidR="00DC2577" w:rsidRPr="001F6AFA">
        <w:rPr>
          <w:rFonts w:ascii="Traditional Arabic" w:hAnsi="Traditional Arabic" w:cs="Traditional Arabic" w:hint="cs"/>
          <w:b/>
          <w:bCs/>
          <w:sz w:val="40"/>
          <w:szCs w:val="40"/>
          <w:rtl/>
        </w:rPr>
        <w:t>طلاب العلم</w:t>
      </w:r>
      <w:r w:rsidRPr="001F6AFA">
        <w:rPr>
          <w:rFonts w:ascii="Traditional Arabic" w:hAnsi="Traditional Arabic" w:cs="Traditional Arabic"/>
          <w:b/>
          <w:bCs/>
          <w:sz w:val="40"/>
          <w:szCs w:val="40"/>
          <w:rtl/>
        </w:rPr>
        <w:t xml:space="preserve"> للفرائض </w:t>
      </w:r>
      <w:r w:rsidR="001B2D03" w:rsidRPr="001F6AFA">
        <w:rPr>
          <w:rFonts w:ascii="Traditional Arabic" w:hAnsi="Traditional Arabic" w:cs="Traditional Arabic"/>
          <w:b/>
          <w:bCs/>
          <w:sz w:val="40"/>
          <w:szCs w:val="40"/>
          <w:rtl/>
        </w:rPr>
        <w:t xml:space="preserve"> .</w:t>
      </w:r>
    </w:p>
    <w:p w:rsidR="001B2D03" w:rsidRPr="001F6AFA" w:rsidRDefault="001B2D03" w:rsidP="001B2D03">
      <w:pPr>
        <w:pStyle w:val="a8"/>
        <w:numPr>
          <w:ilvl w:val="0"/>
          <w:numId w:val="14"/>
        </w:numPr>
        <w:rPr>
          <w:rFonts w:ascii="Traditional Arabic" w:hAnsi="Traditional Arabic" w:cs="Traditional Arabic"/>
          <w:b/>
          <w:bCs/>
          <w:sz w:val="40"/>
          <w:szCs w:val="40"/>
        </w:rPr>
      </w:pPr>
      <w:r w:rsidRPr="001F6AFA">
        <w:rPr>
          <w:rFonts w:ascii="Traditional Arabic" w:hAnsi="Traditional Arabic" w:cs="Traditional Arabic"/>
          <w:b/>
          <w:bCs/>
          <w:sz w:val="40"/>
          <w:szCs w:val="40"/>
          <w:rtl/>
        </w:rPr>
        <w:t>تطبيقها العملي قليل .</w:t>
      </w:r>
      <w:r w:rsidR="009A01ED" w:rsidRPr="001F6AFA">
        <w:rPr>
          <w:rFonts w:ascii="Traditional Arabic" w:hAnsi="Traditional Arabic" w:cs="Traditional Arabic"/>
          <w:b/>
          <w:bCs/>
          <w:sz w:val="40"/>
          <w:szCs w:val="40"/>
          <w:rtl/>
        </w:rPr>
        <w:t xml:space="preserve"> </w:t>
      </w:r>
    </w:p>
    <w:p w:rsidR="00D82FAC" w:rsidRPr="001F6AFA" w:rsidRDefault="009A01ED" w:rsidP="00D82FAC">
      <w:pPr>
        <w:pStyle w:val="a8"/>
        <w:numPr>
          <w:ilvl w:val="0"/>
          <w:numId w:val="14"/>
        </w:numPr>
        <w:rPr>
          <w:rFonts w:ascii="Traditional Arabic" w:hAnsi="Traditional Arabic" w:cs="Traditional Arabic"/>
          <w:b/>
          <w:bCs/>
          <w:sz w:val="40"/>
          <w:szCs w:val="40"/>
        </w:rPr>
      </w:pPr>
      <w:r w:rsidRPr="001F6AFA">
        <w:rPr>
          <w:rFonts w:ascii="Traditional Arabic" w:hAnsi="Traditional Arabic" w:cs="Traditional Arabic"/>
          <w:b/>
          <w:bCs/>
          <w:sz w:val="40"/>
          <w:szCs w:val="40"/>
          <w:rtl/>
        </w:rPr>
        <w:t xml:space="preserve">  </w:t>
      </w:r>
      <w:r w:rsidR="00D82FAC" w:rsidRPr="001F6AFA">
        <w:rPr>
          <w:rFonts w:ascii="Traditional Arabic" w:hAnsi="Traditional Arabic" w:cs="Traditional Arabic"/>
          <w:b/>
          <w:bCs/>
          <w:sz w:val="40"/>
          <w:szCs w:val="40"/>
          <w:rtl/>
        </w:rPr>
        <w:t>نقص الوسائل المعينة في إيصال المادة العلمية .</w:t>
      </w:r>
      <w:r w:rsidRPr="001F6AFA">
        <w:rPr>
          <w:rFonts w:ascii="Traditional Arabic" w:hAnsi="Traditional Arabic" w:cs="Traditional Arabic"/>
          <w:b/>
          <w:bCs/>
          <w:sz w:val="40"/>
          <w:szCs w:val="40"/>
          <w:rtl/>
        </w:rPr>
        <w:t xml:space="preserve"> </w:t>
      </w:r>
    </w:p>
    <w:p w:rsidR="00D82FAC" w:rsidRPr="001F6AFA" w:rsidRDefault="009A01ED" w:rsidP="00832F4A">
      <w:pPr>
        <w:pStyle w:val="a8"/>
        <w:numPr>
          <w:ilvl w:val="0"/>
          <w:numId w:val="14"/>
        </w:numPr>
        <w:rPr>
          <w:rFonts w:ascii="Traditional Arabic" w:hAnsi="Traditional Arabic" w:cs="Traditional Arabic"/>
          <w:b/>
          <w:bCs/>
          <w:sz w:val="40"/>
          <w:szCs w:val="40"/>
        </w:rPr>
      </w:pPr>
      <w:r w:rsidRPr="001F6AFA">
        <w:rPr>
          <w:rFonts w:ascii="Traditional Arabic" w:hAnsi="Traditional Arabic" w:cs="Traditional Arabic"/>
          <w:b/>
          <w:bCs/>
          <w:sz w:val="40"/>
          <w:szCs w:val="40"/>
          <w:rtl/>
        </w:rPr>
        <w:t xml:space="preserve"> </w:t>
      </w:r>
      <w:r w:rsidR="00D82FAC" w:rsidRPr="001F6AFA">
        <w:rPr>
          <w:rFonts w:ascii="Traditional Arabic" w:hAnsi="Traditional Arabic" w:cs="Traditional Arabic"/>
          <w:b/>
          <w:bCs/>
          <w:sz w:val="40"/>
          <w:szCs w:val="40"/>
          <w:rtl/>
        </w:rPr>
        <w:t>غموض بعض المصطلحات .</w:t>
      </w:r>
      <w:r w:rsidRPr="001F6AFA">
        <w:rPr>
          <w:rFonts w:ascii="Traditional Arabic" w:hAnsi="Traditional Arabic" w:cs="Traditional Arabic"/>
          <w:b/>
          <w:bCs/>
          <w:sz w:val="40"/>
          <w:szCs w:val="40"/>
          <w:rtl/>
        </w:rPr>
        <w:t xml:space="preserve"> </w:t>
      </w:r>
    </w:p>
    <w:p w:rsidR="00D82FAC" w:rsidRPr="001F6AFA" w:rsidRDefault="009A01ED" w:rsidP="009A01ED">
      <w:pPr>
        <w:pStyle w:val="a8"/>
        <w:numPr>
          <w:ilvl w:val="0"/>
          <w:numId w:val="14"/>
        </w:numPr>
        <w:rPr>
          <w:rFonts w:ascii="Traditional Arabic" w:hAnsi="Traditional Arabic" w:cs="Traditional Arabic"/>
          <w:b/>
          <w:bCs/>
          <w:sz w:val="40"/>
          <w:szCs w:val="40"/>
        </w:rPr>
      </w:pPr>
      <w:r w:rsidRPr="001F6AFA">
        <w:rPr>
          <w:rFonts w:ascii="Traditional Arabic" w:hAnsi="Traditional Arabic" w:cs="Traditional Arabic"/>
          <w:b/>
          <w:bCs/>
          <w:sz w:val="40"/>
          <w:szCs w:val="40"/>
          <w:rtl/>
        </w:rPr>
        <w:t xml:space="preserve"> </w:t>
      </w:r>
      <w:r w:rsidR="00D82FAC" w:rsidRPr="001F6AFA">
        <w:rPr>
          <w:rFonts w:ascii="Traditional Arabic" w:hAnsi="Traditional Arabic" w:cs="Traditional Arabic"/>
          <w:b/>
          <w:bCs/>
          <w:sz w:val="40"/>
          <w:szCs w:val="40"/>
          <w:rtl/>
        </w:rPr>
        <w:t>عدم حفظ آيات المواريث .</w:t>
      </w:r>
      <w:r w:rsidRPr="001F6AFA">
        <w:rPr>
          <w:rFonts w:ascii="Traditional Arabic" w:hAnsi="Traditional Arabic" w:cs="Traditional Arabic"/>
          <w:b/>
          <w:bCs/>
          <w:sz w:val="40"/>
          <w:szCs w:val="40"/>
          <w:rtl/>
        </w:rPr>
        <w:t xml:space="preserve"> </w:t>
      </w:r>
    </w:p>
    <w:p w:rsidR="00D82FAC" w:rsidRPr="001F6AFA" w:rsidRDefault="00D82FAC" w:rsidP="00832F4A">
      <w:pPr>
        <w:pStyle w:val="a8"/>
        <w:numPr>
          <w:ilvl w:val="0"/>
          <w:numId w:val="14"/>
        </w:numPr>
        <w:tabs>
          <w:tab w:val="clear" w:pos="825"/>
          <w:tab w:val="num" w:pos="750"/>
          <w:tab w:val="left" w:pos="1034"/>
        </w:tabs>
        <w:rPr>
          <w:rFonts w:ascii="Traditional Arabic" w:hAnsi="Traditional Arabic" w:cs="Traditional Arabic"/>
          <w:b/>
          <w:bCs/>
          <w:sz w:val="40"/>
          <w:szCs w:val="40"/>
        </w:rPr>
      </w:pPr>
      <w:r w:rsidRPr="001F6AFA">
        <w:rPr>
          <w:rFonts w:ascii="Traditional Arabic" w:hAnsi="Traditional Arabic" w:cs="Traditional Arabic"/>
          <w:b/>
          <w:bCs/>
          <w:sz w:val="40"/>
          <w:szCs w:val="40"/>
          <w:rtl/>
        </w:rPr>
        <w:t xml:space="preserve"> </w:t>
      </w:r>
      <w:r w:rsidR="00832F4A" w:rsidRPr="001F6AFA">
        <w:rPr>
          <w:rFonts w:ascii="Traditional Arabic" w:hAnsi="Traditional Arabic" w:cs="Traditional Arabic"/>
          <w:b/>
          <w:bCs/>
          <w:sz w:val="40"/>
          <w:szCs w:val="40"/>
          <w:rtl/>
        </w:rPr>
        <w:t xml:space="preserve"> عدم وضوح كثير من كتب الفرائض </w:t>
      </w:r>
      <w:r w:rsidRPr="001F6AFA">
        <w:rPr>
          <w:rFonts w:ascii="Traditional Arabic" w:hAnsi="Traditional Arabic" w:cs="Traditional Arabic"/>
          <w:b/>
          <w:bCs/>
          <w:sz w:val="40"/>
          <w:szCs w:val="40"/>
          <w:rtl/>
        </w:rPr>
        <w:t>.</w:t>
      </w:r>
      <w:r w:rsidR="00832F4A" w:rsidRPr="001F6AFA">
        <w:rPr>
          <w:rFonts w:ascii="Traditional Arabic" w:hAnsi="Traditional Arabic" w:cs="Traditional Arabic"/>
          <w:b/>
          <w:bCs/>
          <w:sz w:val="40"/>
          <w:szCs w:val="40"/>
          <w:rtl/>
        </w:rPr>
        <w:t xml:space="preserve"> </w:t>
      </w:r>
    </w:p>
    <w:p w:rsidR="00D82FAC" w:rsidRPr="001F6AFA" w:rsidRDefault="00832F4A" w:rsidP="00832F4A">
      <w:pPr>
        <w:pStyle w:val="a8"/>
        <w:numPr>
          <w:ilvl w:val="0"/>
          <w:numId w:val="14"/>
        </w:numPr>
        <w:tabs>
          <w:tab w:val="clear" w:pos="825"/>
          <w:tab w:val="num" w:pos="750"/>
          <w:tab w:val="left" w:pos="1034"/>
        </w:tabs>
        <w:rPr>
          <w:rFonts w:ascii="Traditional Arabic" w:hAnsi="Traditional Arabic" w:cs="Traditional Arabic"/>
          <w:b/>
          <w:bCs/>
          <w:sz w:val="40"/>
          <w:szCs w:val="40"/>
        </w:rPr>
      </w:pPr>
      <w:r w:rsidRPr="001F6AFA">
        <w:rPr>
          <w:rFonts w:ascii="Traditional Arabic" w:hAnsi="Traditional Arabic" w:cs="Traditional Arabic"/>
          <w:b/>
          <w:bCs/>
          <w:sz w:val="40"/>
          <w:szCs w:val="40"/>
          <w:rtl/>
        </w:rPr>
        <w:t xml:space="preserve"> </w:t>
      </w:r>
      <w:r w:rsidR="00D82FAC" w:rsidRPr="001F6AFA">
        <w:rPr>
          <w:rFonts w:ascii="Traditional Arabic" w:hAnsi="Traditional Arabic" w:cs="Traditional Arabic"/>
          <w:b/>
          <w:bCs/>
          <w:sz w:val="40"/>
          <w:szCs w:val="40"/>
          <w:rtl/>
        </w:rPr>
        <w:t>الخلط بين أصحاب الفروض وشروط الاستحقاق لكل فرض.</w:t>
      </w:r>
      <w:r w:rsidRPr="001F6AFA">
        <w:rPr>
          <w:rFonts w:ascii="Traditional Arabic" w:hAnsi="Traditional Arabic" w:cs="Traditional Arabic"/>
          <w:b/>
          <w:bCs/>
          <w:sz w:val="40"/>
          <w:szCs w:val="40"/>
          <w:rtl/>
        </w:rPr>
        <w:t xml:space="preserve"> </w:t>
      </w:r>
    </w:p>
    <w:p w:rsidR="00D82FAC" w:rsidRPr="001F6AFA" w:rsidRDefault="00832F4A" w:rsidP="00DC2577">
      <w:pPr>
        <w:pStyle w:val="a8"/>
        <w:numPr>
          <w:ilvl w:val="0"/>
          <w:numId w:val="14"/>
        </w:numPr>
        <w:tabs>
          <w:tab w:val="clear" w:pos="825"/>
          <w:tab w:val="num" w:pos="750"/>
          <w:tab w:val="left" w:pos="1034"/>
          <w:tab w:val="left" w:pos="1175"/>
        </w:tabs>
        <w:rPr>
          <w:rFonts w:ascii="Traditional Arabic" w:hAnsi="Traditional Arabic" w:cs="Traditional Arabic"/>
          <w:b/>
          <w:bCs/>
          <w:sz w:val="40"/>
          <w:szCs w:val="40"/>
          <w:rtl/>
        </w:rPr>
      </w:pPr>
      <w:r w:rsidRPr="001F6AFA">
        <w:rPr>
          <w:rFonts w:ascii="Traditional Arabic" w:hAnsi="Traditional Arabic" w:cs="Traditional Arabic"/>
          <w:b/>
          <w:bCs/>
          <w:sz w:val="40"/>
          <w:szCs w:val="40"/>
          <w:rtl/>
        </w:rPr>
        <w:t xml:space="preserve"> </w:t>
      </w:r>
      <w:r w:rsidR="00D82FAC" w:rsidRPr="001F6AFA">
        <w:rPr>
          <w:rFonts w:ascii="Traditional Arabic" w:hAnsi="Traditional Arabic" w:cs="Traditional Arabic"/>
          <w:b/>
          <w:bCs/>
          <w:sz w:val="40"/>
          <w:szCs w:val="40"/>
          <w:rtl/>
        </w:rPr>
        <w:t>كثرة الشروط والموانع لكل وراث مما يصعب عليه الحفظ .</w:t>
      </w:r>
      <w:r w:rsidR="00D82FAC" w:rsidRPr="001F6AFA">
        <w:rPr>
          <w:rFonts w:ascii="Traditional Arabic" w:hAnsi="Traditional Arabic" w:cs="Traditional Arabic"/>
          <w:b/>
          <w:bCs/>
          <w:sz w:val="40"/>
          <w:szCs w:val="40"/>
        </w:rPr>
        <w:t xml:space="preserve"> </w:t>
      </w:r>
    </w:p>
    <w:p w:rsidR="00832F4A" w:rsidRPr="001F6AFA" w:rsidRDefault="00D82FAC" w:rsidP="00DC2577">
      <w:pPr>
        <w:rPr>
          <w:rFonts w:ascii="Traditional Arabic" w:hAnsi="Traditional Arabic" w:cs="Traditional Arabic"/>
          <w:b/>
          <w:bCs/>
          <w:sz w:val="40"/>
          <w:szCs w:val="40"/>
          <w:rtl/>
        </w:rPr>
      </w:pPr>
      <w:r w:rsidRPr="001F6AFA">
        <w:rPr>
          <w:rFonts w:ascii="Traditional Arabic" w:hAnsi="Traditional Arabic" w:cs="Traditional Arabic"/>
          <w:b/>
          <w:bCs/>
          <w:sz w:val="40"/>
          <w:szCs w:val="40"/>
          <w:rtl/>
        </w:rPr>
        <w:t xml:space="preserve"> </w:t>
      </w:r>
      <w:r w:rsidR="00865397" w:rsidRPr="001F6AFA">
        <w:rPr>
          <w:rFonts w:ascii="Traditional Arabic" w:hAnsi="Traditional Arabic" w:cs="Traditional Arabic"/>
          <w:b/>
          <w:bCs/>
          <w:sz w:val="40"/>
          <w:szCs w:val="40"/>
          <w:rtl/>
        </w:rPr>
        <w:t xml:space="preserve">         </w:t>
      </w:r>
      <w:r w:rsidRPr="001F6AFA">
        <w:rPr>
          <w:rFonts w:ascii="Traditional Arabic" w:hAnsi="Traditional Arabic" w:cs="Traditional Arabic"/>
          <w:b/>
          <w:bCs/>
          <w:sz w:val="40"/>
          <w:szCs w:val="40"/>
          <w:rtl/>
        </w:rPr>
        <w:t xml:space="preserve">الحلول </w:t>
      </w:r>
      <w:r w:rsidR="00492A94" w:rsidRPr="001F6AFA">
        <w:rPr>
          <w:rFonts w:ascii="Traditional Arabic" w:hAnsi="Traditional Arabic" w:cs="Traditional Arabic" w:hint="cs"/>
          <w:b/>
          <w:bCs/>
          <w:sz w:val="40"/>
          <w:szCs w:val="40"/>
          <w:rtl/>
        </w:rPr>
        <w:t>:</w:t>
      </w:r>
    </w:p>
    <w:p w:rsidR="009D4A05" w:rsidRPr="001F6AFA" w:rsidRDefault="009D4A05" w:rsidP="009D4A05">
      <w:pPr>
        <w:pStyle w:val="a8"/>
        <w:numPr>
          <w:ilvl w:val="0"/>
          <w:numId w:val="15"/>
        </w:numPr>
        <w:rPr>
          <w:rFonts w:ascii="Traditional Arabic" w:hAnsi="Traditional Arabic" w:cs="Traditional Arabic"/>
          <w:b/>
          <w:bCs/>
          <w:sz w:val="40"/>
          <w:szCs w:val="40"/>
        </w:rPr>
      </w:pPr>
      <w:r w:rsidRPr="001F6AFA">
        <w:rPr>
          <w:rFonts w:ascii="Traditional Arabic" w:hAnsi="Traditional Arabic" w:cs="Traditional Arabic"/>
          <w:b/>
          <w:bCs/>
          <w:sz w:val="40"/>
          <w:szCs w:val="40"/>
          <w:rtl/>
        </w:rPr>
        <w:t xml:space="preserve"> </w:t>
      </w:r>
      <w:r w:rsidR="00D82FAC" w:rsidRPr="001F6AFA">
        <w:rPr>
          <w:rFonts w:ascii="Traditional Arabic" w:hAnsi="Traditional Arabic" w:cs="Traditional Arabic"/>
          <w:b/>
          <w:bCs/>
          <w:sz w:val="40"/>
          <w:szCs w:val="40"/>
          <w:rtl/>
        </w:rPr>
        <w:t>استخدام المقدمات المشوقة والوسائل المعي</w:t>
      </w:r>
      <w:r w:rsidR="00DC2577" w:rsidRPr="001F6AFA">
        <w:rPr>
          <w:rFonts w:ascii="Traditional Arabic" w:hAnsi="Traditional Arabic" w:cs="Traditional Arabic"/>
          <w:b/>
          <w:bCs/>
          <w:sz w:val="40"/>
          <w:szCs w:val="40"/>
          <w:rtl/>
        </w:rPr>
        <w:t>نة وربط المادة بالحي</w:t>
      </w:r>
      <w:r w:rsidR="00DC2577" w:rsidRPr="001F6AFA">
        <w:rPr>
          <w:rFonts w:ascii="Traditional Arabic" w:hAnsi="Traditional Arabic" w:cs="Traditional Arabic" w:hint="cs"/>
          <w:b/>
          <w:bCs/>
          <w:sz w:val="40"/>
          <w:szCs w:val="40"/>
          <w:rtl/>
        </w:rPr>
        <w:t>اة</w:t>
      </w:r>
    </w:p>
    <w:p w:rsidR="009D4A05" w:rsidRPr="001F6AFA" w:rsidRDefault="009D4A05" w:rsidP="009D4A05">
      <w:pPr>
        <w:pStyle w:val="a8"/>
        <w:numPr>
          <w:ilvl w:val="0"/>
          <w:numId w:val="15"/>
        </w:numPr>
        <w:rPr>
          <w:rFonts w:ascii="Traditional Arabic" w:hAnsi="Traditional Arabic" w:cs="Traditional Arabic"/>
          <w:b/>
          <w:bCs/>
          <w:sz w:val="40"/>
          <w:szCs w:val="40"/>
        </w:rPr>
      </w:pPr>
      <w:r w:rsidRPr="001F6AFA">
        <w:rPr>
          <w:rFonts w:ascii="Traditional Arabic" w:hAnsi="Traditional Arabic" w:cs="Traditional Arabic"/>
          <w:b/>
          <w:bCs/>
          <w:sz w:val="40"/>
          <w:szCs w:val="40"/>
          <w:rtl/>
        </w:rPr>
        <w:t xml:space="preserve"> </w:t>
      </w:r>
      <w:r w:rsidR="00D82FAC" w:rsidRPr="001F6AFA">
        <w:rPr>
          <w:rFonts w:ascii="Traditional Arabic" w:hAnsi="Traditional Arabic" w:cs="Traditional Arabic"/>
          <w:b/>
          <w:bCs/>
          <w:sz w:val="40"/>
          <w:szCs w:val="40"/>
          <w:rtl/>
        </w:rPr>
        <w:t xml:space="preserve">توضيح المصطلحات في </w:t>
      </w:r>
      <w:r w:rsidRPr="001F6AFA">
        <w:rPr>
          <w:rFonts w:ascii="Traditional Arabic" w:hAnsi="Traditional Arabic" w:cs="Traditional Arabic"/>
          <w:b/>
          <w:bCs/>
          <w:sz w:val="40"/>
          <w:szCs w:val="40"/>
          <w:rtl/>
        </w:rPr>
        <w:t xml:space="preserve">علم الفرائض </w:t>
      </w:r>
      <w:r w:rsidR="00D82FAC" w:rsidRPr="001F6AFA">
        <w:rPr>
          <w:rFonts w:ascii="Traditional Arabic" w:hAnsi="Traditional Arabic" w:cs="Traditional Arabic"/>
          <w:b/>
          <w:bCs/>
          <w:sz w:val="40"/>
          <w:szCs w:val="40"/>
          <w:rtl/>
        </w:rPr>
        <w:t>.</w:t>
      </w:r>
      <w:r w:rsidRPr="001F6AFA">
        <w:rPr>
          <w:rFonts w:ascii="Traditional Arabic" w:hAnsi="Traditional Arabic" w:cs="Traditional Arabic"/>
          <w:b/>
          <w:bCs/>
          <w:sz w:val="40"/>
          <w:szCs w:val="40"/>
          <w:rtl/>
        </w:rPr>
        <w:t xml:space="preserve"> </w:t>
      </w:r>
    </w:p>
    <w:p w:rsidR="00DC2577" w:rsidRPr="001F6AFA" w:rsidRDefault="00D82FAC" w:rsidP="001F6AFA">
      <w:pPr>
        <w:pStyle w:val="a8"/>
        <w:numPr>
          <w:ilvl w:val="0"/>
          <w:numId w:val="15"/>
        </w:numPr>
        <w:rPr>
          <w:rFonts w:ascii="Traditional Arabic" w:hAnsi="Traditional Arabic" w:cs="Traditional Arabic"/>
          <w:b/>
          <w:bCs/>
          <w:sz w:val="44"/>
          <w:szCs w:val="44"/>
          <w:rtl/>
        </w:rPr>
      </w:pPr>
      <w:r w:rsidRPr="001F6AFA">
        <w:rPr>
          <w:rFonts w:ascii="Traditional Arabic" w:hAnsi="Traditional Arabic" w:cs="Traditional Arabic"/>
          <w:b/>
          <w:bCs/>
          <w:sz w:val="40"/>
          <w:szCs w:val="40"/>
          <w:rtl/>
        </w:rPr>
        <w:t>إلزام بحفظ الآيات المقررة</w:t>
      </w:r>
      <w:r w:rsidR="009D4A05" w:rsidRPr="001F6AFA">
        <w:rPr>
          <w:rFonts w:ascii="Traditional Arabic" w:hAnsi="Traditional Arabic" w:cs="Traditional Arabic"/>
          <w:b/>
          <w:bCs/>
          <w:sz w:val="40"/>
          <w:szCs w:val="40"/>
          <w:rtl/>
        </w:rPr>
        <w:t xml:space="preserve"> .</w:t>
      </w:r>
      <w:r w:rsidR="009D4A05" w:rsidRPr="001F6AFA">
        <w:rPr>
          <w:rFonts w:ascii="Traditional Arabic" w:hAnsi="Traditional Arabic" w:cs="Traditional Arabic"/>
          <w:b/>
          <w:bCs/>
          <w:sz w:val="44"/>
          <w:szCs w:val="44"/>
          <w:rtl/>
        </w:rPr>
        <w:t xml:space="preserve"> </w:t>
      </w:r>
      <w:r w:rsidR="009D4A05" w:rsidRPr="001F6AFA">
        <w:rPr>
          <w:rFonts w:ascii="Traditional Arabic" w:hAnsi="Traditional Arabic" w:cs="Traditional Arabic"/>
          <w:b/>
          <w:bCs/>
          <w:sz w:val="44"/>
          <w:szCs w:val="44"/>
          <w:rtl/>
        </w:rPr>
        <w:br/>
      </w:r>
    </w:p>
    <w:p w:rsidR="00492A94" w:rsidRDefault="00D82FAC" w:rsidP="00C77B7A">
      <w:pPr>
        <w:jc w:val="center"/>
        <w:rPr>
          <w:rFonts w:ascii="Traditional Arabic" w:hAnsi="Traditional Arabic" w:cs="Traditional Arabic"/>
          <w:b/>
          <w:bCs/>
          <w:sz w:val="44"/>
          <w:szCs w:val="44"/>
          <w:rtl/>
        </w:rPr>
      </w:pPr>
      <w:r w:rsidRPr="005C60DF">
        <w:rPr>
          <w:rFonts w:ascii="Traditional Arabic" w:hAnsi="Traditional Arabic" w:cs="Traditional Arabic"/>
          <w:b/>
          <w:bCs/>
          <w:sz w:val="44"/>
          <w:szCs w:val="44"/>
          <w:rtl/>
        </w:rPr>
        <w:t xml:space="preserve">ورشة عمل </w:t>
      </w:r>
    </w:p>
    <w:p w:rsidR="00D82FAC" w:rsidRPr="005C60DF" w:rsidRDefault="00865397" w:rsidP="00C77B7A">
      <w:pPr>
        <w:jc w:val="center"/>
        <w:rPr>
          <w:rFonts w:ascii="Traditional Arabic" w:hAnsi="Traditional Arabic" w:cs="Traditional Arabic"/>
          <w:b/>
          <w:bCs/>
          <w:sz w:val="44"/>
          <w:szCs w:val="44"/>
          <w:rtl/>
        </w:rPr>
      </w:pPr>
      <w:r>
        <w:rPr>
          <w:rFonts w:ascii="Traditional Arabic" w:hAnsi="Traditional Arabic" w:cs="Traditional Arabic" w:hint="cs"/>
          <w:b/>
          <w:bCs/>
          <w:sz w:val="44"/>
          <w:szCs w:val="44"/>
          <w:rtl/>
        </w:rPr>
        <w:t xml:space="preserve">( </w:t>
      </w:r>
      <w:r w:rsidR="00D82FAC" w:rsidRPr="005C60DF">
        <w:rPr>
          <w:rFonts w:ascii="Traditional Arabic" w:hAnsi="Traditional Arabic" w:cs="Traditional Arabic"/>
          <w:b/>
          <w:bCs/>
          <w:sz w:val="44"/>
          <w:szCs w:val="44"/>
          <w:rtl/>
        </w:rPr>
        <w:t>أساليب تدريس الفرائض</w:t>
      </w:r>
      <w:r>
        <w:rPr>
          <w:rFonts w:ascii="Traditional Arabic" w:hAnsi="Traditional Arabic" w:cs="Traditional Arabic" w:hint="cs"/>
          <w:b/>
          <w:bCs/>
          <w:sz w:val="44"/>
          <w:szCs w:val="44"/>
          <w:rtl/>
        </w:rPr>
        <w:t xml:space="preserve"> )</w:t>
      </w:r>
    </w:p>
    <w:p w:rsidR="00D82FAC" w:rsidRPr="005C60DF" w:rsidRDefault="00D82FAC" w:rsidP="009D4A05">
      <w:pPr>
        <w:pStyle w:val="a8"/>
        <w:numPr>
          <w:ilvl w:val="0"/>
          <w:numId w:val="16"/>
        </w:numPr>
        <w:rPr>
          <w:rFonts w:ascii="Traditional Arabic" w:hAnsi="Traditional Arabic" w:cs="Traditional Arabic"/>
          <w:b/>
          <w:bCs/>
          <w:sz w:val="44"/>
          <w:szCs w:val="44"/>
        </w:rPr>
      </w:pPr>
      <w:r w:rsidRPr="005C60DF">
        <w:rPr>
          <w:rFonts w:ascii="Traditional Arabic" w:hAnsi="Traditional Arabic" w:cs="Traditional Arabic"/>
          <w:b/>
          <w:bCs/>
          <w:sz w:val="44"/>
          <w:szCs w:val="44"/>
          <w:rtl/>
        </w:rPr>
        <w:t>طريقة الجداول.</w:t>
      </w:r>
      <w:r w:rsidR="009D4A05" w:rsidRPr="005C60DF">
        <w:rPr>
          <w:rFonts w:ascii="Traditional Arabic" w:hAnsi="Traditional Arabic" w:cs="Traditional Arabic"/>
          <w:b/>
          <w:bCs/>
          <w:sz w:val="44"/>
          <w:szCs w:val="44"/>
          <w:rtl/>
        </w:rPr>
        <w:t xml:space="preserve">  </w:t>
      </w:r>
    </w:p>
    <w:p w:rsidR="009D4A05" w:rsidRPr="005C60DF" w:rsidRDefault="009D4A05" w:rsidP="009D4A05">
      <w:pPr>
        <w:pStyle w:val="a8"/>
        <w:numPr>
          <w:ilvl w:val="0"/>
          <w:numId w:val="16"/>
        </w:numPr>
        <w:rPr>
          <w:rFonts w:ascii="Traditional Arabic" w:hAnsi="Traditional Arabic" w:cs="Traditional Arabic"/>
          <w:b/>
          <w:bCs/>
          <w:sz w:val="44"/>
          <w:szCs w:val="44"/>
        </w:rPr>
      </w:pPr>
      <w:r w:rsidRPr="005C60DF">
        <w:rPr>
          <w:rFonts w:ascii="Traditional Arabic" w:hAnsi="Traditional Arabic" w:cs="Traditional Arabic"/>
          <w:b/>
          <w:bCs/>
          <w:sz w:val="44"/>
          <w:szCs w:val="44"/>
          <w:rtl/>
        </w:rPr>
        <w:t xml:space="preserve">المناقشة والحوار. </w:t>
      </w:r>
    </w:p>
    <w:p w:rsidR="00D82FAC" w:rsidRPr="005C60DF" w:rsidRDefault="00D82FAC" w:rsidP="00D82FAC">
      <w:pPr>
        <w:pStyle w:val="a8"/>
        <w:numPr>
          <w:ilvl w:val="0"/>
          <w:numId w:val="16"/>
        </w:numPr>
        <w:rPr>
          <w:rFonts w:ascii="Traditional Arabic" w:hAnsi="Traditional Arabic" w:cs="Traditional Arabic"/>
          <w:b/>
          <w:bCs/>
          <w:sz w:val="44"/>
          <w:szCs w:val="44"/>
        </w:rPr>
      </w:pPr>
      <w:r w:rsidRPr="005C60DF">
        <w:rPr>
          <w:rFonts w:ascii="Traditional Arabic" w:hAnsi="Traditional Arabic" w:cs="Traditional Arabic"/>
          <w:b/>
          <w:bCs/>
          <w:sz w:val="44"/>
          <w:szCs w:val="44"/>
          <w:rtl/>
        </w:rPr>
        <w:lastRenderedPageBreak/>
        <w:t>الطريقة الشجرية .</w:t>
      </w:r>
      <w:r w:rsidR="009D4A05" w:rsidRPr="005C60DF">
        <w:rPr>
          <w:rFonts w:ascii="Traditional Arabic" w:hAnsi="Traditional Arabic" w:cs="Traditional Arabic"/>
          <w:b/>
          <w:bCs/>
          <w:sz w:val="44"/>
          <w:szCs w:val="44"/>
          <w:rtl/>
        </w:rPr>
        <w:t xml:space="preserve"> </w:t>
      </w:r>
    </w:p>
    <w:p w:rsidR="009D4A05" w:rsidRPr="005C60DF" w:rsidRDefault="00D82FAC" w:rsidP="009D4A05">
      <w:pPr>
        <w:pStyle w:val="a8"/>
        <w:numPr>
          <w:ilvl w:val="0"/>
          <w:numId w:val="16"/>
        </w:numPr>
        <w:rPr>
          <w:rFonts w:ascii="Traditional Arabic" w:hAnsi="Traditional Arabic" w:cs="Traditional Arabic"/>
          <w:b/>
          <w:bCs/>
          <w:sz w:val="44"/>
          <w:szCs w:val="44"/>
        </w:rPr>
      </w:pPr>
      <w:r w:rsidRPr="005C60DF">
        <w:rPr>
          <w:rFonts w:ascii="Traditional Arabic" w:hAnsi="Traditional Arabic" w:cs="Traditional Arabic"/>
          <w:b/>
          <w:bCs/>
          <w:sz w:val="44"/>
          <w:szCs w:val="44"/>
          <w:rtl/>
        </w:rPr>
        <w:t>الخرائط العقلية</w:t>
      </w:r>
      <w:r w:rsidR="009D4A05" w:rsidRPr="005C60DF">
        <w:rPr>
          <w:rFonts w:ascii="Traditional Arabic" w:hAnsi="Traditional Arabic" w:cs="Traditional Arabic"/>
          <w:b/>
          <w:bCs/>
          <w:sz w:val="44"/>
          <w:szCs w:val="44"/>
          <w:rtl/>
        </w:rPr>
        <w:t xml:space="preserve"> .</w:t>
      </w:r>
    </w:p>
    <w:p w:rsidR="00D82FAC" w:rsidRPr="005C60DF" w:rsidRDefault="00D82FAC" w:rsidP="009D4A05">
      <w:pPr>
        <w:pStyle w:val="a8"/>
        <w:numPr>
          <w:ilvl w:val="0"/>
          <w:numId w:val="16"/>
        </w:numPr>
        <w:rPr>
          <w:rFonts w:ascii="Traditional Arabic" w:hAnsi="Traditional Arabic" w:cs="Traditional Arabic"/>
          <w:b/>
          <w:bCs/>
          <w:sz w:val="44"/>
          <w:szCs w:val="44"/>
        </w:rPr>
      </w:pPr>
      <w:r w:rsidRPr="005C60DF">
        <w:rPr>
          <w:rFonts w:ascii="Traditional Arabic" w:hAnsi="Traditional Arabic" w:cs="Traditional Arabic"/>
          <w:b/>
          <w:bCs/>
          <w:sz w:val="44"/>
          <w:szCs w:val="44"/>
          <w:rtl/>
        </w:rPr>
        <w:t>استخدام الأشكال الهندسية لتدل على أصحاب الثلث مثلاً في م</w:t>
      </w:r>
      <w:r w:rsidR="00FB36E1" w:rsidRPr="005C60DF">
        <w:rPr>
          <w:rFonts w:ascii="Traditional Arabic" w:hAnsi="Traditional Arabic" w:cs="Traditional Arabic"/>
          <w:b/>
          <w:bCs/>
          <w:sz w:val="44"/>
          <w:szCs w:val="44"/>
          <w:rtl/>
        </w:rPr>
        <w:t xml:space="preserve">ثلث وأصحاب الربع في مربع وهكذا </w:t>
      </w:r>
      <w:r w:rsidR="009D4A05" w:rsidRPr="005C60DF">
        <w:rPr>
          <w:rFonts w:ascii="Traditional Arabic" w:hAnsi="Traditional Arabic" w:cs="Traditional Arabic"/>
          <w:b/>
          <w:bCs/>
          <w:sz w:val="44"/>
          <w:szCs w:val="44"/>
          <w:rtl/>
        </w:rPr>
        <w:t>.</w:t>
      </w:r>
    </w:p>
    <w:p w:rsidR="00D82FAC" w:rsidRPr="005C60DF" w:rsidRDefault="009D4A05" w:rsidP="009D4A05">
      <w:pPr>
        <w:pStyle w:val="a8"/>
        <w:numPr>
          <w:ilvl w:val="0"/>
          <w:numId w:val="16"/>
        </w:numPr>
        <w:rPr>
          <w:rFonts w:ascii="Traditional Arabic" w:hAnsi="Traditional Arabic" w:cs="Traditional Arabic"/>
          <w:b/>
          <w:bCs/>
          <w:sz w:val="44"/>
          <w:szCs w:val="44"/>
        </w:rPr>
      </w:pPr>
      <w:r w:rsidRPr="005C60DF">
        <w:rPr>
          <w:rFonts w:ascii="Traditional Arabic" w:hAnsi="Traditional Arabic" w:cs="Traditional Arabic"/>
          <w:b/>
          <w:bCs/>
          <w:sz w:val="44"/>
          <w:szCs w:val="44"/>
          <w:rtl/>
        </w:rPr>
        <w:t xml:space="preserve"> </w:t>
      </w:r>
      <w:r w:rsidR="00D82FAC" w:rsidRPr="005C60DF">
        <w:rPr>
          <w:rFonts w:ascii="Traditional Arabic" w:hAnsi="Traditional Arabic" w:cs="Traditional Arabic"/>
          <w:b/>
          <w:bCs/>
          <w:sz w:val="44"/>
          <w:szCs w:val="44"/>
          <w:rtl/>
        </w:rPr>
        <w:t>تفعيل البرامج الخاصة بالفرائض .</w:t>
      </w:r>
      <w:r w:rsidRPr="005C60DF">
        <w:rPr>
          <w:rFonts w:ascii="Traditional Arabic" w:hAnsi="Traditional Arabic" w:cs="Traditional Arabic"/>
          <w:b/>
          <w:bCs/>
          <w:sz w:val="44"/>
          <w:szCs w:val="44"/>
          <w:rtl/>
        </w:rPr>
        <w:t xml:space="preserve"> </w:t>
      </w:r>
    </w:p>
    <w:p w:rsidR="00D82FAC" w:rsidRPr="005C60DF" w:rsidRDefault="009D4A05" w:rsidP="00D82FAC">
      <w:pPr>
        <w:pStyle w:val="a8"/>
        <w:numPr>
          <w:ilvl w:val="0"/>
          <w:numId w:val="16"/>
        </w:numPr>
        <w:rPr>
          <w:rFonts w:ascii="Traditional Arabic" w:hAnsi="Traditional Arabic" w:cs="Traditional Arabic"/>
          <w:b/>
          <w:bCs/>
          <w:sz w:val="44"/>
          <w:szCs w:val="44"/>
        </w:rPr>
      </w:pPr>
      <w:r w:rsidRPr="005C60DF">
        <w:rPr>
          <w:rFonts w:ascii="Traditional Arabic" w:hAnsi="Traditional Arabic" w:cs="Traditional Arabic"/>
          <w:b/>
          <w:bCs/>
          <w:sz w:val="44"/>
          <w:szCs w:val="44"/>
          <w:rtl/>
        </w:rPr>
        <w:t xml:space="preserve"> </w:t>
      </w:r>
      <w:r w:rsidR="00D82FAC" w:rsidRPr="005C60DF">
        <w:rPr>
          <w:rFonts w:ascii="Traditional Arabic" w:hAnsi="Traditional Arabic" w:cs="Traditional Arabic"/>
          <w:b/>
          <w:bCs/>
          <w:sz w:val="44"/>
          <w:szCs w:val="44"/>
          <w:rtl/>
        </w:rPr>
        <w:t>شرح الفرض وذكر أصحابه .</w:t>
      </w:r>
      <w:r w:rsidRPr="005C60DF">
        <w:rPr>
          <w:rFonts w:ascii="Traditional Arabic" w:hAnsi="Traditional Arabic" w:cs="Traditional Arabic"/>
          <w:b/>
          <w:bCs/>
          <w:sz w:val="44"/>
          <w:szCs w:val="44"/>
          <w:rtl/>
        </w:rPr>
        <w:t xml:space="preserve"> </w:t>
      </w:r>
    </w:p>
    <w:p w:rsidR="00D82FAC" w:rsidRPr="005C60DF" w:rsidRDefault="009D4A05" w:rsidP="009D4A05">
      <w:pPr>
        <w:pStyle w:val="a8"/>
        <w:numPr>
          <w:ilvl w:val="0"/>
          <w:numId w:val="16"/>
        </w:numPr>
        <w:rPr>
          <w:rFonts w:ascii="Traditional Arabic" w:hAnsi="Traditional Arabic" w:cs="Traditional Arabic"/>
          <w:b/>
          <w:bCs/>
          <w:sz w:val="44"/>
          <w:szCs w:val="44"/>
        </w:rPr>
      </w:pPr>
      <w:r w:rsidRPr="005C60DF">
        <w:rPr>
          <w:rFonts w:ascii="Traditional Arabic" w:hAnsi="Traditional Arabic" w:cs="Traditional Arabic"/>
          <w:b/>
          <w:bCs/>
          <w:sz w:val="44"/>
          <w:szCs w:val="44"/>
          <w:rtl/>
        </w:rPr>
        <w:t xml:space="preserve"> </w:t>
      </w:r>
      <w:r w:rsidR="00D82FAC" w:rsidRPr="005C60DF">
        <w:rPr>
          <w:rFonts w:ascii="Traditional Arabic" w:hAnsi="Traditional Arabic" w:cs="Traditional Arabic"/>
          <w:b/>
          <w:bCs/>
          <w:sz w:val="44"/>
          <w:szCs w:val="44"/>
          <w:rtl/>
        </w:rPr>
        <w:t>التعلم التعاوني .</w:t>
      </w:r>
      <w:r w:rsidRPr="005C60DF">
        <w:rPr>
          <w:rFonts w:ascii="Traditional Arabic" w:hAnsi="Traditional Arabic" w:cs="Traditional Arabic"/>
          <w:b/>
          <w:bCs/>
          <w:sz w:val="44"/>
          <w:szCs w:val="44"/>
          <w:rtl/>
        </w:rPr>
        <w:t xml:space="preserve">  </w:t>
      </w:r>
    </w:p>
    <w:p w:rsidR="009D4A05" w:rsidRPr="005C60DF" w:rsidRDefault="009D4A05" w:rsidP="009D4A05">
      <w:pPr>
        <w:pStyle w:val="a8"/>
        <w:numPr>
          <w:ilvl w:val="0"/>
          <w:numId w:val="16"/>
        </w:numPr>
        <w:tabs>
          <w:tab w:val="left" w:pos="750"/>
          <w:tab w:val="left" w:pos="892"/>
        </w:tabs>
        <w:rPr>
          <w:rFonts w:ascii="Traditional Arabic" w:hAnsi="Traditional Arabic" w:cs="Traditional Arabic"/>
          <w:b/>
          <w:bCs/>
          <w:sz w:val="44"/>
          <w:szCs w:val="44"/>
        </w:rPr>
      </w:pPr>
      <w:r w:rsidRPr="005C60DF">
        <w:rPr>
          <w:rFonts w:ascii="Traditional Arabic" w:hAnsi="Traditional Arabic" w:cs="Traditional Arabic"/>
          <w:b/>
          <w:bCs/>
          <w:sz w:val="44"/>
          <w:szCs w:val="44"/>
          <w:rtl/>
        </w:rPr>
        <w:t xml:space="preserve"> </w:t>
      </w:r>
      <w:r w:rsidR="00D82FAC" w:rsidRPr="005C60DF">
        <w:rPr>
          <w:rFonts w:ascii="Traditional Arabic" w:hAnsi="Traditional Arabic" w:cs="Traditional Arabic"/>
          <w:b/>
          <w:bCs/>
          <w:sz w:val="44"/>
          <w:szCs w:val="44"/>
          <w:rtl/>
        </w:rPr>
        <w:t>طريقة حل المشكلات بطرح أسئلة وحلها بطريقة جماعية أو فردية .</w:t>
      </w:r>
      <w:r w:rsidRPr="005C60DF">
        <w:rPr>
          <w:rFonts w:ascii="Traditional Arabic" w:hAnsi="Traditional Arabic" w:cs="Traditional Arabic"/>
          <w:b/>
          <w:bCs/>
          <w:sz w:val="44"/>
          <w:szCs w:val="44"/>
          <w:rtl/>
        </w:rPr>
        <w:t xml:space="preserve"> </w:t>
      </w:r>
    </w:p>
    <w:p w:rsidR="00D82FAC" w:rsidRPr="005C60DF" w:rsidRDefault="00D82FAC" w:rsidP="0006190C">
      <w:pPr>
        <w:pStyle w:val="a8"/>
        <w:numPr>
          <w:ilvl w:val="0"/>
          <w:numId w:val="16"/>
        </w:numPr>
        <w:tabs>
          <w:tab w:val="left" w:pos="750"/>
          <w:tab w:val="left" w:pos="892"/>
          <w:tab w:val="left" w:pos="1034"/>
        </w:tabs>
        <w:rPr>
          <w:rFonts w:ascii="Traditional Arabic" w:hAnsi="Traditional Arabic" w:cs="Traditional Arabic"/>
          <w:b/>
          <w:bCs/>
          <w:sz w:val="44"/>
          <w:szCs w:val="44"/>
        </w:rPr>
      </w:pPr>
      <w:r w:rsidRPr="005C60DF">
        <w:rPr>
          <w:rFonts w:ascii="Traditional Arabic" w:hAnsi="Traditional Arabic" w:cs="Traditional Arabic"/>
          <w:b/>
          <w:bCs/>
          <w:sz w:val="44"/>
          <w:szCs w:val="44"/>
          <w:rtl/>
        </w:rPr>
        <w:t>تحليل النصوص الشرعية كالآيات الكريمة</w:t>
      </w:r>
      <w:r w:rsidRPr="005C60DF">
        <w:rPr>
          <w:rFonts w:ascii="Traditional Arabic" w:hAnsi="Traditional Arabic" w:cs="Traditional Arabic"/>
          <w:b/>
          <w:bCs/>
          <w:sz w:val="44"/>
          <w:szCs w:val="44"/>
        </w:rPr>
        <w:t xml:space="preserve"> </w:t>
      </w:r>
      <w:r w:rsidR="009D4A05" w:rsidRPr="005C60DF">
        <w:rPr>
          <w:rFonts w:ascii="Traditional Arabic" w:hAnsi="Traditional Arabic" w:cs="Traditional Arabic"/>
          <w:b/>
          <w:bCs/>
          <w:sz w:val="44"/>
          <w:szCs w:val="44"/>
          <w:rtl/>
        </w:rPr>
        <w:t>.</w:t>
      </w:r>
    </w:p>
    <w:p w:rsidR="009D4A05" w:rsidRPr="005C60DF" w:rsidRDefault="009D4A05" w:rsidP="0006190C">
      <w:pPr>
        <w:pStyle w:val="a8"/>
        <w:numPr>
          <w:ilvl w:val="0"/>
          <w:numId w:val="16"/>
        </w:numPr>
        <w:tabs>
          <w:tab w:val="left" w:pos="750"/>
          <w:tab w:val="left" w:pos="892"/>
          <w:tab w:val="left" w:pos="1034"/>
        </w:tabs>
        <w:rPr>
          <w:rFonts w:ascii="Traditional Arabic" w:hAnsi="Traditional Arabic" w:cs="Traditional Arabic"/>
          <w:b/>
          <w:bCs/>
          <w:sz w:val="44"/>
          <w:szCs w:val="44"/>
        </w:rPr>
      </w:pPr>
      <w:r w:rsidRPr="005C60DF">
        <w:rPr>
          <w:rFonts w:ascii="Traditional Arabic" w:hAnsi="Traditional Arabic" w:cs="Traditional Arabic"/>
          <w:b/>
          <w:bCs/>
          <w:sz w:val="44"/>
          <w:szCs w:val="44"/>
          <w:rtl/>
        </w:rPr>
        <w:t xml:space="preserve"> </w:t>
      </w:r>
      <w:r w:rsidR="00D82FAC" w:rsidRPr="005C60DF">
        <w:rPr>
          <w:rFonts w:ascii="Traditional Arabic" w:hAnsi="Traditional Arabic" w:cs="Traditional Arabic"/>
          <w:b/>
          <w:bCs/>
          <w:sz w:val="44"/>
          <w:szCs w:val="44"/>
          <w:rtl/>
        </w:rPr>
        <w:t>تمثيل الأدوار</w:t>
      </w:r>
      <w:r w:rsidR="00D82FAC" w:rsidRPr="005C60DF">
        <w:rPr>
          <w:rFonts w:ascii="Traditional Arabic" w:hAnsi="Traditional Arabic" w:cs="Traditional Arabic"/>
          <w:b/>
          <w:bCs/>
          <w:sz w:val="44"/>
          <w:szCs w:val="44"/>
        </w:rPr>
        <w:t xml:space="preserve"> </w:t>
      </w:r>
      <w:r w:rsidRPr="005C60DF">
        <w:rPr>
          <w:rFonts w:ascii="Traditional Arabic" w:hAnsi="Traditional Arabic" w:cs="Traditional Arabic"/>
          <w:b/>
          <w:bCs/>
          <w:sz w:val="44"/>
          <w:szCs w:val="44"/>
          <w:rtl/>
        </w:rPr>
        <w:t xml:space="preserve">. </w:t>
      </w:r>
    </w:p>
    <w:p w:rsidR="00D82FAC" w:rsidRPr="005C60DF" w:rsidRDefault="008C59A3" w:rsidP="0006190C">
      <w:pPr>
        <w:pStyle w:val="a8"/>
        <w:numPr>
          <w:ilvl w:val="0"/>
          <w:numId w:val="16"/>
        </w:numPr>
        <w:tabs>
          <w:tab w:val="left" w:pos="750"/>
          <w:tab w:val="left" w:pos="892"/>
          <w:tab w:val="left" w:pos="1034"/>
        </w:tabs>
        <w:rPr>
          <w:rFonts w:ascii="Traditional Arabic" w:hAnsi="Traditional Arabic" w:cs="Traditional Arabic"/>
          <w:b/>
          <w:bCs/>
          <w:sz w:val="44"/>
          <w:szCs w:val="44"/>
        </w:rPr>
      </w:pPr>
      <w:r w:rsidRPr="005C60DF">
        <w:rPr>
          <w:rFonts w:ascii="Traditional Arabic" w:hAnsi="Traditional Arabic" w:cs="Traditional Arabic"/>
          <w:b/>
          <w:bCs/>
          <w:sz w:val="44"/>
          <w:szCs w:val="44"/>
          <w:rtl/>
        </w:rPr>
        <w:t>ع</w:t>
      </w:r>
      <w:r w:rsidR="00D82FAC" w:rsidRPr="005C60DF">
        <w:rPr>
          <w:rFonts w:ascii="Traditional Arabic" w:hAnsi="Traditional Arabic" w:cs="Traditional Arabic"/>
          <w:b/>
          <w:bCs/>
          <w:sz w:val="44"/>
          <w:szCs w:val="44"/>
          <w:rtl/>
        </w:rPr>
        <w:t>رض المادة العلمية على شكل شرائح شفافية</w:t>
      </w:r>
      <w:r w:rsidR="009D4A05" w:rsidRPr="005C60DF">
        <w:rPr>
          <w:rFonts w:ascii="Traditional Arabic" w:hAnsi="Traditional Arabic" w:cs="Traditional Arabic"/>
          <w:b/>
          <w:bCs/>
          <w:sz w:val="44"/>
          <w:szCs w:val="44"/>
          <w:rtl/>
        </w:rPr>
        <w:t>.</w:t>
      </w:r>
    </w:p>
    <w:p w:rsidR="00D82FAC" w:rsidRPr="005C60DF" w:rsidRDefault="009D4A05" w:rsidP="0006190C">
      <w:pPr>
        <w:pStyle w:val="a8"/>
        <w:numPr>
          <w:ilvl w:val="0"/>
          <w:numId w:val="16"/>
        </w:numPr>
        <w:tabs>
          <w:tab w:val="left" w:pos="750"/>
          <w:tab w:val="left" w:pos="892"/>
          <w:tab w:val="left" w:pos="1034"/>
        </w:tabs>
        <w:rPr>
          <w:rFonts w:ascii="Traditional Arabic" w:hAnsi="Traditional Arabic" w:cs="Traditional Arabic"/>
          <w:b/>
          <w:bCs/>
          <w:sz w:val="44"/>
          <w:szCs w:val="44"/>
        </w:rPr>
      </w:pPr>
      <w:r w:rsidRPr="005C60DF">
        <w:rPr>
          <w:rFonts w:ascii="Traditional Arabic" w:hAnsi="Traditional Arabic" w:cs="Traditional Arabic"/>
          <w:b/>
          <w:bCs/>
          <w:sz w:val="44"/>
          <w:szCs w:val="44"/>
          <w:rtl/>
        </w:rPr>
        <w:t xml:space="preserve"> ع</w:t>
      </w:r>
      <w:r w:rsidR="00D82FAC" w:rsidRPr="005C60DF">
        <w:rPr>
          <w:rFonts w:ascii="Traditional Arabic" w:hAnsi="Traditional Arabic" w:cs="Traditional Arabic"/>
          <w:b/>
          <w:bCs/>
          <w:sz w:val="44"/>
          <w:szCs w:val="44"/>
          <w:rtl/>
        </w:rPr>
        <w:t>رض المادة العلمية من خلال برنامج</w:t>
      </w:r>
      <w:r w:rsidR="0006190C">
        <w:rPr>
          <w:rFonts w:ascii="Traditional Arabic" w:hAnsi="Traditional Arabic" w:cs="Traditional Arabic" w:hint="cs"/>
          <w:b/>
          <w:bCs/>
          <w:sz w:val="44"/>
          <w:szCs w:val="44"/>
          <w:rtl/>
        </w:rPr>
        <w:t xml:space="preserve"> الكتروني</w:t>
      </w:r>
      <w:r w:rsidR="00D82FAC" w:rsidRPr="005C60DF">
        <w:rPr>
          <w:rFonts w:ascii="Traditional Arabic" w:hAnsi="Traditional Arabic" w:cs="Traditional Arabic"/>
          <w:b/>
          <w:bCs/>
          <w:sz w:val="44"/>
          <w:szCs w:val="44"/>
          <w:rtl/>
        </w:rPr>
        <w:t xml:space="preserve"> معد</w:t>
      </w:r>
      <w:r w:rsidR="00D82FAC" w:rsidRPr="005C60DF">
        <w:rPr>
          <w:rFonts w:ascii="Traditional Arabic" w:hAnsi="Traditional Arabic" w:cs="Traditional Arabic"/>
          <w:b/>
          <w:bCs/>
          <w:sz w:val="44"/>
          <w:szCs w:val="44"/>
        </w:rPr>
        <w:t xml:space="preserve"> </w:t>
      </w:r>
      <w:r w:rsidRPr="005C60DF">
        <w:rPr>
          <w:rFonts w:ascii="Traditional Arabic" w:hAnsi="Traditional Arabic" w:cs="Traditional Arabic"/>
          <w:b/>
          <w:bCs/>
          <w:sz w:val="44"/>
          <w:szCs w:val="44"/>
          <w:rtl/>
        </w:rPr>
        <w:t xml:space="preserve">. </w:t>
      </w:r>
    </w:p>
    <w:p w:rsidR="00CB2FD4" w:rsidRPr="002B5B81" w:rsidRDefault="00CB2FD4" w:rsidP="00CB2FD4">
      <w:pPr>
        <w:rPr>
          <w:rFonts w:ascii="Traditional Arabic" w:hAnsi="Traditional Arabic" w:cs="Traditional Arabic"/>
          <w:b/>
          <w:bCs/>
          <w:sz w:val="34"/>
          <w:szCs w:val="34"/>
          <w:rtl/>
        </w:rPr>
      </w:pPr>
      <w:r w:rsidRPr="002B5B81">
        <w:rPr>
          <w:rFonts w:ascii="Traditional Arabic" w:hAnsi="Traditional Arabic" w:cs="Traditional Arabic"/>
          <w:b/>
          <w:bCs/>
          <w:sz w:val="34"/>
          <w:szCs w:val="34"/>
          <w:rtl/>
        </w:rPr>
        <w:t xml:space="preserve">                              </w:t>
      </w:r>
    </w:p>
    <w:p w:rsidR="00D63961" w:rsidRPr="008F7355" w:rsidRDefault="00D63961" w:rsidP="00D63961">
      <w:pPr>
        <w:jc w:val="center"/>
        <w:rPr>
          <w:rFonts w:ascii="Traditional Arabic" w:hAnsi="Traditional Arabic" w:cs="Traditional Arabic"/>
          <w:b/>
          <w:bCs/>
          <w:sz w:val="44"/>
          <w:szCs w:val="44"/>
          <w:rtl/>
        </w:rPr>
      </w:pPr>
      <w:r w:rsidRPr="008F7355">
        <w:rPr>
          <w:rFonts w:ascii="Traditional Arabic" w:hAnsi="Traditional Arabic" w:cs="Traditional Arabic"/>
          <w:b/>
          <w:bCs/>
          <w:sz w:val="44"/>
          <w:szCs w:val="44"/>
          <w:rtl/>
        </w:rPr>
        <w:t>أهم المراجع العلمية</w:t>
      </w:r>
      <w:r w:rsidR="00DC2577">
        <w:rPr>
          <w:rFonts w:ascii="Traditional Arabic" w:hAnsi="Traditional Arabic" w:cs="Traditional Arabic" w:hint="cs"/>
          <w:b/>
          <w:bCs/>
          <w:sz w:val="44"/>
          <w:szCs w:val="44"/>
          <w:rtl/>
        </w:rPr>
        <w:t xml:space="preserve"> في علم الفرائض</w:t>
      </w:r>
    </w:p>
    <w:p w:rsidR="00CB2FD4" w:rsidRPr="008F7355" w:rsidRDefault="00D63961" w:rsidP="00D63961">
      <w:pPr>
        <w:pStyle w:val="a8"/>
        <w:numPr>
          <w:ilvl w:val="0"/>
          <w:numId w:val="27"/>
        </w:numPr>
        <w:rPr>
          <w:rFonts w:ascii="Traditional Arabic" w:hAnsi="Traditional Arabic" w:cs="Traditional Arabic"/>
          <w:b/>
          <w:bCs/>
          <w:sz w:val="44"/>
          <w:szCs w:val="44"/>
        </w:rPr>
      </w:pPr>
      <w:r w:rsidRPr="008F7355">
        <w:rPr>
          <w:rFonts w:ascii="Traditional Arabic" w:hAnsi="Traditional Arabic" w:cs="Traditional Arabic"/>
          <w:b/>
          <w:bCs/>
          <w:sz w:val="44"/>
          <w:szCs w:val="44"/>
          <w:rtl/>
        </w:rPr>
        <w:t>أصول علم المواريث : احمد عبدالجواد</w:t>
      </w:r>
    </w:p>
    <w:p w:rsidR="00D63961" w:rsidRPr="008F7355" w:rsidRDefault="00D63961" w:rsidP="00D63961">
      <w:pPr>
        <w:pStyle w:val="a8"/>
        <w:numPr>
          <w:ilvl w:val="0"/>
          <w:numId w:val="27"/>
        </w:numPr>
        <w:rPr>
          <w:rFonts w:ascii="Traditional Arabic" w:hAnsi="Traditional Arabic" w:cs="Traditional Arabic"/>
          <w:b/>
          <w:bCs/>
          <w:sz w:val="44"/>
          <w:szCs w:val="44"/>
        </w:rPr>
      </w:pPr>
      <w:r w:rsidRPr="008F7355">
        <w:rPr>
          <w:rFonts w:ascii="Traditional Arabic" w:hAnsi="Traditional Arabic" w:cs="Traditional Arabic"/>
          <w:b/>
          <w:bCs/>
          <w:sz w:val="44"/>
          <w:szCs w:val="44"/>
          <w:rtl/>
          <w:lang w:bidi="ar-AE"/>
        </w:rPr>
        <w:t>التحقيقات المرضية في المباحث الفرضية</w:t>
      </w:r>
      <w:r w:rsidRPr="008F7355">
        <w:rPr>
          <w:rFonts w:ascii="Traditional Arabic" w:hAnsi="Traditional Arabic" w:cs="Traditional Arabic"/>
          <w:b/>
          <w:bCs/>
          <w:sz w:val="44"/>
          <w:szCs w:val="44"/>
          <w:rtl/>
        </w:rPr>
        <w:t xml:space="preserve"> : صالح بن فوزان الفوزان</w:t>
      </w:r>
    </w:p>
    <w:p w:rsidR="00D63961" w:rsidRPr="008F7355" w:rsidRDefault="00D63961" w:rsidP="00D63961">
      <w:pPr>
        <w:pStyle w:val="a8"/>
        <w:numPr>
          <w:ilvl w:val="0"/>
          <w:numId w:val="27"/>
        </w:numPr>
        <w:rPr>
          <w:rFonts w:ascii="Traditional Arabic" w:hAnsi="Traditional Arabic" w:cs="Traditional Arabic"/>
          <w:b/>
          <w:bCs/>
          <w:sz w:val="44"/>
          <w:szCs w:val="44"/>
        </w:rPr>
      </w:pPr>
      <w:r w:rsidRPr="008F7355">
        <w:rPr>
          <w:rFonts w:ascii="Traditional Arabic" w:hAnsi="Traditional Arabic" w:cs="Traditional Arabic"/>
          <w:b/>
          <w:bCs/>
          <w:sz w:val="44"/>
          <w:szCs w:val="44"/>
          <w:rtl/>
        </w:rPr>
        <w:t xml:space="preserve">تسهيل الفرائض : محمد بن صالح العثيمين </w:t>
      </w:r>
    </w:p>
    <w:p w:rsidR="00D63961" w:rsidRPr="008F7355" w:rsidRDefault="00D63961" w:rsidP="00D63961">
      <w:pPr>
        <w:pStyle w:val="a8"/>
        <w:numPr>
          <w:ilvl w:val="0"/>
          <w:numId w:val="27"/>
        </w:numPr>
        <w:rPr>
          <w:rFonts w:ascii="Traditional Arabic" w:hAnsi="Traditional Arabic" w:cs="Traditional Arabic"/>
          <w:b/>
          <w:bCs/>
          <w:sz w:val="44"/>
          <w:szCs w:val="44"/>
        </w:rPr>
      </w:pPr>
      <w:r w:rsidRPr="008F7355">
        <w:rPr>
          <w:rFonts w:ascii="Traditional Arabic" w:hAnsi="Traditional Arabic" w:cs="Traditional Arabic"/>
          <w:b/>
          <w:bCs/>
          <w:sz w:val="44"/>
          <w:szCs w:val="44"/>
          <w:rtl/>
        </w:rPr>
        <w:lastRenderedPageBreak/>
        <w:t xml:space="preserve"> حاشية </w:t>
      </w:r>
      <w:proofErr w:type="spellStart"/>
      <w:r w:rsidRPr="008F7355">
        <w:rPr>
          <w:rFonts w:ascii="Traditional Arabic" w:hAnsi="Traditional Arabic" w:cs="Traditional Arabic"/>
          <w:b/>
          <w:bCs/>
          <w:sz w:val="44"/>
          <w:szCs w:val="44"/>
          <w:rtl/>
        </w:rPr>
        <w:t>الرحبية</w:t>
      </w:r>
      <w:proofErr w:type="spellEnd"/>
      <w:r w:rsidRPr="008F7355">
        <w:rPr>
          <w:rFonts w:ascii="Traditional Arabic" w:hAnsi="Traditional Arabic" w:cs="Traditional Arabic"/>
          <w:b/>
          <w:bCs/>
          <w:sz w:val="44"/>
          <w:szCs w:val="44"/>
          <w:rtl/>
        </w:rPr>
        <w:t xml:space="preserve"> في علم الفرائض :عبد الرحمن بن محمد بن قاسم</w:t>
      </w:r>
    </w:p>
    <w:p w:rsidR="00D63961" w:rsidRPr="008F7355" w:rsidRDefault="00D63961" w:rsidP="00492A94">
      <w:pPr>
        <w:pStyle w:val="a8"/>
        <w:numPr>
          <w:ilvl w:val="0"/>
          <w:numId w:val="27"/>
        </w:numPr>
        <w:rPr>
          <w:rFonts w:ascii="Traditional Arabic" w:hAnsi="Traditional Arabic" w:cs="Traditional Arabic"/>
          <w:b/>
          <w:bCs/>
          <w:sz w:val="44"/>
          <w:szCs w:val="44"/>
        </w:rPr>
      </w:pPr>
      <w:r w:rsidRPr="008F7355">
        <w:rPr>
          <w:rFonts w:ascii="Traditional Arabic" w:hAnsi="Traditional Arabic" w:cs="Traditional Arabic"/>
          <w:b/>
          <w:bCs/>
          <w:sz w:val="44"/>
          <w:szCs w:val="44"/>
          <w:rtl/>
        </w:rPr>
        <w:t xml:space="preserve"> </w:t>
      </w:r>
      <w:r w:rsidRPr="008F7355">
        <w:rPr>
          <w:rFonts w:ascii="Traditional Arabic" w:hAnsi="Traditional Arabic" w:cs="Traditional Arabic"/>
          <w:b/>
          <w:bCs/>
          <w:sz w:val="44"/>
          <w:szCs w:val="44"/>
          <w:rtl/>
          <w:lang w:bidi="ar-AE"/>
        </w:rPr>
        <w:t>الخلاصة في</w:t>
      </w:r>
      <w:r w:rsidRPr="008F7355">
        <w:rPr>
          <w:rFonts w:ascii="Traditional Arabic" w:hAnsi="Traditional Arabic" w:cs="Traditional Arabic"/>
          <w:b/>
          <w:bCs/>
          <w:sz w:val="44"/>
          <w:szCs w:val="44"/>
          <w:lang w:bidi="ar-AE"/>
        </w:rPr>
        <w:t xml:space="preserve"> </w:t>
      </w:r>
      <w:r w:rsidRPr="008F7355">
        <w:rPr>
          <w:rFonts w:ascii="Traditional Arabic" w:hAnsi="Traditional Arabic" w:cs="Traditional Arabic"/>
          <w:b/>
          <w:bCs/>
          <w:sz w:val="44"/>
          <w:szCs w:val="44"/>
          <w:rtl/>
          <w:lang w:bidi="ar-AE"/>
        </w:rPr>
        <w:t>علم الفرائض</w:t>
      </w:r>
      <w:r w:rsidRPr="008F7355">
        <w:rPr>
          <w:rFonts w:ascii="Traditional Arabic" w:hAnsi="Traditional Arabic" w:cs="Traditional Arabic"/>
          <w:b/>
          <w:bCs/>
          <w:sz w:val="44"/>
          <w:szCs w:val="44"/>
          <w:rtl/>
        </w:rPr>
        <w:t xml:space="preserve"> : ناصر بن محمد الغامدي</w:t>
      </w:r>
    </w:p>
    <w:p w:rsidR="00D63961" w:rsidRPr="008F7355" w:rsidRDefault="00D63961" w:rsidP="00D63961">
      <w:pPr>
        <w:pStyle w:val="a8"/>
        <w:numPr>
          <w:ilvl w:val="0"/>
          <w:numId w:val="27"/>
        </w:numPr>
        <w:rPr>
          <w:rFonts w:ascii="Traditional Arabic" w:hAnsi="Traditional Arabic" w:cs="Traditional Arabic"/>
          <w:b/>
          <w:bCs/>
          <w:sz w:val="44"/>
          <w:szCs w:val="44"/>
        </w:rPr>
      </w:pPr>
      <w:r w:rsidRPr="008F7355">
        <w:rPr>
          <w:rFonts w:ascii="Traditional Arabic" w:hAnsi="Traditional Arabic" w:cs="Traditional Arabic"/>
          <w:b/>
          <w:bCs/>
          <w:sz w:val="44"/>
          <w:szCs w:val="44"/>
          <w:rtl/>
        </w:rPr>
        <w:t xml:space="preserve"> الرائد في علم الفرائض: محمد العيد الخضراوي</w:t>
      </w:r>
    </w:p>
    <w:p w:rsidR="00D63961" w:rsidRPr="008F7355" w:rsidRDefault="00D63961" w:rsidP="00D63961">
      <w:pPr>
        <w:pStyle w:val="a8"/>
        <w:numPr>
          <w:ilvl w:val="0"/>
          <w:numId w:val="27"/>
        </w:numPr>
        <w:rPr>
          <w:rFonts w:ascii="Traditional Arabic" w:hAnsi="Traditional Arabic" w:cs="Traditional Arabic"/>
          <w:b/>
          <w:bCs/>
          <w:sz w:val="44"/>
          <w:szCs w:val="44"/>
        </w:rPr>
      </w:pPr>
      <w:r w:rsidRPr="008F7355">
        <w:rPr>
          <w:rFonts w:ascii="Traditional Arabic" w:hAnsi="Traditional Arabic" w:cs="Traditional Arabic"/>
          <w:b/>
          <w:bCs/>
          <w:sz w:val="44"/>
          <w:szCs w:val="44"/>
          <w:rtl/>
        </w:rPr>
        <w:t xml:space="preserve"> </w:t>
      </w:r>
      <w:r w:rsidRPr="008F7355">
        <w:rPr>
          <w:rFonts w:ascii="Traditional Arabic" w:hAnsi="Traditional Arabic" w:cs="Traditional Arabic"/>
          <w:b/>
          <w:bCs/>
          <w:sz w:val="44"/>
          <w:szCs w:val="44"/>
          <w:rtl/>
          <w:lang w:bidi="ar-AE"/>
        </w:rPr>
        <w:t>شرح الأصول المهمة في مواريث الأمة</w:t>
      </w:r>
      <w:r w:rsidRPr="008F7355">
        <w:rPr>
          <w:rFonts w:ascii="Traditional Arabic" w:hAnsi="Traditional Arabic" w:cs="Traditional Arabic"/>
          <w:b/>
          <w:bCs/>
          <w:sz w:val="44"/>
          <w:szCs w:val="44"/>
          <w:rtl/>
        </w:rPr>
        <w:t xml:space="preserve"> :</w:t>
      </w:r>
      <w:r w:rsidRPr="008F7355">
        <w:rPr>
          <w:rFonts w:ascii="Traditional Arabic" w:hAnsi="Traditional Arabic" w:cs="Traditional Arabic"/>
          <w:b/>
          <w:bCs/>
          <w:sz w:val="44"/>
          <w:szCs w:val="44"/>
          <w:rtl/>
          <w:lang w:bidi="ar-AE"/>
        </w:rPr>
        <w:t xml:space="preserve"> محمد بن محمد سبط  </w:t>
      </w:r>
      <w:proofErr w:type="spellStart"/>
      <w:r w:rsidRPr="008F7355">
        <w:rPr>
          <w:rFonts w:ascii="Traditional Arabic" w:hAnsi="Traditional Arabic" w:cs="Traditional Arabic"/>
          <w:b/>
          <w:bCs/>
          <w:sz w:val="44"/>
          <w:szCs w:val="44"/>
          <w:rtl/>
          <w:lang w:bidi="ar-AE"/>
        </w:rPr>
        <w:t>الماردينى</w:t>
      </w:r>
      <w:proofErr w:type="spellEnd"/>
    </w:p>
    <w:p w:rsidR="00BE3571" w:rsidRPr="008F7355" w:rsidRDefault="00D63961" w:rsidP="00865397">
      <w:pPr>
        <w:pStyle w:val="a8"/>
        <w:numPr>
          <w:ilvl w:val="0"/>
          <w:numId w:val="27"/>
        </w:numPr>
        <w:tabs>
          <w:tab w:val="left" w:pos="750"/>
        </w:tabs>
        <w:rPr>
          <w:rFonts w:ascii="Traditional Arabic" w:hAnsi="Traditional Arabic" w:cs="Traditional Arabic"/>
          <w:b/>
          <w:bCs/>
          <w:sz w:val="44"/>
          <w:szCs w:val="44"/>
        </w:rPr>
      </w:pPr>
      <w:r w:rsidRPr="008F7355">
        <w:rPr>
          <w:rFonts w:ascii="Traditional Arabic" w:hAnsi="Traditional Arabic" w:cs="Traditional Arabic"/>
          <w:b/>
          <w:bCs/>
          <w:sz w:val="44"/>
          <w:szCs w:val="44"/>
          <w:rtl/>
        </w:rPr>
        <w:t xml:space="preserve"> </w:t>
      </w:r>
      <w:r w:rsidR="00BE3571" w:rsidRPr="008F7355">
        <w:rPr>
          <w:rFonts w:ascii="Traditional Arabic" w:hAnsi="Traditional Arabic" w:cs="Traditional Arabic"/>
          <w:b/>
          <w:bCs/>
          <w:sz w:val="44"/>
          <w:szCs w:val="44"/>
          <w:rtl/>
        </w:rPr>
        <w:t>عدة الباحث في أحكام التوارث :عبد العزيز بن ناصر</w:t>
      </w:r>
      <w:r w:rsidR="00492A94">
        <w:rPr>
          <w:rFonts w:ascii="Traditional Arabic" w:hAnsi="Traditional Arabic" w:cs="Traditional Arabic" w:hint="cs"/>
          <w:b/>
          <w:bCs/>
          <w:sz w:val="44"/>
          <w:szCs w:val="44"/>
          <w:rtl/>
        </w:rPr>
        <w:t xml:space="preserve"> </w:t>
      </w:r>
      <w:r w:rsidR="00BE3571" w:rsidRPr="008F7355">
        <w:rPr>
          <w:rFonts w:ascii="Traditional Arabic" w:hAnsi="Traditional Arabic" w:cs="Traditional Arabic"/>
          <w:b/>
          <w:bCs/>
          <w:sz w:val="44"/>
          <w:szCs w:val="44"/>
          <w:rtl/>
        </w:rPr>
        <w:t>الرشيد</w:t>
      </w:r>
    </w:p>
    <w:p w:rsidR="00D63961" w:rsidRPr="008F7355" w:rsidRDefault="00865397" w:rsidP="00D63961">
      <w:pPr>
        <w:pStyle w:val="a8"/>
        <w:numPr>
          <w:ilvl w:val="0"/>
          <w:numId w:val="27"/>
        </w:numPr>
        <w:rPr>
          <w:rFonts w:ascii="Traditional Arabic" w:hAnsi="Traditional Arabic" w:cs="Traditional Arabic"/>
          <w:b/>
          <w:bCs/>
          <w:sz w:val="44"/>
          <w:szCs w:val="44"/>
        </w:rPr>
      </w:pPr>
      <w:r>
        <w:rPr>
          <w:rFonts w:ascii="Traditional Arabic" w:hAnsi="Traditional Arabic" w:cs="Traditional Arabic" w:hint="cs"/>
          <w:b/>
          <w:bCs/>
          <w:sz w:val="44"/>
          <w:szCs w:val="44"/>
          <w:rtl/>
        </w:rPr>
        <w:t xml:space="preserve"> </w:t>
      </w:r>
      <w:r w:rsidR="00BE3571" w:rsidRPr="008F7355">
        <w:rPr>
          <w:rFonts w:ascii="Traditional Arabic" w:hAnsi="Traditional Arabic" w:cs="Traditional Arabic"/>
          <w:b/>
          <w:bCs/>
          <w:sz w:val="44"/>
          <w:szCs w:val="44"/>
          <w:rtl/>
        </w:rPr>
        <w:t>الفرائض :عبد الكريم بن محمد اللاحم</w:t>
      </w:r>
    </w:p>
    <w:p w:rsidR="00D63961" w:rsidRPr="008F7355" w:rsidRDefault="00BE3571" w:rsidP="00492A94">
      <w:pPr>
        <w:pStyle w:val="a8"/>
        <w:numPr>
          <w:ilvl w:val="0"/>
          <w:numId w:val="27"/>
        </w:numPr>
        <w:tabs>
          <w:tab w:val="left" w:pos="892"/>
          <w:tab w:val="left" w:pos="1034"/>
        </w:tabs>
        <w:rPr>
          <w:rFonts w:ascii="Traditional Arabic" w:hAnsi="Traditional Arabic" w:cs="Traditional Arabic"/>
          <w:b/>
          <w:bCs/>
          <w:sz w:val="44"/>
          <w:szCs w:val="44"/>
        </w:rPr>
      </w:pPr>
      <w:r w:rsidRPr="008F7355">
        <w:rPr>
          <w:rFonts w:ascii="Traditional Arabic" w:hAnsi="Traditional Arabic" w:cs="Traditional Arabic"/>
          <w:b/>
          <w:bCs/>
          <w:sz w:val="44"/>
          <w:szCs w:val="44"/>
          <w:rtl/>
          <w:lang w:bidi="ar-AE"/>
        </w:rPr>
        <w:t>الفرائض فقهاً وحساباً</w:t>
      </w:r>
      <w:r w:rsidR="00D63961" w:rsidRPr="008F7355">
        <w:rPr>
          <w:rFonts w:ascii="Traditional Arabic" w:hAnsi="Traditional Arabic" w:cs="Traditional Arabic"/>
          <w:b/>
          <w:bCs/>
          <w:sz w:val="44"/>
          <w:szCs w:val="44"/>
          <w:rtl/>
        </w:rPr>
        <w:t xml:space="preserve"> </w:t>
      </w:r>
      <w:r w:rsidRPr="008F7355">
        <w:rPr>
          <w:rFonts w:ascii="Traditional Arabic" w:hAnsi="Traditional Arabic" w:cs="Traditional Arabic"/>
          <w:b/>
          <w:bCs/>
          <w:sz w:val="44"/>
          <w:szCs w:val="44"/>
          <w:rtl/>
          <w:lang w:bidi="ar-AE"/>
        </w:rPr>
        <w:t>:صالح  أحمد الشامي</w:t>
      </w:r>
    </w:p>
    <w:p w:rsidR="00D63961" w:rsidRPr="008F7355" w:rsidRDefault="00BE3571" w:rsidP="00492A94">
      <w:pPr>
        <w:pStyle w:val="a8"/>
        <w:numPr>
          <w:ilvl w:val="0"/>
          <w:numId w:val="27"/>
        </w:numPr>
        <w:tabs>
          <w:tab w:val="left" w:pos="892"/>
          <w:tab w:val="left" w:pos="1034"/>
        </w:tabs>
        <w:rPr>
          <w:rFonts w:ascii="Traditional Arabic" w:hAnsi="Traditional Arabic" w:cs="Traditional Arabic"/>
          <w:b/>
          <w:bCs/>
          <w:sz w:val="44"/>
          <w:szCs w:val="44"/>
        </w:rPr>
      </w:pPr>
      <w:r w:rsidRPr="008F7355">
        <w:rPr>
          <w:rFonts w:ascii="Traditional Arabic" w:hAnsi="Traditional Arabic" w:cs="Traditional Arabic"/>
          <w:b/>
          <w:bCs/>
          <w:sz w:val="44"/>
          <w:szCs w:val="44"/>
          <w:rtl/>
        </w:rPr>
        <w:t>الفرائض وشرح آيات الوصية</w:t>
      </w:r>
      <w:r w:rsidR="00D63961" w:rsidRPr="008F7355">
        <w:rPr>
          <w:rFonts w:ascii="Traditional Arabic" w:hAnsi="Traditional Arabic" w:cs="Traditional Arabic"/>
          <w:b/>
          <w:bCs/>
          <w:sz w:val="44"/>
          <w:szCs w:val="44"/>
          <w:rtl/>
        </w:rPr>
        <w:t xml:space="preserve"> </w:t>
      </w:r>
      <w:r w:rsidRPr="008F7355">
        <w:rPr>
          <w:rFonts w:ascii="Traditional Arabic" w:hAnsi="Traditional Arabic" w:cs="Traditional Arabic"/>
          <w:b/>
          <w:bCs/>
          <w:sz w:val="44"/>
          <w:szCs w:val="44"/>
          <w:rtl/>
        </w:rPr>
        <w:t xml:space="preserve">:بدران </w:t>
      </w:r>
      <w:proofErr w:type="spellStart"/>
      <w:r w:rsidRPr="008F7355">
        <w:rPr>
          <w:rFonts w:ascii="Traditional Arabic" w:hAnsi="Traditional Arabic" w:cs="Traditional Arabic"/>
          <w:b/>
          <w:bCs/>
          <w:sz w:val="44"/>
          <w:szCs w:val="44"/>
          <w:rtl/>
        </w:rPr>
        <w:t>ابوالعينين</w:t>
      </w:r>
      <w:proofErr w:type="spellEnd"/>
    </w:p>
    <w:p w:rsidR="00D63961" w:rsidRDefault="00BE3571" w:rsidP="00492A94">
      <w:pPr>
        <w:pStyle w:val="a8"/>
        <w:numPr>
          <w:ilvl w:val="0"/>
          <w:numId w:val="27"/>
        </w:numPr>
        <w:tabs>
          <w:tab w:val="left" w:pos="892"/>
          <w:tab w:val="left" w:pos="1034"/>
        </w:tabs>
        <w:rPr>
          <w:rFonts w:ascii="Traditional Arabic" w:hAnsi="Traditional Arabic" w:cs="Traditional Arabic"/>
          <w:b/>
          <w:bCs/>
          <w:sz w:val="44"/>
          <w:szCs w:val="44"/>
        </w:rPr>
      </w:pPr>
      <w:r w:rsidRPr="0006190C">
        <w:rPr>
          <w:rFonts w:ascii="Traditional Arabic" w:hAnsi="Traditional Arabic" w:cs="Traditional Arabic"/>
          <w:b/>
          <w:bCs/>
          <w:sz w:val="44"/>
          <w:szCs w:val="44"/>
          <w:rtl/>
        </w:rPr>
        <w:t>الفوائد الجليلة في المباحث الفرضية</w:t>
      </w:r>
      <w:r w:rsidR="00D63961" w:rsidRPr="0006190C">
        <w:rPr>
          <w:rFonts w:ascii="Traditional Arabic" w:hAnsi="Traditional Arabic" w:cs="Traditional Arabic"/>
          <w:b/>
          <w:bCs/>
          <w:sz w:val="44"/>
          <w:szCs w:val="44"/>
          <w:rtl/>
        </w:rPr>
        <w:t xml:space="preserve"> </w:t>
      </w:r>
      <w:r w:rsidRPr="0006190C">
        <w:rPr>
          <w:rFonts w:ascii="Traditional Arabic" w:hAnsi="Traditional Arabic" w:cs="Traditional Arabic"/>
          <w:b/>
          <w:bCs/>
          <w:sz w:val="44"/>
          <w:szCs w:val="44"/>
          <w:rtl/>
        </w:rPr>
        <w:t>: عبد العزيز بن عبدالله بن باز</w:t>
      </w:r>
      <w:r w:rsidR="00D32B61" w:rsidRPr="0006190C">
        <w:rPr>
          <w:rFonts w:ascii="Traditional Arabic" w:hAnsi="Traditional Arabic" w:cs="Traditional Arabic" w:hint="cs"/>
          <w:b/>
          <w:bCs/>
          <w:sz w:val="44"/>
          <w:szCs w:val="44"/>
          <w:rtl/>
        </w:rPr>
        <w:t>.</w:t>
      </w:r>
    </w:p>
    <w:p w:rsidR="00865397" w:rsidRPr="00865397" w:rsidRDefault="00865397" w:rsidP="00865397">
      <w:pPr>
        <w:pStyle w:val="a8"/>
        <w:tabs>
          <w:tab w:val="left" w:pos="892"/>
          <w:tab w:val="left" w:pos="1034"/>
        </w:tabs>
        <w:rPr>
          <w:rFonts w:ascii="Traditional Arabic" w:hAnsi="Traditional Arabic" w:cs="Traditional Arabic"/>
          <w:b/>
          <w:bCs/>
          <w:sz w:val="44"/>
          <w:szCs w:val="44"/>
        </w:rPr>
      </w:pPr>
      <w:r>
        <w:rPr>
          <w:rFonts w:ascii="Traditional Arabic" w:hAnsi="Traditional Arabic" w:cs="Traditional Arabic" w:hint="cs"/>
          <w:b/>
          <w:bCs/>
          <w:sz w:val="44"/>
          <w:szCs w:val="44"/>
          <w:rtl/>
        </w:rPr>
        <w:t xml:space="preserve">                                           27/2/1434هـــــ       </w:t>
      </w:r>
    </w:p>
    <w:sectPr w:rsidR="00865397" w:rsidRPr="00865397" w:rsidSect="00DC2577">
      <w:footerReference w:type="default" r:id="rId9"/>
      <w:pgSz w:w="11906" w:h="16838"/>
      <w:pgMar w:top="1276" w:right="1800" w:bottom="1560" w:left="1134"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C1D" w:rsidRDefault="00EF4C1D" w:rsidP="008C59A3">
      <w:pPr>
        <w:spacing w:after="0" w:line="240" w:lineRule="auto"/>
      </w:pPr>
      <w:r>
        <w:separator/>
      </w:r>
    </w:p>
  </w:endnote>
  <w:endnote w:type="continuationSeparator" w:id="0">
    <w:p w:rsidR="00EF4C1D" w:rsidRDefault="00EF4C1D" w:rsidP="008C5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764585817"/>
      <w:docPartObj>
        <w:docPartGallery w:val="Page Numbers (Bottom of Page)"/>
        <w:docPartUnique/>
      </w:docPartObj>
    </w:sdtPr>
    <w:sdtEndPr/>
    <w:sdtContent>
      <w:p w:rsidR="00251168" w:rsidRDefault="00EF4C1D">
        <w:pPr>
          <w:pStyle w:val="a7"/>
          <w:jc w:val="right"/>
        </w:pPr>
        <w:r>
          <w:fldChar w:fldCharType="begin"/>
        </w:r>
        <w:r>
          <w:instrText xml:space="preserve"> PAGE   \* MERGEFORMAT </w:instrText>
        </w:r>
        <w:r>
          <w:fldChar w:fldCharType="separate"/>
        </w:r>
        <w:r w:rsidR="00F801A1" w:rsidRPr="00F801A1">
          <w:rPr>
            <w:rFonts w:cs="Calibri"/>
            <w:noProof/>
            <w:rtl/>
            <w:lang w:val="ar-SA"/>
          </w:rPr>
          <w:t>34</w:t>
        </w:r>
        <w:r>
          <w:rPr>
            <w:rFonts w:cs="Calibri"/>
            <w:noProof/>
            <w:lang w:val="ar-SA"/>
          </w:rPr>
          <w:fldChar w:fldCharType="end"/>
        </w:r>
      </w:p>
    </w:sdtContent>
  </w:sdt>
  <w:p w:rsidR="00251168" w:rsidRDefault="0025116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C1D" w:rsidRDefault="00EF4C1D" w:rsidP="008C59A3">
      <w:pPr>
        <w:spacing w:after="0" w:line="240" w:lineRule="auto"/>
      </w:pPr>
      <w:r>
        <w:separator/>
      </w:r>
    </w:p>
  </w:footnote>
  <w:footnote w:type="continuationSeparator" w:id="0">
    <w:p w:rsidR="00EF4C1D" w:rsidRDefault="00EF4C1D" w:rsidP="008C59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D3E0E"/>
    <w:multiLevelType w:val="hybridMultilevel"/>
    <w:tmpl w:val="DD546E7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nsid w:val="0D716487"/>
    <w:multiLevelType w:val="hybridMultilevel"/>
    <w:tmpl w:val="BC801DDE"/>
    <w:lvl w:ilvl="0" w:tplc="0409000F">
      <w:start w:val="1"/>
      <w:numFmt w:val="decimal"/>
      <w:lvlText w:val="%1."/>
      <w:lvlJc w:val="left"/>
      <w:pPr>
        <w:ind w:left="64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A84C0F"/>
    <w:multiLevelType w:val="hybridMultilevel"/>
    <w:tmpl w:val="FE4EA5B0"/>
    <w:lvl w:ilvl="0" w:tplc="7E6A4C14">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D07F0E"/>
    <w:multiLevelType w:val="hybridMultilevel"/>
    <w:tmpl w:val="F852179C"/>
    <w:lvl w:ilvl="0" w:tplc="1C20670E">
      <w:start w:val="15"/>
      <w:numFmt w:val="bullet"/>
      <w:lvlText w:val=""/>
      <w:lvlJc w:val="left"/>
      <w:pPr>
        <w:ind w:left="720" w:hanging="360"/>
      </w:pPr>
      <w:rPr>
        <w:rFonts w:ascii="Symbol" w:eastAsia="Times New Roman"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A803B0"/>
    <w:multiLevelType w:val="hybridMultilevel"/>
    <w:tmpl w:val="57FE1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86418D"/>
    <w:multiLevelType w:val="hybridMultilevel"/>
    <w:tmpl w:val="DAC40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A45542"/>
    <w:multiLevelType w:val="hybridMultilevel"/>
    <w:tmpl w:val="3D122E7E"/>
    <w:lvl w:ilvl="0" w:tplc="F14A5D94">
      <w:start w:val="1"/>
      <w:numFmt w:val="decimal"/>
      <w:lvlText w:val="%1."/>
      <w:lvlJc w:val="left"/>
      <w:pPr>
        <w:tabs>
          <w:tab w:val="num" w:pos="720"/>
        </w:tabs>
        <w:ind w:left="720" w:hanging="360"/>
      </w:pPr>
    </w:lvl>
    <w:lvl w:ilvl="1" w:tplc="93B89A24" w:tentative="1">
      <w:start w:val="1"/>
      <w:numFmt w:val="decimal"/>
      <w:lvlText w:val="%2."/>
      <w:lvlJc w:val="left"/>
      <w:pPr>
        <w:tabs>
          <w:tab w:val="num" w:pos="1440"/>
        </w:tabs>
        <w:ind w:left="1440" w:hanging="360"/>
      </w:pPr>
    </w:lvl>
    <w:lvl w:ilvl="2" w:tplc="C65EC044" w:tentative="1">
      <w:start w:val="1"/>
      <w:numFmt w:val="decimal"/>
      <w:lvlText w:val="%3."/>
      <w:lvlJc w:val="left"/>
      <w:pPr>
        <w:tabs>
          <w:tab w:val="num" w:pos="2160"/>
        </w:tabs>
        <w:ind w:left="2160" w:hanging="360"/>
      </w:pPr>
    </w:lvl>
    <w:lvl w:ilvl="3" w:tplc="8B7A5D46" w:tentative="1">
      <w:start w:val="1"/>
      <w:numFmt w:val="decimal"/>
      <w:lvlText w:val="%4."/>
      <w:lvlJc w:val="left"/>
      <w:pPr>
        <w:tabs>
          <w:tab w:val="num" w:pos="2880"/>
        </w:tabs>
        <w:ind w:left="2880" w:hanging="360"/>
      </w:pPr>
    </w:lvl>
    <w:lvl w:ilvl="4" w:tplc="CB9EED14" w:tentative="1">
      <w:start w:val="1"/>
      <w:numFmt w:val="decimal"/>
      <w:lvlText w:val="%5."/>
      <w:lvlJc w:val="left"/>
      <w:pPr>
        <w:tabs>
          <w:tab w:val="num" w:pos="3600"/>
        </w:tabs>
        <w:ind w:left="3600" w:hanging="360"/>
      </w:pPr>
    </w:lvl>
    <w:lvl w:ilvl="5" w:tplc="A93CFFE0" w:tentative="1">
      <w:start w:val="1"/>
      <w:numFmt w:val="decimal"/>
      <w:lvlText w:val="%6."/>
      <w:lvlJc w:val="left"/>
      <w:pPr>
        <w:tabs>
          <w:tab w:val="num" w:pos="4320"/>
        </w:tabs>
        <w:ind w:left="4320" w:hanging="360"/>
      </w:pPr>
    </w:lvl>
    <w:lvl w:ilvl="6" w:tplc="DD2A38B8" w:tentative="1">
      <w:start w:val="1"/>
      <w:numFmt w:val="decimal"/>
      <w:lvlText w:val="%7."/>
      <w:lvlJc w:val="left"/>
      <w:pPr>
        <w:tabs>
          <w:tab w:val="num" w:pos="5040"/>
        </w:tabs>
        <w:ind w:left="5040" w:hanging="360"/>
      </w:pPr>
    </w:lvl>
    <w:lvl w:ilvl="7" w:tplc="658654D0" w:tentative="1">
      <w:start w:val="1"/>
      <w:numFmt w:val="decimal"/>
      <w:lvlText w:val="%8."/>
      <w:lvlJc w:val="left"/>
      <w:pPr>
        <w:tabs>
          <w:tab w:val="num" w:pos="5760"/>
        </w:tabs>
        <w:ind w:left="5760" w:hanging="360"/>
      </w:pPr>
    </w:lvl>
    <w:lvl w:ilvl="8" w:tplc="24D09266" w:tentative="1">
      <w:start w:val="1"/>
      <w:numFmt w:val="decimal"/>
      <w:lvlText w:val="%9."/>
      <w:lvlJc w:val="left"/>
      <w:pPr>
        <w:tabs>
          <w:tab w:val="num" w:pos="6480"/>
        </w:tabs>
        <w:ind w:left="6480" w:hanging="360"/>
      </w:pPr>
    </w:lvl>
  </w:abstractNum>
  <w:abstractNum w:abstractNumId="7">
    <w:nsid w:val="2592078F"/>
    <w:multiLevelType w:val="hybridMultilevel"/>
    <w:tmpl w:val="67F21B1C"/>
    <w:lvl w:ilvl="0" w:tplc="40CEB36E">
      <w:start w:val="1"/>
      <w:numFmt w:val="decimal"/>
      <w:lvlText w:val="%1."/>
      <w:lvlJc w:val="left"/>
      <w:pPr>
        <w:tabs>
          <w:tab w:val="num" w:pos="720"/>
        </w:tabs>
        <w:ind w:left="720" w:hanging="360"/>
      </w:pPr>
    </w:lvl>
    <w:lvl w:ilvl="1" w:tplc="2DE4DC2A" w:tentative="1">
      <w:start w:val="1"/>
      <w:numFmt w:val="decimal"/>
      <w:lvlText w:val="%2."/>
      <w:lvlJc w:val="left"/>
      <w:pPr>
        <w:tabs>
          <w:tab w:val="num" w:pos="1440"/>
        </w:tabs>
        <w:ind w:left="1440" w:hanging="360"/>
      </w:pPr>
    </w:lvl>
    <w:lvl w:ilvl="2" w:tplc="F81CE464" w:tentative="1">
      <w:start w:val="1"/>
      <w:numFmt w:val="decimal"/>
      <w:lvlText w:val="%3."/>
      <w:lvlJc w:val="left"/>
      <w:pPr>
        <w:tabs>
          <w:tab w:val="num" w:pos="2160"/>
        </w:tabs>
        <w:ind w:left="2160" w:hanging="360"/>
      </w:pPr>
    </w:lvl>
    <w:lvl w:ilvl="3" w:tplc="4E162E1A" w:tentative="1">
      <w:start w:val="1"/>
      <w:numFmt w:val="decimal"/>
      <w:lvlText w:val="%4."/>
      <w:lvlJc w:val="left"/>
      <w:pPr>
        <w:tabs>
          <w:tab w:val="num" w:pos="2880"/>
        </w:tabs>
        <w:ind w:left="2880" w:hanging="360"/>
      </w:pPr>
    </w:lvl>
    <w:lvl w:ilvl="4" w:tplc="25E083EA" w:tentative="1">
      <w:start w:val="1"/>
      <w:numFmt w:val="decimal"/>
      <w:lvlText w:val="%5."/>
      <w:lvlJc w:val="left"/>
      <w:pPr>
        <w:tabs>
          <w:tab w:val="num" w:pos="3600"/>
        </w:tabs>
        <w:ind w:left="3600" w:hanging="360"/>
      </w:pPr>
    </w:lvl>
    <w:lvl w:ilvl="5" w:tplc="22F43BDA" w:tentative="1">
      <w:start w:val="1"/>
      <w:numFmt w:val="decimal"/>
      <w:lvlText w:val="%6."/>
      <w:lvlJc w:val="left"/>
      <w:pPr>
        <w:tabs>
          <w:tab w:val="num" w:pos="4320"/>
        </w:tabs>
        <w:ind w:left="4320" w:hanging="360"/>
      </w:pPr>
    </w:lvl>
    <w:lvl w:ilvl="6" w:tplc="82B82B34" w:tentative="1">
      <w:start w:val="1"/>
      <w:numFmt w:val="decimal"/>
      <w:lvlText w:val="%7."/>
      <w:lvlJc w:val="left"/>
      <w:pPr>
        <w:tabs>
          <w:tab w:val="num" w:pos="5040"/>
        </w:tabs>
        <w:ind w:left="5040" w:hanging="360"/>
      </w:pPr>
    </w:lvl>
    <w:lvl w:ilvl="7" w:tplc="ED580A9A" w:tentative="1">
      <w:start w:val="1"/>
      <w:numFmt w:val="decimal"/>
      <w:lvlText w:val="%8."/>
      <w:lvlJc w:val="left"/>
      <w:pPr>
        <w:tabs>
          <w:tab w:val="num" w:pos="5760"/>
        </w:tabs>
        <w:ind w:left="5760" w:hanging="360"/>
      </w:pPr>
    </w:lvl>
    <w:lvl w:ilvl="8" w:tplc="3A40F87A" w:tentative="1">
      <w:start w:val="1"/>
      <w:numFmt w:val="decimal"/>
      <w:lvlText w:val="%9."/>
      <w:lvlJc w:val="left"/>
      <w:pPr>
        <w:tabs>
          <w:tab w:val="num" w:pos="6480"/>
        </w:tabs>
        <w:ind w:left="6480" w:hanging="360"/>
      </w:pPr>
    </w:lvl>
  </w:abstractNum>
  <w:abstractNum w:abstractNumId="8">
    <w:nsid w:val="25BC49E1"/>
    <w:multiLevelType w:val="hybridMultilevel"/>
    <w:tmpl w:val="AAB67D9E"/>
    <w:lvl w:ilvl="0" w:tplc="A928F056">
      <w:start w:val="15"/>
      <w:numFmt w:val="bullet"/>
      <w:lvlText w:val=""/>
      <w:lvlJc w:val="left"/>
      <w:pPr>
        <w:ind w:left="720" w:hanging="360"/>
      </w:pPr>
      <w:rPr>
        <w:rFonts w:ascii="Symbol" w:eastAsia="Times New Roman"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0764B1"/>
    <w:multiLevelType w:val="hybridMultilevel"/>
    <w:tmpl w:val="499C34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8111F5"/>
    <w:multiLevelType w:val="hybridMultilevel"/>
    <w:tmpl w:val="13C6FB68"/>
    <w:lvl w:ilvl="0" w:tplc="6D8E4BB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E345F0"/>
    <w:multiLevelType w:val="hybridMultilevel"/>
    <w:tmpl w:val="FEEE9776"/>
    <w:lvl w:ilvl="0" w:tplc="A3BE610A">
      <w:start w:val="1"/>
      <w:numFmt w:val="arabicAlpha"/>
      <w:lvlText w:val="%1-"/>
      <w:lvlJc w:val="left"/>
      <w:pPr>
        <w:tabs>
          <w:tab w:val="num" w:pos="720"/>
        </w:tabs>
        <w:ind w:left="720" w:hanging="360"/>
      </w:pPr>
      <w:rPr>
        <w:rFonts w:hint="default"/>
      </w:rPr>
    </w:lvl>
    <w:lvl w:ilvl="1" w:tplc="24AADFC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99A7B77"/>
    <w:multiLevelType w:val="hybridMultilevel"/>
    <w:tmpl w:val="9398B47E"/>
    <w:lvl w:ilvl="0" w:tplc="0409000F">
      <w:start w:val="1"/>
      <w:numFmt w:val="decimal"/>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3">
    <w:nsid w:val="3C9137CE"/>
    <w:multiLevelType w:val="hybridMultilevel"/>
    <w:tmpl w:val="212E547C"/>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4">
    <w:nsid w:val="3CEA1D1F"/>
    <w:multiLevelType w:val="hybridMultilevel"/>
    <w:tmpl w:val="832CA99A"/>
    <w:lvl w:ilvl="0" w:tplc="BF8870F2">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431018"/>
    <w:multiLevelType w:val="hybridMultilevel"/>
    <w:tmpl w:val="1BE2F800"/>
    <w:lvl w:ilvl="0" w:tplc="0409000F">
      <w:start w:val="1"/>
      <w:numFmt w:val="decimal"/>
      <w:lvlText w:val="%1."/>
      <w:lvlJc w:val="left"/>
      <w:pPr>
        <w:tabs>
          <w:tab w:val="num" w:pos="502"/>
        </w:tabs>
        <w:ind w:left="502" w:hanging="360"/>
      </w:p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6">
    <w:nsid w:val="46463134"/>
    <w:multiLevelType w:val="hybridMultilevel"/>
    <w:tmpl w:val="8CF6644C"/>
    <w:lvl w:ilvl="0" w:tplc="4852E488">
      <w:start w:val="1"/>
      <w:numFmt w:val="decimal"/>
      <w:lvlText w:val="%1."/>
      <w:lvlJc w:val="left"/>
      <w:pPr>
        <w:tabs>
          <w:tab w:val="num" w:pos="720"/>
        </w:tabs>
        <w:ind w:left="720" w:hanging="360"/>
      </w:pPr>
    </w:lvl>
    <w:lvl w:ilvl="1" w:tplc="E0E08AF8" w:tentative="1">
      <w:start w:val="1"/>
      <w:numFmt w:val="decimal"/>
      <w:lvlText w:val="%2."/>
      <w:lvlJc w:val="left"/>
      <w:pPr>
        <w:tabs>
          <w:tab w:val="num" w:pos="1440"/>
        </w:tabs>
        <w:ind w:left="1440" w:hanging="360"/>
      </w:pPr>
    </w:lvl>
    <w:lvl w:ilvl="2" w:tplc="C52256E4" w:tentative="1">
      <w:start w:val="1"/>
      <w:numFmt w:val="decimal"/>
      <w:lvlText w:val="%3."/>
      <w:lvlJc w:val="left"/>
      <w:pPr>
        <w:tabs>
          <w:tab w:val="num" w:pos="2160"/>
        </w:tabs>
        <w:ind w:left="2160" w:hanging="360"/>
      </w:pPr>
    </w:lvl>
    <w:lvl w:ilvl="3" w:tplc="F32A547A" w:tentative="1">
      <w:start w:val="1"/>
      <w:numFmt w:val="decimal"/>
      <w:lvlText w:val="%4."/>
      <w:lvlJc w:val="left"/>
      <w:pPr>
        <w:tabs>
          <w:tab w:val="num" w:pos="2880"/>
        </w:tabs>
        <w:ind w:left="2880" w:hanging="360"/>
      </w:pPr>
    </w:lvl>
    <w:lvl w:ilvl="4" w:tplc="51629E4E" w:tentative="1">
      <w:start w:val="1"/>
      <w:numFmt w:val="decimal"/>
      <w:lvlText w:val="%5."/>
      <w:lvlJc w:val="left"/>
      <w:pPr>
        <w:tabs>
          <w:tab w:val="num" w:pos="3600"/>
        </w:tabs>
        <w:ind w:left="3600" w:hanging="360"/>
      </w:pPr>
    </w:lvl>
    <w:lvl w:ilvl="5" w:tplc="AE6E6106" w:tentative="1">
      <w:start w:val="1"/>
      <w:numFmt w:val="decimal"/>
      <w:lvlText w:val="%6."/>
      <w:lvlJc w:val="left"/>
      <w:pPr>
        <w:tabs>
          <w:tab w:val="num" w:pos="4320"/>
        </w:tabs>
        <w:ind w:left="4320" w:hanging="360"/>
      </w:pPr>
    </w:lvl>
    <w:lvl w:ilvl="6" w:tplc="7E4C8B68" w:tentative="1">
      <w:start w:val="1"/>
      <w:numFmt w:val="decimal"/>
      <w:lvlText w:val="%7."/>
      <w:lvlJc w:val="left"/>
      <w:pPr>
        <w:tabs>
          <w:tab w:val="num" w:pos="5040"/>
        </w:tabs>
        <w:ind w:left="5040" w:hanging="360"/>
      </w:pPr>
    </w:lvl>
    <w:lvl w:ilvl="7" w:tplc="B3869636" w:tentative="1">
      <w:start w:val="1"/>
      <w:numFmt w:val="decimal"/>
      <w:lvlText w:val="%8."/>
      <w:lvlJc w:val="left"/>
      <w:pPr>
        <w:tabs>
          <w:tab w:val="num" w:pos="5760"/>
        </w:tabs>
        <w:ind w:left="5760" w:hanging="360"/>
      </w:pPr>
    </w:lvl>
    <w:lvl w:ilvl="8" w:tplc="32AECDBA" w:tentative="1">
      <w:start w:val="1"/>
      <w:numFmt w:val="decimal"/>
      <w:lvlText w:val="%9."/>
      <w:lvlJc w:val="left"/>
      <w:pPr>
        <w:tabs>
          <w:tab w:val="num" w:pos="6480"/>
        </w:tabs>
        <w:ind w:left="6480" w:hanging="360"/>
      </w:pPr>
    </w:lvl>
  </w:abstractNum>
  <w:abstractNum w:abstractNumId="17">
    <w:nsid w:val="48B8110A"/>
    <w:multiLevelType w:val="hybridMultilevel"/>
    <w:tmpl w:val="DC94D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E92171"/>
    <w:multiLevelType w:val="hybridMultilevel"/>
    <w:tmpl w:val="35E4B56A"/>
    <w:lvl w:ilvl="0" w:tplc="2410DA82">
      <w:start w:val="2"/>
      <w:numFmt w:val="bullet"/>
      <w:lvlText w:val=""/>
      <w:lvlJc w:val="left"/>
      <w:pPr>
        <w:ind w:left="720" w:hanging="360"/>
      </w:pPr>
      <w:rPr>
        <w:rFonts w:ascii="Symbol" w:eastAsia="Times New Roman" w:hAnsi="Symbol" w:cs="Traditional Arabic"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A87B6E"/>
    <w:multiLevelType w:val="hybridMultilevel"/>
    <w:tmpl w:val="18EA2BEC"/>
    <w:lvl w:ilvl="0" w:tplc="7B46C630">
      <w:start w:val="1"/>
      <w:numFmt w:val="decimal"/>
      <w:lvlText w:val="%1."/>
      <w:lvlJc w:val="left"/>
      <w:pPr>
        <w:tabs>
          <w:tab w:val="num" w:pos="720"/>
        </w:tabs>
        <w:ind w:left="720" w:hanging="360"/>
      </w:pPr>
    </w:lvl>
    <w:lvl w:ilvl="1" w:tplc="D75EC8C0" w:tentative="1">
      <w:start w:val="1"/>
      <w:numFmt w:val="decimal"/>
      <w:lvlText w:val="%2."/>
      <w:lvlJc w:val="left"/>
      <w:pPr>
        <w:tabs>
          <w:tab w:val="num" w:pos="1440"/>
        </w:tabs>
        <w:ind w:left="1440" w:hanging="360"/>
      </w:pPr>
    </w:lvl>
    <w:lvl w:ilvl="2" w:tplc="09D48E94" w:tentative="1">
      <w:start w:val="1"/>
      <w:numFmt w:val="decimal"/>
      <w:lvlText w:val="%3."/>
      <w:lvlJc w:val="left"/>
      <w:pPr>
        <w:tabs>
          <w:tab w:val="num" w:pos="2160"/>
        </w:tabs>
        <w:ind w:left="2160" w:hanging="360"/>
      </w:pPr>
    </w:lvl>
    <w:lvl w:ilvl="3" w:tplc="67A46282" w:tentative="1">
      <w:start w:val="1"/>
      <w:numFmt w:val="decimal"/>
      <w:lvlText w:val="%4."/>
      <w:lvlJc w:val="left"/>
      <w:pPr>
        <w:tabs>
          <w:tab w:val="num" w:pos="2880"/>
        </w:tabs>
        <w:ind w:left="2880" w:hanging="360"/>
      </w:pPr>
    </w:lvl>
    <w:lvl w:ilvl="4" w:tplc="B48E2932" w:tentative="1">
      <w:start w:val="1"/>
      <w:numFmt w:val="decimal"/>
      <w:lvlText w:val="%5."/>
      <w:lvlJc w:val="left"/>
      <w:pPr>
        <w:tabs>
          <w:tab w:val="num" w:pos="3600"/>
        </w:tabs>
        <w:ind w:left="3600" w:hanging="360"/>
      </w:pPr>
    </w:lvl>
    <w:lvl w:ilvl="5" w:tplc="EB98EA4A" w:tentative="1">
      <w:start w:val="1"/>
      <w:numFmt w:val="decimal"/>
      <w:lvlText w:val="%6."/>
      <w:lvlJc w:val="left"/>
      <w:pPr>
        <w:tabs>
          <w:tab w:val="num" w:pos="4320"/>
        </w:tabs>
        <w:ind w:left="4320" w:hanging="360"/>
      </w:pPr>
    </w:lvl>
    <w:lvl w:ilvl="6" w:tplc="A5B6A6C0" w:tentative="1">
      <w:start w:val="1"/>
      <w:numFmt w:val="decimal"/>
      <w:lvlText w:val="%7."/>
      <w:lvlJc w:val="left"/>
      <w:pPr>
        <w:tabs>
          <w:tab w:val="num" w:pos="5040"/>
        </w:tabs>
        <w:ind w:left="5040" w:hanging="360"/>
      </w:pPr>
    </w:lvl>
    <w:lvl w:ilvl="7" w:tplc="9A02C7B0" w:tentative="1">
      <w:start w:val="1"/>
      <w:numFmt w:val="decimal"/>
      <w:lvlText w:val="%8."/>
      <w:lvlJc w:val="left"/>
      <w:pPr>
        <w:tabs>
          <w:tab w:val="num" w:pos="5760"/>
        </w:tabs>
        <w:ind w:left="5760" w:hanging="360"/>
      </w:pPr>
    </w:lvl>
    <w:lvl w:ilvl="8" w:tplc="3A2C2912" w:tentative="1">
      <w:start w:val="1"/>
      <w:numFmt w:val="decimal"/>
      <w:lvlText w:val="%9."/>
      <w:lvlJc w:val="left"/>
      <w:pPr>
        <w:tabs>
          <w:tab w:val="num" w:pos="6480"/>
        </w:tabs>
        <w:ind w:left="6480" w:hanging="360"/>
      </w:pPr>
    </w:lvl>
  </w:abstractNum>
  <w:abstractNum w:abstractNumId="20">
    <w:nsid w:val="60B25747"/>
    <w:multiLevelType w:val="hybridMultilevel"/>
    <w:tmpl w:val="06424ADE"/>
    <w:lvl w:ilvl="0" w:tplc="B37AE3E4">
      <w:start w:val="1"/>
      <w:numFmt w:val="decimal"/>
      <w:lvlText w:val="%1."/>
      <w:lvlJc w:val="left"/>
      <w:pPr>
        <w:tabs>
          <w:tab w:val="num" w:pos="720"/>
        </w:tabs>
        <w:ind w:left="720" w:hanging="360"/>
      </w:pPr>
    </w:lvl>
    <w:lvl w:ilvl="1" w:tplc="58B22F98" w:tentative="1">
      <w:start w:val="1"/>
      <w:numFmt w:val="decimal"/>
      <w:lvlText w:val="%2."/>
      <w:lvlJc w:val="left"/>
      <w:pPr>
        <w:tabs>
          <w:tab w:val="num" w:pos="1440"/>
        </w:tabs>
        <w:ind w:left="1440" w:hanging="360"/>
      </w:pPr>
    </w:lvl>
    <w:lvl w:ilvl="2" w:tplc="64B6FECC" w:tentative="1">
      <w:start w:val="1"/>
      <w:numFmt w:val="decimal"/>
      <w:lvlText w:val="%3."/>
      <w:lvlJc w:val="left"/>
      <w:pPr>
        <w:tabs>
          <w:tab w:val="num" w:pos="2160"/>
        </w:tabs>
        <w:ind w:left="2160" w:hanging="360"/>
      </w:pPr>
    </w:lvl>
    <w:lvl w:ilvl="3" w:tplc="93964F78" w:tentative="1">
      <w:start w:val="1"/>
      <w:numFmt w:val="decimal"/>
      <w:lvlText w:val="%4."/>
      <w:lvlJc w:val="left"/>
      <w:pPr>
        <w:tabs>
          <w:tab w:val="num" w:pos="2880"/>
        </w:tabs>
        <w:ind w:left="2880" w:hanging="360"/>
      </w:pPr>
    </w:lvl>
    <w:lvl w:ilvl="4" w:tplc="479CB3CA" w:tentative="1">
      <w:start w:val="1"/>
      <w:numFmt w:val="decimal"/>
      <w:lvlText w:val="%5."/>
      <w:lvlJc w:val="left"/>
      <w:pPr>
        <w:tabs>
          <w:tab w:val="num" w:pos="3600"/>
        </w:tabs>
        <w:ind w:left="3600" w:hanging="360"/>
      </w:pPr>
    </w:lvl>
    <w:lvl w:ilvl="5" w:tplc="FAA05B52" w:tentative="1">
      <w:start w:val="1"/>
      <w:numFmt w:val="decimal"/>
      <w:lvlText w:val="%6."/>
      <w:lvlJc w:val="left"/>
      <w:pPr>
        <w:tabs>
          <w:tab w:val="num" w:pos="4320"/>
        </w:tabs>
        <w:ind w:left="4320" w:hanging="360"/>
      </w:pPr>
    </w:lvl>
    <w:lvl w:ilvl="6" w:tplc="BF0A5486" w:tentative="1">
      <w:start w:val="1"/>
      <w:numFmt w:val="decimal"/>
      <w:lvlText w:val="%7."/>
      <w:lvlJc w:val="left"/>
      <w:pPr>
        <w:tabs>
          <w:tab w:val="num" w:pos="5040"/>
        </w:tabs>
        <w:ind w:left="5040" w:hanging="360"/>
      </w:pPr>
    </w:lvl>
    <w:lvl w:ilvl="7" w:tplc="1854AE22" w:tentative="1">
      <w:start w:val="1"/>
      <w:numFmt w:val="decimal"/>
      <w:lvlText w:val="%8."/>
      <w:lvlJc w:val="left"/>
      <w:pPr>
        <w:tabs>
          <w:tab w:val="num" w:pos="5760"/>
        </w:tabs>
        <w:ind w:left="5760" w:hanging="360"/>
      </w:pPr>
    </w:lvl>
    <w:lvl w:ilvl="8" w:tplc="CA2EEE5C" w:tentative="1">
      <w:start w:val="1"/>
      <w:numFmt w:val="decimal"/>
      <w:lvlText w:val="%9."/>
      <w:lvlJc w:val="left"/>
      <w:pPr>
        <w:tabs>
          <w:tab w:val="num" w:pos="6480"/>
        </w:tabs>
        <w:ind w:left="6480" w:hanging="360"/>
      </w:pPr>
    </w:lvl>
  </w:abstractNum>
  <w:abstractNum w:abstractNumId="21">
    <w:nsid w:val="6492057F"/>
    <w:multiLevelType w:val="hybridMultilevel"/>
    <w:tmpl w:val="139A5CB6"/>
    <w:lvl w:ilvl="0" w:tplc="0409000F">
      <w:start w:val="1"/>
      <w:numFmt w:val="decimal"/>
      <w:lvlText w:val="%1."/>
      <w:lvlJc w:val="left"/>
      <w:pPr>
        <w:tabs>
          <w:tab w:val="num" w:pos="825"/>
        </w:tabs>
        <w:ind w:left="825" w:hanging="360"/>
      </w:pPr>
    </w:lvl>
    <w:lvl w:ilvl="1" w:tplc="04090019" w:tentative="1">
      <w:start w:val="1"/>
      <w:numFmt w:val="lowerLetter"/>
      <w:lvlText w:val="%2."/>
      <w:lvlJc w:val="left"/>
      <w:pPr>
        <w:tabs>
          <w:tab w:val="num" w:pos="1545"/>
        </w:tabs>
        <w:ind w:left="1545" w:hanging="360"/>
      </w:pPr>
    </w:lvl>
    <w:lvl w:ilvl="2" w:tplc="0409001B" w:tentative="1">
      <w:start w:val="1"/>
      <w:numFmt w:val="lowerRoman"/>
      <w:lvlText w:val="%3."/>
      <w:lvlJc w:val="right"/>
      <w:pPr>
        <w:tabs>
          <w:tab w:val="num" w:pos="2265"/>
        </w:tabs>
        <w:ind w:left="2265" w:hanging="180"/>
      </w:pPr>
    </w:lvl>
    <w:lvl w:ilvl="3" w:tplc="0409000F" w:tentative="1">
      <w:start w:val="1"/>
      <w:numFmt w:val="decimal"/>
      <w:lvlText w:val="%4."/>
      <w:lvlJc w:val="left"/>
      <w:pPr>
        <w:tabs>
          <w:tab w:val="num" w:pos="2985"/>
        </w:tabs>
        <w:ind w:left="2985" w:hanging="360"/>
      </w:pPr>
    </w:lvl>
    <w:lvl w:ilvl="4" w:tplc="04090019" w:tentative="1">
      <w:start w:val="1"/>
      <w:numFmt w:val="lowerLetter"/>
      <w:lvlText w:val="%5."/>
      <w:lvlJc w:val="left"/>
      <w:pPr>
        <w:tabs>
          <w:tab w:val="num" w:pos="3705"/>
        </w:tabs>
        <w:ind w:left="3705" w:hanging="360"/>
      </w:pPr>
    </w:lvl>
    <w:lvl w:ilvl="5" w:tplc="0409001B" w:tentative="1">
      <w:start w:val="1"/>
      <w:numFmt w:val="lowerRoman"/>
      <w:lvlText w:val="%6."/>
      <w:lvlJc w:val="right"/>
      <w:pPr>
        <w:tabs>
          <w:tab w:val="num" w:pos="4425"/>
        </w:tabs>
        <w:ind w:left="4425" w:hanging="180"/>
      </w:pPr>
    </w:lvl>
    <w:lvl w:ilvl="6" w:tplc="0409000F" w:tentative="1">
      <w:start w:val="1"/>
      <w:numFmt w:val="decimal"/>
      <w:lvlText w:val="%7."/>
      <w:lvlJc w:val="left"/>
      <w:pPr>
        <w:tabs>
          <w:tab w:val="num" w:pos="5145"/>
        </w:tabs>
        <w:ind w:left="5145" w:hanging="360"/>
      </w:pPr>
    </w:lvl>
    <w:lvl w:ilvl="7" w:tplc="04090019" w:tentative="1">
      <w:start w:val="1"/>
      <w:numFmt w:val="lowerLetter"/>
      <w:lvlText w:val="%8."/>
      <w:lvlJc w:val="left"/>
      <w:pPr>
        <w:tabs>
          <w:tab w:val="num" w:pos="5865"/>
        </w:tabs>
        <w:ind w:left="5865" w:hanging="360"/>
      </w:pPr>
    </w:lvl>
    <w:lvl w:ilvl="8" w:tplc="0409001B" w:tentative="1">
      <w:start w:val="1"/>
      <w:numFmt w:val="lowerRoman"/>
      <w:lvlText w:val="%9."/>
      <w:lvlJc w:val="right"/>
      <w:pPr>
        <w:tabs>
          <w:tab w:val="num" w:pos="6585"/>
        </w:tabs>
        <w:ind w:left="6585" w:hanging="180"/>
      </w:pPr>
    </w:lvl>
  </w:abstractNum>
  <w:abstractNum w:abstractNumId="22">
    <w:nsid w:val="715237FE"/>
    <w:multiLevelType w:val="hybridMultilevel"/>
    <w:tmpl w:val="83AE5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BF5F6D"/>
    <w:multiLevelType w:val="hybridMultilevel"/>
    <w:tmpl w:val="1BE2F800"/>
    <w:lvl w:ilvl="0" w:tplc="0409000F">
      <w:start w:val="1"/>
      <w:numFmt w:val="decimal"/>
      <w:lvlText w:val="%1."/>
      <w:lvlJc w:val="left"/>
      <w:pPr>
        <w:tabs>
          <w:tab w:val="num" w:pos="825"/>
        </w:tabs>
        <w:ind w:left="825" w:hanging="360"/>
      </w:pPr>
    </w:lvl>
    <w:lvl w:ilvl="1" w:tplc="04090019" w:tentative="1">
      <w:start w:val="1"/>
      <w:numFmt w:val="lowerLetter"/>
      <w:lvlText w:val="%2."/>
      <w:lvlJc w:val="left"/>
      <w:pPr>
        <w:tabs>
          <w:tab w:val="num" w:pos="1545"/>
        </w:tabs>
        <w:ind w:left="1545" w:hanging="360"/>
      </w:pPr>
    </w:lvl>
    <w:lvl w:ilvl="2" w:tplc="0409001B" w:tentative="1">
      <w:start w:val="1"/>
      <w:numFmt w:val="lowerRoman"/>
      <w:lvlText w:val="%3."/>
      <w:lvlJc w:val="right"/>
      <w:pPr>
        <w:tabs>
          <w:tab w:val="num" w:pos="2265"/>
        </w:tabs>
        <w:ind w:left="2265" w:hanging="180"/>
      </w:pPr>
    </w:lvl>
    <w:lvl w:ilvl="3" w:tplc="0409000F" w:tentative="1">
      <w:start w:val="1"/>
      <w:numFmt w:val="decimal"/>
      <w:lvlText w:val="%4."/>
      <w:lvlJc w:val="left"/>
      <w:pPr>
        <w:tabs>
          <w:tab w:val="num" w:pos="2985"/>
        </w:tabs>
        <w:ind w:left="2985" w:hanging="360"/>
      </w:pPr>
    </w:lvl>
    <w:lvl w:ilvl="4" w:tplc="04090019" w:tentative="1">
      <w:start w:val="1"/>
      <w:numFmt w:val="lowerLetter"/>
      <w:lvlText w:val="%5."/>
      <w:lvlJc w:val="left"/>
      <w:pPr>
        <w:tabs>
          <w:tab w:val="num" w:pos="3705"/>
        </w:tabs>
        <w:ind w:left="3705" w:hanging="360"/>
      </w:pPr>
    </w:lvl>
    <w:lvl w:ilvl="5" w:tplc="0409001B" w:tentative="1">
      <w:start w:val="1"/>
      <w:numFmt w:val="lowerRoman"/>
      <w:lvlText w:val="%6."/>
      <w:lvlJc w:val="right"/>
      <w:pPr>
        <w:tabs>
          <w:tab w:val="num" w:pos="4425"/>
        </w:tabs>
        <w:ind w:left="4425" w:hanging="180"/>
      </w:pPr>
    </w:lvl>
    <w:lvl w:ilvl="6" w:tplc="0409000F" w:tentative="1">
      <w:start w:val="1"/>
      <w:numFmt w:val="decimal"/>
      <w:lvlText w:val="%7."/>
      <w:lvlJc w:val="left"/>
      <w:pPr>
        <w:tabs>
          <w:tab w:val="num" w:pos="5145"/>
        </w:tabs>
        <w:ind w:left="5145" w:hanging="360"/>
      </w:pPr>
    </w:lvl>
    <w:lvl w:ilvl="7" w:tplc="04090019" w:tentative="1">
      <w:start w:val="1"/>
      <w:numFmt w:val="lowerLetter"/>
      <w:lvlText w:val="%8."/>
      <w:lvlJc w:val="left"/>
      <w:pPr>
        <w:tabs>
          <w:tab w:val="num" w:pos="5865"/>
        </w:tabs>
        <w:ind w:left="5865" w:hanging="360"/>
      </w:pPr>
    </w:lvl>
    <w:lvl w:ilvl="8" w:tplc="0409001B" w:tentative="1">
      <w:start w:val="1"/>
      <w:numFmt w:val="lowerRoman"/>
      <w:lvlText w:val="%9."/>
      <w:lvlJc w:val="right"/>
      <w:pPr>
        <w:tabs>
          <w:tab w:val="num" w:pos="6585"/>
        </w:tabs>
        <w:ind w:left="6585" w:hanging="180"/>
      </w:pPr>
    </w:lvl>
  </w:abstractNum>
  <w:abstractNum w:abstractNumId="24">
    <w:nsid w:val="77153995"/>
    <w:multiLevelType w:val="hybridMultilevel"/>
    <w:tmpl w:val="CD1675E0"/>
    <w:lvl w:ilvl="0" w:tplc="2D2A255E">
      <w:numFmt w:val="bullet"/>
      <w:lvlText w:val=""/>
      <w:lvlJc w:val="left"/>
      <w:pPr>
        <w:ind w:left="720" w:hanging="360"/>
      </w:pPr>
      <w:rPr>
        <w:rFonts w:ascii="Symbol" w:eastAsia="Times New Roman" w:hAnsi="Symbol" w:cs="Traditional Arabic"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0C26EB"/>
    <w:multiLevelType w:val="hybridMultilevel"/>
    <w:tmpl w:val="4878B828"/>
    <w:lvl w:ilvl="0" w:tplc="14F07CC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E007B0"/>
    <w:multiLevelType w:val="hybridMultilevel"/>
    <w:tmpl w:val="FAFE6E9C"/>
    <w:lvl w:ilvl="0" w:tplc="6CB828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6"/>
  </w:num>
  <w:num w:numId="3">
    <w:abstractNumId w:val="7"/>
  </w:num>
  <w:num w:numId="4">
    <w:abstractNumId w:val="20"/>
  </w:num>
  <w:num w:numId="5">
    <w:abstractNumId w:val="16"/>
  </w:num>
  <w:num w:numId="6">
    <w:abstractNumId w:val="0"/>
  </w:num>
  <w:num w:numId="7">
    <w:abstractNumId w:val="15"/>
  </w:num>
  <w:num w:numId="8">
    <w:abstractNumId w:val="26"/>
  </w:num>
  <w:num w:numId="9">
    <w:abstractNumId w:val="13"/>
  </w:num>
  <w:num w:numId="10">
    <w:abstractNumId w:val="17"/>
  </w:num>
  <w:num w:numId="11">
    <w:abstractNumId w:val="1"/>
  </w:num>
  <w:num w:numId="12">
    <w:abstractNumId w:val="2"/>
  </w:num>
  <w:num w:numId="13">
    <w:abstractNumId w:val="21"/>
  </w:num>
  <w:num w:numId="14">
    <w:abstractNumId w:val="23"/>
  </w:num>
  <w:num w:numId="15">
    <w:abstractNumId w:val="9"/>
  </w:num>
  <w:num w:numId="16">
    <w:abstractNumId w:val="4"/>
  </w:num>
  <w:num w:numId="17">
    <w:abstractNumId w:val="11"/>
  </w:num>
  <w:num w:numId="18">
    <w:abstractNumId w:val="5"/>
  </w:num>
  <w:num w:numId="19">
    <w:abstractNumId w:val="12"/>
  </w:num>
  <w:num w:numId="20">
    <w:abstractNumId w:val="14"/>
  </w:num>
  <w:num w:numId="21">
    <w:abstractNumId w:val="25"/>
  </w:num>
  <w:num w:numId="22">
    <w:abstractNumId w:val="10"/>
  </w:num>
  <w:num w:numId="23">
    <w:abstractNumId w:val="8"/>
  </w:num>
  <w:num w:numId="24">
    <w:abstractNumId w:val="3"/>
  </w:num>
  <w:num w:numId="25">
    <w:abstractNumId w:val="24"/>
  </w:num>
  <w:num w:numId="26">
    <w:abstractNumId w:val="18"/>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82FAC"/>
    <w:rsid w:val="00004E55"/>
    <w:rsid w:val="00006A92"/>
    <w:rsid w:val="000300BE"/>
    <w:rsid w:val="00036CFA"/>
    <w:rsid w:val="000418E3"/>
    <w:rsid w:val="000449A9"/>
    <w:rsid w:val="000555E1"/>
    <w:rsid w:val="0006190C"/>
    <w:rsid w:val="000710AB"/>
    <w:rsid w:val="000719F5"/>
    <w:rsid w:val="00084312"/>
    <w:rsid w:val="0008675F"/>
    <w:rsid w:val="000B35DD"/>
    <w:rsid w:val="000C75BA"/>
    <w:rsid w:val="0010320D"/>
    <w:rsid w:val="00126200"/>
    <w:rsid w:val="00133160"/>
    <w:rsid w:val="00137688"/>
    <w:rsid w:val="00137C27"/>
    <w:rsid w:val="00142414"/>
    <w:rsid w:val="00164EAE"/>
    <w:rsid w:val="00166502"/>
    <w:rsid w:val="00177F90"/>
    <w:rsid w:val="0018587D"/>
    <w:rsid w:val="001B07D2"/>
    <w:rsid w:val="001B2674"/>
    <w:rsid w:val="001B2D03"/>
    <w:rsid w:val="001B4F24"/>
    <w:rsid w:val="001E7ED0"/>
    <w:rsid w:val="001E7F2F"/>
    <w:rsid w:val="001F05DA"/>
    <w:rsid w:val="001F5640"/>
    <w:rsid w:val="001F6AFA"/>
    <w:rsid w:val="0020317D"/>
    <w:rsid w:val="00211131"/>
    <w:rsid w:val="00214435"/>
    <w:rsid w:val="00214F68"/>
    <w:rsid w:val="002334AD"/>
    <w:rsid w:val="00242AF8"/>
    <w:rsid w:val="00242CB5"/>
    <w:rsid w:val="002440E8"/>
    <w:rsid w:val="00251168"/>
    <w:rsid w:val="002543EA"/>
    <w:rsid w:val="002628BC"/>
    <w:rsid w:val="00262CB1"/>
    <w:rsid w:val="002744AC"/>
    <w:rsid w:val="00276810"/>
    <w:rsid w:val="00282570"/>
    <w:rsid w:val="002861A9"/>
    <w:rsid w:val="0028712B"/>
    <w:rsid w:val="00287190"/>
    <w:rsid w:val="002B0053"/>
    <w:rsid w:val="002B5B81"/>
    <w:rsid w:val="002C6A4B"/>
    <w:rsid w:val="002D3B69"/>
    <w:rsid w:val="002E02EA"/>
    <w:rsid w:val="002E393F"/>
    <w:rsid w:val="002F7A5C"/>
    <w:rsid w:val="00312ECA"/>
    <w:rsid w:val="00313A63"/>
    <w:rsid w:val="003175B4"/>
    <w:rsid w:val="00317EF9"/>
    <w:rsid w:val="0033419E"/>
    <w:rsid w:val="00367A65"/>
    <w:rsid w:val="003858A3"/>
    <w:rsid w:val="00391BA6"/>
    <w:rsid w:val="003A0A1B"/>
    <w:rsid w:val="003C31A5"/>
    <w:rsid w:val="003D0897"/>
    <w:rsid w:val="003D2350"/>
    <w:rsid w:val="003E01F5"/>
    <w:rsid w:val="004003F3"/>
    <w:rsid w:val="00403ACD"/>
    <w:rsid w:val="00406E49"/>
    <w:rsid w:val="0040779F"/>
    <w:rsid w:val="00411501"/>
    <w:rsid w:val="00414276"/>
    <w:rsid w:val="00460C5A"/>
    <w:rsid w:val="00467F1F"/>
    <w:rsid w:val="00473D0F"/>
    <w:rsid w:val="004810DD"/>
    <w:rsid w:val="00481753"/>
    <w:rsid w:val="00485E90"/>
    <w:rsid w:val="0048712C"/>
    <w:rsid w:val="00490283"/>
    <w:rsid w:val="00492A94"/>
    <w:rsid w:val="00494A90"/>
    <w:rsid w:val="00496E30"/>
    <w:rsid w:val="004A22EB"/>
    <w:rsid w:val="004A23F8"/>
    <w:rsid w:val="004A6786"/>
    <w:rsid w:val="004D3339"/>
    <w:rsid w:val="004D41C1"/>
    <w:rsid w:val="004D78A6"/>
    <w:rsid w:val="00503ECF"/>
    <w:rsid w:val="00514569"/>
    <w:rsid w:val="0052363C"/>
    <w:rsid w:val="005363C5"/>
    <w:rsid w:val="005428B5"/>
    <w:rsid w:val="00546391"/>
    <w:rsid w:val="00553C9C"/>
    <w:rsid w:val="005728CC"/>
    <w:rsid w:val="00572C4C"/>
    <w:rsid w:val="00582C72"/>
    <w:rsid w:val="005A1220"/>
    <w:rsid w:val="005A3442"/>
    <w:rsid w:val="005B0C3A"/>
    <w:rsid w:val="005C16E1"/>
    <w:rsid w:val="005C3816"/>
    <w:rsid w:val="005C60DF"/>
    <w:rsid w:val="005C66A8"/>
    <w:rsid w:val="005C6E31"/>
    <w:rsid w:val="005E251F"/>
    <w:rsid w:val="006012D7"/>
    <w:rsid w:val="00604A09"/>
    <w:rsid w:val="00615E7A"/>
    <w:rsid w:val="00655230"/>
    <w:rsid w:val="00667643"/>
    <w:rsid w:val="006A3B75"/>
    <w:rsid w:val="006A6463"/>
    <w:rsid w:val="006B7A78"/>
    <w:rsid w:val="006D4D42"/>
    <w:rsid w:val="006D51BD"/>
    <w:rsid w:val="006E79F7"/>
    <w:rsid w:val="006F3229"/>
    <w:rsid w:val="006F718B"/>
    <w:rsid w:val="007043FB"/>
    <w:rsid w:val="00711BFD"/>
    <w:rsid w:val="007213E6"/>
    <w:rsid w:val="00724464"/>
    <w:rsid w:val="00746157"/>
    <w:rsid w:val="00753D34"/>
    <w:rsid w:val="007725B8"/>
    <w:rsid w:val="00774F2A"/>
    <w:rsid w:val="007756F3"/>
    <w:rsid w:val="0078180F"/>
    <w:rsid w:val="007A28D8"/>
    <w:rsid w:val="007A53D3"/>
    <w:rsid w:val="007B3478"/>
    <w:rsid w:val="007B4EBA"/>
    <w:rsid w:val="007B705B"/>
    <w:rsid w:val="007B7ED6"/>
    <w:rsid w:val="007C5167"/>
    <w:rsid w:val="00806A4F"/>
    <w:rsid w:val="0081455F"/>
    <w:rsid w:val="0083033A"/>
    <w:rsid w:val="00832F4A"/>
    <w:rsid w:val="00843740"/>
    <w:rsid w:val="00851405"/>
    <w:rsid w:val="00854060"/>
    <w:rsid w:val="0085561E"/>
    <w:rsid w:val="00865397"/>
    <w:rsid w:val="00874D72"/>
    <w:rsid w:val="008842C6"/>
    <w:rsid w:val="00890082"/>
    <w:rsid w:val="0089281E"/>
    <w:rsid w:val="008931C2"/>
    <w:rsid w:val="008B039F"/>
    <w:rsid w:val="008B5311"/>
    <w:rsid w:val="008C0E65"/>
    <w:rsid w:val="008C1265"/>
    <w:rsid w:val="008C59A3"/>
    <w:rsid w:val="008C7CF2"/>
    <w:rsid w:val="008D2902"/>
    <w:rsid w:val="008D2928"/>
    <w:rsid w:val="008D716C"/>
    <w:rsid w:val="008E7035"/>
    <w:rsid w:val="008F7355"/>
    <w:rsid w:val="009056FD"/>
    <w:rsid w:val="00913DE1"/>
    <w:rsid w:val="009159C9"/>
    <w:rsid w:val="00931F3B"/>
    <w:rsid w:val="009524B1"/>
    <w:rsid w:val="00955C17"/>
    <w:rsid w:val="0096531D"/>
    <w:rsid w:val="009717DA"/>
    <w:rsid w:val="00991EC7"/>
    <w:rsid w:val="009A01ED"/>
    <w:rsid w:val="009A5696"/>
    <w:rsid w:val="009A59F3"/>
    <w:rsid w:val="009A722D"/>
    <w:rsid w:val="009B1460"/>
    <w:rsid w:val="009C2558"/>
    <w:rsid w:val="009C6A4D"/>
    <w:rsid w:val="009D4A05"/>
    <w:rsid w:val="009F02F4"/>
    <w:rsid w:val="009F20BE"/>
    <w:rsid w:val="009F77FA"/>
    <w:rsid w:val="00A060EF"/>
    <w:rsid w:val="00A125C4"/>
    <w:rsid w:val="00A21E23"/>
    <w:rsid w:val="00A21F8D"/>
    <w:rsid w:val="00A220E1"/>
    <w:rsid w:val="00A23257"/>
    <w:rsid w:val="00A4168F"/>
    <w:rsid w:val="00A51846"/>
    <w:rsid w:val="00A53202"/>
    <w:rsid w:val="00A56F7F"/>
    <w:rsid w:val="00A60936"/>
    <w:rsid w:val="00A63564"/>
    <w:rsid w:val="00A65352"/>
    <w:rsid w:val="00A71441"/>
    <w:rsid w:val="00A736EA"/>
    <w:rsid w:val="00A7646E"/>
    <w:rsid w:val="00A84370"/>
    <w:rsid w:val="00A92CB9"/>
    <w:rsid w:val="00A95167"/>
    <w:rsid w:val="00A957E5"/>
    <w:rsid w:val="00AA3E80"/>
    <w:rsid w:val="00AB6DC4"/>
    <w:rsid w:val="00AC61F4"/>
    <w:rsid w:val="00AD38BE"/>
    <w:rsid w:val="00AD60A5"/>
    <w:rsid w:val="00AD7B57"/>
    <w:rsid w:val="00AE03D1"/>
    <w:rsid w:val="00B02BE5"/>
    <w:rsid w:val="00B06B4F"/>
    <w:rsid w:val="00B07848"/>
    <w:rsid w:val="00B26204"/>
    <w:rsid w:val="00B3656C"/>
    <w:rsid w:val="00B41653"/>
    <w:rsid w:val="00B4730B"/>
    <w:rsid w:val="00BA0D3C"/>
    <w:rsid w:val="00BA7769"/>
    <w:rsid w:val="00BB0FCA"/>
    <w:rsid w:val="00BB318A"/>
    <w:rsid w:val="00BD22A9"/>
    <w:rsid w:val="00BD471F"/>
    <w:rsid w:val="00BE2B43"/>
    <w:rsid w:val="00BE3571"/>
    <w:rsid w:val="00BE645A"/>
    <w:rsid w:val="00BF5F64"/>
    <w:rsid w:val="00C07F8D"/>
    <w:rsid w:val="00C10F90"/>
    <w:rsid w:val="00C226AE"/>
    <w:rsid w:val="00C25462"/>
    <w:rsid w:val="00C434DB"/>
    <w:rsid w:val="00C46822"/>
    <w:rsid w:val="00C56A23"/>
    <w:rsid w:val="00C77B7A"/>
    <w:rsid w:val="00CA10A5"/>
    <w:rsid w:val="00CB2FD4"/>
    <w:rsid w:val="00CD0AAA"/>
    <w:rsid w:val="00CE739E"/>
    <w:rsid w:val="00D0507A"/>
    <w:rsid w:val="00D05085"/>
    <w:rsid w:val="00D15F09"/>
    <w:rsid w:val="00D21FDA"/>
    <w:rsid w:val="00D31215"/>
    <w:rsid w:val="00D32B61"/>
    <w:rsid w:val="00D34338"/>
    <w:rsid w:val="00D35E54"/>
    <w:rsid w:val="00D43A29"/>
    <w:rsid w:val="00D44F3E"/>
    <w:rsid w:val="00D63961"/>
    <w:rsid w:val="00D710C3"/>
    <w:rsid w:val="00D74503"/>
    <w:rsid w:val="00D82FAC"/>
    <w:rsid w:val="00D84FDA"/>
    <w:rsid w:val="00D9532D"/>
    <w:rsid w:val="00D95C38"/>
    <w:rsid w:val="00D97FCF"/>
    <w:rsid w:val="00DB51B1"/>
    <w:rsid w:val="00DC2577"/>
    <w:rsid w:val="00DD47AF"/>
    <w:rsid w:val="00DE34E0"/>
    <w:rsid w:val="00DF2C85"/>
    <w:rsid w:val="00DF4F82"/>
    <w:rsid w:val="00E12729"/>
    <w:rsid w:val="00E21804"/>
    <w:rsid w:val="00E324A4"/>
    <w:rsid w:val="00E37C61"/>
    <w:rsid w:val="00E52D9D"/>
    <w:rsid w:val="00E60ED1"/>
    <w:rsid w:val="00E6267F"/>
    <w:rsid w:val="00E62C1D"/>
    <w:rsid w:val="00E6320D"/>
    <w:rsid w:val="00E7510F"/>
    <w:rsid w:val="00E90765"/>
    <w:rsid w:val="00E91D6F"/>
    <w:rsid w:val="00E95E88"/>
    <w:rsid w:val="00EA6BD7"/>
    <w:rsid w:val="00EB3D82"/>
    <w:rsid w:val="00EB7721"/>
    <w:rsid w:val="00EE2998"/>
    <w:rsid w:val="00EF2777"/>
    <w:rsid w:val="00EF4C1D"/>
    <w:rsid w:val="00F04578"/>
    <w:rsid w:val="00F27BA5"/>
    <w:rsid w:val="00F44F9F"/>
    <w:rsid w:val="00F478B9"/>
    <w:rsid w:val="00F64806"/>
    <w:rsid w:val="00F80157"/>
    <w:rsid w:val="00F801A1"/>
    <w:rsid w:val="00F80309"/>
    <w:rsid w:val="00F83882"/>
    <w:rsid w:val="00F90E31"/>
    <w:rsid w:val="00F96265"/>
    <w:rsid w:val="00F97D34"/>
    <w:rsid w:val="00FB36E1"/>
    <w:rsid w:val="00FC6DDE"/>
    <w:rsid w:val="00FE2B19"/>
    <w:rsid w:val="00FF33F6"/>
    <w:rsid w:val="00FF58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F90"/>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D0897"/>
    <w:pPr>
      <w:bidi w:val="0"/>
      <w:spacing w:before="100" w:beforeAutospacing="1" w:after="100" w:afterAutospacing="1" w:line="240" w:lineRule="auto"/>
    </w:pPr>
    <w:rPr>
      <w:rFonts w:ascii="Traditional Arabic" w:eastAsia="Times New Roman" w:hAnsi="Traditional Arabic" w:cs="Traditional Arabic"/>
      <w:sz w:val="30"/>
      <w:szCs w:val="30"/>
    </w:rPr>
  </w:style>
  <w:style w:type="table" w:styleId="a4">
    <w:name w:val="Table Grid"/>
    <w:basedOn w:val="a1"/>
    <w:rsid w:val="000B35DD"/>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uiPriority w:val="99"/>
    <w:semiHidden/>
    <w:unhideWhenUsed/>
    <w:rsid w:val="00490283"/>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490283"/>
    <w:rPr>
      <w:rFonts w:ascii="Tahoma" w:hAnsi="Tahoma" w:cs="Tahoma"/>
      <w:sz w:val="16"/>
      <w:szCs w:val="16"/>
    </w:rPr>
  </w:style>
  <w:style w:type="paragraph" w:styleId="a6">
    <w:name w:val="header"/>
    <w:basedOn w:val="a"/>
    <w:link w:val="Char0"/>
    <w:uiPriority w:val="99"/>
    <w:unhideWhenUsed/>
    <w:rsid w:val="008C59A3"/>
    <w:pPr>
      <w:tabs>
        <w:tab w:val="center" w:pos="4153"/>
        <w:tab w:val="right" w:pos="8306"/>
      </w:tabs>
      <w:spacing w:after="0" w:line="240" w:lineRule="auto"/>
    </w:pPr>
  </w:style>
  <w:style w:type="character" w:customStyle="1" w:styleId="Char0">
    <w:name w:val="رأس الصفحة Char"/>
    <w:basedOn w:val="a0"/>
    <w:link w:val="a6"/>
    <w:uiPriority w:val="99"/>
    <w:rsid w:val="008C59A3"/>
  </w:style>
  <w:style w:type="paragraph" w:styleId="a7">
    <w:name w:val="footer"/>
    <w:basedOn w:val="a"/>
    <w:link w:val="Char1"/>
    <w:uiPriority w:val="99"/>
    <w:unhideWhenUsed/>
    <w:rsid w:val="008C59A3"/>
    <w:pPr>
      <w:tabs>
        <w:tab w:val="center" w:pos="4153"/>
        <w:tab w:val="right" w:pos="8306"/>
      </w:tabs>
      <w:spacing w:after="0" w:line="240" w:lineRule="auto"/>
    </w:pPr>
  </w:style>
  <w:style w:type="character" w:customStyle="1" w:styleId="Char1">
    <w:name w:val="تذييل الصفحة Char"/>
    <w:basedOn w:val="a0"/>
    <w:link w:val="a7"/>
    <w:uiPriority w:val="99"/>
    <w:rsid w:val="008C59A3"/>
  </w:style>
  <w:style w:type="paragraph" w:styleId="a8">
    <w:name w:val="List Paragraph"/>
    <w:basedOn w:val="a"/>
    <w:uiPriority w:val="34"/>
    <w:qFormat/>
    <w:rsid w:val="009A5696"/>
    <w:pPr>
      <w:ind w:left="720"/>
      <w:contextualSpacing/>
    </w:pPr>
  </w:style>
  <w:style w:type="paragraph" w:customStyle="1" w:styleId="botext">
    <w:name w:val="botext"/>
    <w:basedOn w:val="a"/>
    <w:rsid w:val="00242AF8"/>
    <w:pPr>
      <w:bidi w:val="0"/>
      <w:spacing w:before="100" w:beforeAutospacing="1" w:after="100" w:afterAutospacing="1" w:line="240" w:lineRule="auto"/>
    </w:pPr>
    <w:rPr>
      <w:rFonts w:ascii="Times New Roman" w:eastAsia="Times New Roman" w:hAnsi="Times New Roman" w:cs="Simplified Arabic"/>
      <w:color w:val="000000"/>
      <w:sz w:val="28"/>
      <w:szCs w:val="28"/>
    </w:rPr>
  </w:style>
  <w:style w:type="paragraph" w:styleId="a9">
    <w:name w:val="footnote text"/>
    <w:aliases w:val="Footnote Text"/>
    <w:basedOn w:val="a"/>
    <w:link w:val="Char2"/>
    <w:semiHidden/>
    <w:rsid w:val="00F80157"/>
    <w:pPr>
      <w:spacing w:after="0" w:line="240" w:lineRule="auto"/>
    </w:pPr>
    <w:rPr>
      <w:rFonts w:ascii="Times New Roman" w:eastAsia="Times New Roman" w:hAnsi="Times New Roman" w:cs="Times New Roman"/>
      <w:sz w:val="20"/>
      <w:szCs w:val="20"/>
    </w:rPr>
  </w:style>
  <w:style w:type="character" w:customStyle="1" w:styleId="Char2">
    <w:name w:val="نص حاشية سفلية Char"/>
    <w:aliases w:val="Footnote Text Char"/>
    <w:basedOn w:val="a0"/>
    <w:link w:val="a9"/>
    <w:semiHidden/>
    <w:rsid w:val="00F80157"/>
    <w:rPr>
      <w:rFonts w:ascii="Times New Roman" w:eastAsia="Times New Roman" w:hAnsi="Times New Roman" w:cs="Times New Roman"/>
      <w:sz w:val="20"/>
      <w:szCs w:val="20"/>
    </w:rPr>
  </w:style>
  <w:style w:type="paragraph" w:customStyle="1" w:styleId="aa">
    <w:name w:val="وسط عماد ربيعي"/>
    <w:basedOn w:val="a"/>
    <w:rsid w:val="00F80157"/>
    <w:pPr>
      <w:widowControl w:val="0"/>
      <w:spacing w:after="0" w:line="500" w:lineRule="exact"/>
      <w:jc w:val="center"/>
    </w:pPr>
    <w:rPr>
      <w:rFonts w:ascii="Times New Roman" w:eastAsia="Times New Roman" w:hAnsi="Times New Roman" w:cs="Traditional Arabic"/>
      <w:b/>
      <w:bCs/>
      <w:color w:val="FF0000"/>
      <w:sz w:val="36"/>
      <w:szCs w:val="36"/>
      <w:lang w:eastAsia="ar-SA" w:bidi="ar-E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706290">
      <w:bodyDiv w:val="1"/>
      <w:marLeft w:val="0"/>
      <w:marRight w:val="0"/>
      <w:marTop w:val="0"/>
      <w:marBottom w:val="0"/>
      <w:divBdr>
        <w:top w:val="none" w:sz="0" w:space="0" w:color="auto"/>
        <w:left w:val="none" w:sz="0" w:space="0" w:color="auto"/>
        <w:bottom w:val="none" w:sz="0" w:space="0" w:color="auto"/>
        <w:right w:val="none" w:sz="0" w:space="0" w:color="auto"/>
      </w:divBdr>
      <w:divsChild>
        <w:div w:id="198860810">
          <w:marLeft w:val="0"/>
          <w:marRight w:val="965"/>
          <w:marTop w:val="0"/>
          <w:marBottom w:val="0"/>
          <w:divBdr>
            <w:top w:val="none" w:sz="0" w:space="0" w:color="auto"/>
            <w:left w:val="none" w:sz="0" w:space="0" w:color="auto"/>
            <w:bottom w:val="none" w:sz="0" w:space="0" w:color="auto"/>
            <w:right w:val="none" w:sz="0" w:space="0" w:color="auto"/>
          </w:divBdr>
        </w:div>
        <w:div w:id="294873983">
          <w:marLeft w:val="0"/>
          <w:marRight w:val="965"/>
          <w:marTop w:val="0"/>
          <w:marBottom w:val="0"/>
          <w:divBdr>
            <w:top w:val="none" w:sz="0" w:space="0" w:color="auto"/>
            <w:left w:val="none" w:sz="0" w:space="0" w:color="auto"/>
            <w:bottom w:val="none" w:sz="0" w:space="0" w:color="auto"/>
            <w:right w:val="none" w:sz="0" w:space="0" w:color="auto"/>
          </w:divBdr>
        </w:div>
        <w:div w:id="290016322">
          <w:marLeft w:val="0"/>
          <w:marRight w:val="965"/>
          <w:marTop w:val="0"/>
          <w:marBottom w:val="0"/>
          <w:divBdr>
            <w:top w:val="none" w:sz="0" w:space="0" w:color="auto"/>
            <w:left w:val="none" w:sz="0" w:space="0" w:color="auto"/>
            <w:bottom w:val="none" w:sz="0" w:space="0" w:color="auto"/>
            <w:right w:val="none" w:sz="0" w:space="0" w:color="auto"/>
          </w:divBdr>
        </w:div>
        <w:div w:id="376707575">
          <w:marLeft w:val="0"/>
          <w:marRight w:val="965"/>
          <w:marTop w:val="0"/>
          <w:marBottom w:val="0"/>
          <w:divBdr>
            <w:top w:val="none" w:sz="0" w:space="0" w:color="auto"/>
            <w:left w:val="none" w:sz="0" w:space="0" w:color="auto"/>
            <w:bottom w:val="none" w:sz="0" w:space="0" w:color="auto"/>
            <w:right w:val="none" w:sz="0" w:space="0" w:color="auto"/>
          </w:divBdr>
        </w:div>
        <w:div w:id="864754748">
          <w:marLeft w:val="0"/>
          <w:marRight w:val="965"/>
          <w:marTop w:val="0"/>
          <w:marBottom w:val="0"/>
          <w:divBdr>
            <w:top w:val="none" w:sz="0" w:space="0" w:color="auto"/>
            <w:left w:val="none" w:sz="0" w:space="0" w:color="auto"/>
            <w:bottom w:val="none" w:sz="0" w:space="0" w:color="auto"/>
            <w:right w:val="none" w:sz="0" w:space="0" w:color="auto"/>
          </w:divBdr>
        </w:div>
        <w:div w:id="883516226">
          <w:marLeft w:val="0"/>
          <w:marRight w:val="965"/>
          <w:marTop w:val="0"/>
          <w:marBottom w:val="0"/>
          <w:divBdr>
            <w:top w:val="none" w:sz="0" w:space="0" w:color="auto"/>
            <w:left w:val="none" w:sz="0" w:space="0" w:color="auto"/>
            <w:bottom w:val="none" w:sz="0" w:space="0" w:color="auto"/>
            <w:right w:val="none" w:sz="0" w:space="0" w:color="auto"/>
          </w:divBdr>
        </w:div>
        <w:div w:id="158348408">
          <w:marLeft w:val="0"/>
          <w:marRight w:val="965"/>
          <w:marTop w:val="0"/>
          <w:marBottom w:val="0"/>
          <w:divBdr>
            <w:top w:val="none" w:sz="0" w:space="0" w:color="auto"/>
            <w:left w:val="none" w:sz="0" w:space="0" w:color="auto"/>
            <w:bottom w:val="none" w:sz="0" w:space="0" w:color="auto"/>
            <w:right w:val="none" w:sz="0" w:space="0" w:color="auto"/>
          </w:divBdr>
        </w:div>
        <w:div w:id="1728991786">
          <w:marLeft w:val="0"/>
          <w:marRight w:val="965"/>
          <w:marTop w:val="0"/>
          <w:marBottom w:val="0"/>
          <w:divBdr>
            <w:top w:val="none" w:sz="0" w:space="0" w:color="auto"/>
            <w:left w:val="none" w:sz="0" w:space="0" w:color="auto"/>
            <w:bottom w:val="none" w:sz="0" w:space="0" w:color="auto"/>
            <w:right w:val="none" w:sz="0" w:space="0" w:color="auto"/>
          </w:divBdr>
        </w:div>
        <w:div w:id="687295941">
          <w:marLeft w:val="0"/>
          <w:marRight w:val="965"/>
          <w:marTop w:val="0"/>
          <w:marBottom w:val="0"/>
          <w:divBdr>
            <w:top w:val="none" w:sz="0" w:space="0" w:color="auto"/>
            <w:left w:val="none" w:sz="0" w:space="0" w:color="auto"/>
            <w:bottom w:val="none" w:sz="0" w:space="0" w:color="auto"/>
            <w:right w:val="none" w:sz="0" w:space="0" w:color="auto"/>
          </w:divBdr>
        </w:div>
        <w:div w:id="2113428476">
          <w:marLeft w:val="0"/>
          <w:marRight w:val="965"/>
          <w:marTop w:val="0"/>
          <w:marBottom w:val="0"/>
          <w:divBdr>
            <w:top w:val="none" w:sz="0" w:space="0" w:color="auto"/>
            <w:left w:val="none" w:sz="0" w:space="0" w:color="auto"/>
            <w:bottom w:val="none" w:sz="0" w:space="0" w:color="auto"/>
            <w:right w:val="none" w:sz="0" w:space="0" w:color="auto"/>
          </w:divBdr>
        </w:div>
        <w:div w:id="1663199706">
          <w:marLeft w:val="0"/>
          <w:marRight w:val="965"/>
          <w:marTop w:val="0"/>
          <w:marBottom w:val="0"/>
          <w:divBdr>
            <w:top w:val="none" w:sz="0" w:space="0" w:color="auto"/>
            <w:left w:val="none" w:sz="0" w:space="0" w:color="auto"/>
            <w:bottom w:val="none" w:sz="0" w:space="0" w:color="auto"/>
            <w:right w:val="none" w:sz="0" w:space="0" w:color="auto"/>
          </w:divBdr>
        </w:div>
        <w:div w:id="102041880">
          <w:marLeft w:val="0"/>
          <w:marRight w:val="965"/>
          <w:marTop w:val="0"/>
          <w:marBottom w:val="0"/>
          <w:divBdr>
            <w:top w:val="none" w:sz="0" w:space="0" w:color="auto"/>
            <w:left w:val="none" w:sz="0" w:space="0" w:color="auto"/>
            <w:bottom w:val="none" w:sz="0" w:space="0" w:color="auto"/>
            <w:right w:val="none" w:sz="0" w:space="0" w:color="auto"/>
          </w:divBdr>
        </w:div>
        <w:div w:id="1760102410">
          <w:marLeft w:val="0"/>
          <w:marRight w:val="965"/>
          <w:marTop w:val="0"/>
          <w:marBottom w:val="0"/>
          <w:divBdr>
            <w:top w:val="none" w:sz="0" w:space="0" w:color="auto"/>
            <w:left w:val="none" w:sz="0" w:space="0" w:color="auto"/>
            <w:bottom w:val="none" w:sz="0" w:space="0" w:color="auto"/>
            <w:right w:val="none" w:sz="0" w:space="0" w:color="auto"/>
          </w:divBdr>
        </w:div>
        <w:div w:id="63645263">
          <w:marLeft w:val="0"/>
          <w:marRight w:val="965"/>
          <w:marTop w:val="0"/>
          <w:marBottom w:val="0"/>
          <w:divBdr>
            <w:top w:val="none" w:sz="0" w:space="0" w:color="auto"/>
            <w:left w:val="none" w:sz="0" w:space="0" w:color="auto"/>
            <w:bottom w:val="none" w:sz="0" w:space="0" w:color="auto"/>
            <w:right w:val="none" w:sz="0" w:space="0" w:color="auto"/>
          </w:divBdr>
        </w:div>
        <w:div w:id="1260794729">
          <w:marLeft w:val="0"/>
          <w:marRight w:val="965"/>
          <w:marTop w:val="0"/>
          <w:marBottom w:val="0"/>
          <w:divBdr>
            <w:top w:val="none" w:sz="0" w:space="0" w:color="auto"/>
            <w:left w:val="none" w:sz="0" w:space="0" w:color="auto"/>
            <w:bottom w:val="none" w:sz="0" w:space="0" w:color="auto"/>
            <w:right w:val="none" w:sz="0" w:space="0" w:color="auto"/>
          </w:divBdr>
        </w:div>
        <w:div w:id="1824154353">
          <w:marLeft w:val="0"/>
          <w:marRight w:val="965"/>
          <w:marTop w:val="0"/>
          <w:marBottom w:val="0"/>
          <w:divBdr>
            <w:top w:val="none" w:sz="0" w:space="0" w:color="auto"/>
            <w:left w:val="none" w:sz="0" w:space="0" w:color="auto"/>
            <w:bottom w:val="none" w:sz="0" w:space="0" w:color="auto"/>
            <w:right w:val="none" w:sz="0" w:space="0" w:color="auto"/>
          </w:divBdr>
        </w:div>
        <w:div w:id="1814523968">
          <w:marLeft w:val="0"/>
          <w:marRight w:val="965"/>
          <w:marTop w:val="0"/>
          <w:marBottom w:val="0"/>
          <w:divBdr>
            <w:top w:val="none" w:sz="0" w:space="0" w:color="auto"/>
            <w:left w:val="none" w:sz="0" w:space="0" w:color="auto"/>
            <w:bottom w:val="none" w:sz="0" w:space="0" w:color="auto"/>
            <w:right w:val="none" w:sz="0" w:space="0" w:color="auto"/>
          </w:divBdr>
        </w:div>
        <w:div w:id="1939829444">
          <w:marLeft w:val="0"/>
          <w:marRight w:val="965"/>
          <w:marTop w:val="0"/>
          <w:marBottom w:val="0"/>
          <w:divBdr>
            <w:top w:val="none" w:sz="0" w:space="0" w:color="auto"/>
            <w:left w:val="none" w:sz="0" w:space="0" w:color="auto"/>
            <w:bottom w:val="none" w:sz="0" w:space="0" w:color="auto"/>
            <w:right w:val="none" w:sz="0" w:space="0" w:color="auto"/>
          </w:divBdr>
        </w:div>
        <w:div w:id="54203534">
          <w:marLeft w:val="0"/>
          <w:marRight w:val="965"/>
          <w:marTop w:val="0"/>
          <w:marBottom w:val="0"/>
          <w:divBdr>
            <w:top w:val="none" w:sz="0" w:space="0" w:color="auto"/>
            <w:left w:val="none" w:sz="0" w:space="0" w:color="auto"/>
            <w:bottom w:val="none" w:sz="0" w:space="0" w:color="auto"/>
            <w:right w:val="none" w:sz="0" w:space="0" w:color="auto"/>
          </w:divBdr>
        </w:div>
        <w:div w:id="1959682951">
          <w:marLeft w:val="0"/>
          <w:marRight w:val="965"/>
          <w:marTop w:val="0"/>
          <w:marBottom w:val="0"/>
          <w:divBdr>
            <w:top w:val="none" w:sz="0" w:space="0" w:color="auto"/>
            <w:left w:val="none" w:sz="0" w:space="0" w:color="auto"/>
            <w:bottom w:val="none" w:sz="0" w:space="0" w:color="auto"/>
            <w:right w:val="none" w:sz="0" w:space="0" w:color="auto"/>
          </w:divBdr>
        </w:div>
        <w:div w:id="1346053648">
          <w:marLeft w:val="0"/>
          <w:marRight w:val="965"/>
          <w:marTop w:val="0"/>
          <w:marBottom w:val="0"/>
          <w:divBdr>
            <w:top w:val="none" w:sz="0" w:space="0" w:color="auto"/>
            <w:left w:val="none" w:sz="0" w:space="0" w:color="auto"/>
            <w:bottom w:val="none" w:sz="0" w:space="0" w:color="auto"/>
            <w:right w:val="none" w:sz="0" w:space="0" w:color="auto"/>
          </w:divBdr>
        </w:div>
        <w:div w:id="1347513712">
          <w:marLeft w:val="0"/>
          <w:marRight w:val="965"/>
          <w:marTop w:val="0"/>
          <w:marBottom w:val="0"/>
          <w:divBdr>
            <w:top w:val="none" w:sz="0" w:space="0" w:color="auto"/>
            <w:left w:val="none" w:sz="0" w:space="0" w:color="auto"/>
            <w:bottom w:val="none" w:sz="0" w:space="0" w:color="auto"/>
            <w:right w:val="none" w:sz="0" w:space="0" w:color="auto"/>
          </w:divBdr>
        </w:div>
        <w:div w:id="2028100324">
          <w:marLeft w:val="0"/>
          <w:marRight w:val="965"/>
          <w:marTop w:val="0"/>
          <w:marBottom w:val="0"/>
          <w:divBdr>
            <w:top w:val="none" w:sz="0" w:space="0" w:color="auto"/>
            <w:left w:val="none" w:sz="0" w:space="0" w:color="auto"/>
            <w:bottom w:val="none" w:sz="0" w:space="0" w:color="auto"/>
            <w:right w:val="none" w:sz="0" w:space="0" w:color="auto"/>
          </w:divBdr>
        </w:div>
        <w:div w:id="90899431">
          <w:marLeft w:val="0"/>
          <w:marRight w:val="965"/>
          <w:marTop w:val="0"/>
          <w:marBottom w:val="0"/>
          <w:divBdr>
            <w:top w:val="none" w:sz="0" w:space="0" w:color="auto"/>
            <w:left w:val="none" w:sz="0" w:space="0" w:color="auto"/>
            <w:bottom w:val="none" w:sz="0" w:space="0" w:color="auto"/>
            <w:right w:val="none" w:sz="0" w:space="0" w:color="auto"/>
          </w:divBdr>
        </w:div>
        <w:div w:id="787627145">
          <w:marLeft w:val="0"/>
          <w:marRight w:val="965"/>
          <w:marTop w:val="0"/>
          <w:marBottom w:val="0"/>
          <w:divBdr>
            <w:top w:val="none" w:sz="0" w:space="0" w:color="auto"/>
            <w:left w:val="none" w:sz="0" w:space="0" w:color="auto"/>
            <w:bottom w:val="none" w:sz="0" w:space="0" w:color="auto"/>
            <w:right w:val="none" w:sz="0" w:space="0" w:color="auto"/>
          </w:divBdr>
        </w:div>
        <w:div w:id="1632049453">
          <w:marLeft w:val="0"/>
          <w:marRight w:val="965"/>
          <w:marTop w:val="0"/>
          <w:marBottom w:val="0"/>
          <w:divBdr>
            <w:top w:val="none" w:sz="0" w:space="0" w:color="auto"/>
            <w:left w:val="none" w:sz="0" w:space="0" w:color="auto"/>
            <w:bottom w:val="none" w:sz="0" w:space="0" w:color="auto"/>
            <w:right w:val="none" w:sz="0" w:space="0" w:color="auto"/>
          </w:divBdr>
        </w:div>
        <w:div w:id="1413889934">
          <w:marLeft w:val="0"/>
          <w:marRight w:val="965"/>
          <w:marTop w:val="0"/>
          <w:marBottom w:val="0"/>
          <w:divBdr>
            <w:top w:val="none" w:sz="0" w:space="0" w:color="auto"/>
            <w:left w:val="none" w:sz="0" w:space="0" w:color="auto"/>
            <w:bottom w:val="none" w:sz="0" w:space="0" w:color="auto"/>
            <w:right w:val="none" w:sz="0" w:space="0" w:color="auto"/>
          </w:divBdr>
        </w:div>
        <w:div w:id="1323698577">
          <w:marLeft w:val="0"/>
          <w:marRight w:val="965"/>
          <w:marTop w:val="0"/>
          <w:marBottom w:val="0"/>
          <w:divBdr>
            <w:top w:val="none" w:sz="0" w:space="0" w:color="auto"/>
            <w:left w:val="none" w:sz="0" w:space="0" w:color="auto"/>
            <w:bottom w:val="none" w:sz="0" w:space="0" w:color="auto"/>
            <w:right w:val="none" w:sz="0" w:space="0" w:color="auto"/>
          </w:divBdr>
        </w:div>
        <w:div w:id="2142182967">
          <w:marLeft w:val="0"/>
          <w:marRight w:val="965"/>
          <w:marTop w:val="0"/>
          <w:marBottom w:val="0"/>
          <w:divBdr>
            <w:top w:val="none" w:sz="0" w:space="0" w:color="auto"/>
            <w:left w:val="none" w:sz="0" w:space="0" w:color="auto"/>
            <w:bottom w:val="none" w:sz="0" w:space="0" w:color="auto"/>
            <w:right w:val="none" w:sz="0" w:space="0" w:color="auto"/>
          </w:divBdr>
        </w:div>
        <w:div w:id="1181163696">
          <w:marLeft w:val="0"/>
          <w:marRight w:val="965"/>
          <w:marTop w:val="0"/>
          <w:marBottom w:val="0"/>
          <w:divBdr>
            <w:top w:val="none" w:sz="0" w:space="0" w:color="auto"/>
            <w:left w:val="none" w:sz="0" w:space="0" w:color="auto"/>
            <w:bottom w:val="none" w:sz="0" w:space="0" w:color="auto"/>
            <w:right w:val="none" w:sz="0" w:space="0" w:color="auto"/>
          </w:divBdr>
        </w:div>
        <w:div w:id="356392820">
          <w:marLeft w:val="0"/>
          <w:marRight w:val="965"/>
          <w:marTop w:val="0"/>
          <w:marBottom w:val="0"/>
          <w:divBdr>
            <w:top w:val="none" w:sz="0" w:space="0" w:color="auto"/>
            <w:left w:val="none" w:sz="0" w:space="0" w:color="auto"/>
            <w:bottom w:val="none" w:sz="0" w:space="0" w:color="auto"/>
            <w:right w:val="none" w:sz="0" w:space="0" w:color="auto"/>
          </w:divBdr>
        </w:div>
        <w:div w:id="1194459963">
          <w:marLeft w:val="0"/>
          <w:marRight w:val="965"/>
          <w:marTop w:val="0"/>
          <w:marBottom w:val="0"/>
          <w:divBdr>
            <w:top w:val="none" w:sz="0" w:space="0" w:color="auto"/>
            <w:left w:val="none" w:sz="0" w:space="0" w:color="auto"/>
            <w:bottom w:val="none" w:sz="0" w:space="0" w:color="auto"/>
            <w:right w:val="none" w:sz="0" w:space="0" w:color="auto"/>
          </w:divBdr>
        </w:div>
        <w:div w:id="164170600">
          <w:marLeft w:val="0"/>
          <w:marRight w:val="965"/>
          <w:marTop w:val="0"/>
          <w:marBottom w:val="0"/>
          <w:divBdr>
            <w:top w:val="none" w:sz="0" w:space="0" w:color="auto"/>
            <w:left w:val="none" w:sz="0" w:space="0" w:color="auto"/>
            <w:bottom w:val="none" w:sz="0" w:space="0" w:color="auto"/>
            <w:right w:val="none" w:sz="0" w:space="0" w:color="auto"/>
          </w:divBdr>
        </w:div>
        <w:div w:id="420375555">
          <w:marLeft w:val="0"/>
          <w:marRight w:val="965"/>
          <w:marTop w:val="0"/>
          <w:marBottom w:val="0"/>
          <w:divBdr>
            <w:top w:val="none" w:sz="0" w:space="0" w:color="auto"/>
            <w:left w:val="none" w:sz="0" w:space="0" w:color="auto"/>
            <w:bottom w:val="none" w:sz="0" w:space="0" w:color="auto"/>
            <w:right w:val="none" w:sz="0" w:space="0" w:color="auto"/>
          </w:divBdr>
        </w:div>
        <w:div w:id="1661735076">
          <w:marLeft w:val="0"/>
          <w:marRight w:val="965"/>
          <w:marTop w:val="0"/>
          <w:marBottom w:val="0"/>
          <w:divBdr>
            <w:top w:val="none" w:sz="0" w:space="0" w:color="auto"/>
            <w:left w:val="none" w:sz="0" w:space="0" w:color="auto"/>
            <w:bottom w:val="none" w:sz="0" w:space="0" w:color="auto"/>
            <w:right w:val="none" w:sz="0" w:space="0" w:color="auto"/>
          </w:divBdr>
        </w:div>
        <w:div w:id="1746999843">
          <w:marLeft w:val="0"/>
          <w:marRight w:val="965"/>
          <w:marTop w:val="0"/>
          <w:marBottom w:val="0"/>
          <w:divBdr>
            <w:top w:val="none" w:sz="0" w:space="0" w:color="auto"/>
            <w:left w:val="none" w:sz="0" w:space="0" w:color="auto"/>
            <w:bottom w:val="none" w:sz="0" w:space="0" w:color="auto"/>
            <w:right w:val="none" w:sz="0" w:space="0" w:color="auto"/>
          </w:divBdr>
        </w:div>
        <w:div w:id="1021510782">
          <w:marLeft w:val="0"/>
          <w:marRight w:val="965"/>
          <w:marTop w:val="0"/>
          <w:marBottom w:val="0"/>
          <w:divBdr>
            <w:top w:val="none" w:sz="0" w:space="0" w:color="auto"/>
            <w:left w:val="none" w:sz="0" w:space="0" w:color="auto"/>
            <w:bottom w:val="none" w:sz="0" w:space="0" w:color="auto"/>
            <w:right w:val="none" w:sz="0" w:space="0" w:color="auto"/>
          </w:divBdr>
        </w:div>
        <w:div w:id="1848010760">
          <w:marLeft w:val="0"/>
          <w:marRight w:val="965"/>
          <w:marTop w:val="0"/>
          <w:marBottom w:val="0"/>
          <w:divBdr>
            <w:top w:val="none" w:sz="0" w:space="0" w:color="auto"/>
            <w:left w:val="none" w:sz="0" w:space="0" w:color="auto"/>
            <w:bottom w:val="none" w:sz="0" w:space="0" w:color="auto"/>
            <w:right w:val="none" w:sz="0" w:space="0" w:color="auto"/>
          </w:divBdr>
        </w:div>
        <w:div w:id="446899369">
          <w:marLeft w:val="0"/>
          <w:marRight w:val="965"/>
          <w:marTop w:val="0"/>
          <w:marBottom w:val="0"/>
          <w:divBdr>
            <w:top w:val="none" w:sz="0" w:space="0" w:color="auto"/>
            <w:left w:val="none" w:sz="0" w:space="0" w:color="auto"/>
            <w:bottom w:val="none" w:sz="0" w:space="0" w:color="auto"/>
            <w:right w:val="none" w:sz="0" w:space="0" w:color="auto"/>
          </w:divBdr>
        </w:div>
        <w:div w:id="1842966532">
          <w:marLeft w:val="0"/>
          <w:marRight w:val="965"/>
          <w:marTop w:val="0"/>
          <w:marBottom w:val="0"/>
          <w:divBdr>
            <w:top w:val="none" w:sz="0" w:space="0" w:color="auto"/>
            <w:left w:val="none" w:sz="0" w:space="0" w:color="auto"/>
            <w:bottom w:val="none" w:sz="0" w:space="0" w:color="auto"/>
            <w:right w:val="none" w:sz="0" w:space="0" w:color="auto"/>
          </w:divBdr>
        </w:div>
        <w:div w:id="2043675100">
          <w:marLeft w:val="0"/>
          <w:marRight w:val="965"/>
          <w:marTop w:val="0"/>
          <w:marBottom w:val="0"/>
          <w:divBdr>
            <w:top w:val="none" w:sz="0" w:space="0" w:color="auto"/>
            <w:left w:val="none" w:sz="0" w:space="0" w:color="auto"/>
            <w:bottom w:val="none" w:sz="0" w:space="0" w:color="auto"/>
            <w:right w:val="none" w:sz="0" w:space="0" w:color="auto"/>
          </w:divBdr>
        </w:div>
        <w:div w:id="1330478781">
          <w:marLeft w:val="0"/>
          <w:marRight w:val="965"/>
          <w:marTop w:val="0"/>
          <w:marBottom w:val="0"/>
          <w:divBdr>
            <w:top w:val="none" w:sz="0" w:space="0" w:color="auto"/>
            <w:left w:val="none" w:sz="0" w:space="0" w:color="auto"/>
            <w:bottom w:val="none" w:sz="0" w:space="0" w:color="auto"/>
            <w:right w:val="none" w:sz="0" w:space="0" w:color="auto"/>
          </w:divBdr>
        </w:div>
        <w:div w:id="929237908">
          <w:marLeft w:val="0"/>
          <w:marRight w:val="965"/>
          <w:marTop w:val="0"/>
          <w:marBottom w:val="0"/>
          <w:divBdr>
            <w:top w:val="none" w:sz="0" w:space="0" w:color="auto"/>
            <w:left w:val="none" w:sz="0" w:space="0" w:color="auto"/>
            <w:bottom w:val="none" w:sz="0" w:space="0" w:color="auto"/>
            <w:right w:val="none" w:sz="0" w:space="0" w:color="auto"/>
          </w:divBdr>
        </w:div>
        <w:div w:id="822743476">
          <w:marLeft w:val="0"/>
          <w:marRight w:val="965"/>
          <w:marTop w:val="0"/>
          <w:marBottom w:val="0"/>
          <w:divBdr>
            <w:top w:val="none" w:sz="0" w:space="0" w:color="auto"/>
            <w:left w:val="none" w:sz="0" w:space="0" w:color="auto"/>
            <w:bottom w:val="none" w:sz="0" w:space="0" w:color="auto"/>
            <w:right w:val="none" w:sz="0" w:space="0" w:color="auto"/>
          </w:divBdr>
        </w:div>
        <w:div w:id="134759594">
          <w:marLeft w:val="0"/>
          <w:marRight w:val="965"/>
          <w:marTop w:val="0"/>
          <w:marBottom w:val="0"/>
          <w:divBdr>
            <w:top w:val="none" w:sz="0" w:space="0" w:color="auto"/>
            <w:left w:val="none" w:sz="0" w:space="0" w:color="auto"/>
            <w:bottom w:val="none" w:sz="0" w:space="0" w:color="auto"/>
            <w:right w:val="none" w:sz="0" w:space="0" w:color="auto"/>
          </w:divBdr>
        </w:div>
        <w:div w:id="1071389959">
          <w:marLeft w:val="0"/>
          <w:marRight w:val="965"/>
          <w:marTop w:val="0"/>
          <w:marBottom w:val="0"/>
          <w:divBdr>
            <w:top w:val="none" w:sz="0" w:space="0" w:color="auto"/>
            <w:left w:val="none" w:sz="0" w:space="0" w:color="auto"/>
            <w:bottom w:val="none" w:sz="0" w:space="0" w:color="auto"/>
            <w:right w:val="none" w:sz="0" w:space="0" w:color="auto"/>
          </w:divBdr>
        </w:div>
        <w:div w:id="564920670">
          <w:marLeft w:val="0"/>
          <w:marRight w:val="965"/>
          <w:marTop w:val="0"/>
          <w:marBottom w:val="0"/>
          <w:divBdr>
            <w:top w:val="none" w:sz="0" w:space="0" w:color="auto"/>
            <w:left w:val="none" w:sz="0" w:space="0" w:color="auto"/>
            <w:bottom w:val="none" w:sz="0" w:space="0" w:color="auto"/>
            <w:right w:val="none" w:sz="0" w:space="0" w:color="auto"/>
          </w:divBdr>
        </w:div>
        <w:div w:id="2126847861">
          <w:marLeft w:val="0"/>
          <w:marRight w:val="965"/>
          <w:marTop w:val="0"/>
          <w:marBottom w:val="0"/>
          <w:divBdr>
            <w:top w:val="none" w:sz="0" w:space="0" w:color="auto"/>
            <w:left w:val="none" w:sz="0" w:space="0" w:color="auto"/>
            <w:bottom w:val="none" w:sz="0" w:space="0" w:color="auto"/>
            <w:right w:val="none" w:sz="0" w:space="0" w:color="auto"/>
          </w:divBdr>
        </w:div>
        <w:div w:id="1551376518">
          <w:marLeft w:val="0"/>
          <w:marRight w:val="965"/>
          <w:marTop w:val="0"/>
          <w:marBottom w:val="0"/>
          <w:divBdr>
            <w:top w:val="none" w:sz="0" w:space="0" w:color="auto"/>
            <w:left w:val="none" w:sz="0" w:space="0" w:color="auto"/>
            <w:bottom w:val="none" w:sz="0" w:space="0" w:color="auto"/>
            <w:right w:val="none" w:sz="0" w:space="0" w:color="auto"/>
          </w:divBdr>
        </w:div>
        <w:div w:id="879781756">
          <w:marLeft w:val="0"/>
          <w:marRight w:val="965"/>
          <w:marTop w:val="0"/>
          <w:marBottom w:val="0"/>
          <w:divBdr>
            <w:top w:val="none" w:sz="0" w:space="0" w:color="auto"/>
            <w:left w:val="none" w:sz="0" w:space="0" w:color="auto"/>
            <w:bottom w:val="none" w:sz="0" w:space="0" w:color="auto"/>
            <w:right w:val="none" w:sz="0" w:space="0" w:color="auto"/>
          </w:divBdr>
        </w:div>
        <w:div w:id="431359229">
          <w:marLeft w:val="0"/>
          <w:marRight w:val="965"/>
          <w:marTop w:val="0"/>
          <w:marBottom w:val="0"/>
          <w:divBdr>
            <w:top w:val="none" w:sz="0" w:space="0" w:color="auto"/>
            <w:left w:val="none" w:sz="0" w:space="0" w:color="auto"/>
            <w:bottom w:val="none" w:sz="0" w:space="0" w:color="auto"/>
            <w:right w:val="none" w:sz="0" w:space="0" w:color="auto"/>
          </w:divBdr>
        </w:div>
        <w:div w:id="1819805526">
          <w:marLeft w:val="0"/>
          <w:marRight w:val="965"/>
          <w:marTop w:val="0"/>
          <w:marBottom w:val="0"/>
          <w:divBdr>
            <w:top w:val="none" w:sz="0" w:space="0" w:color="auto"/>
            <w:left w:val="none" w:sz="0" w:space="0" w:color="auto"/>
            <w:bottom w:val="none" w:sz="0" w:space="0" w:color="auto"/>
            <w:right w:val="none" w:sz="0" w:space="0" w:color="auto"/>
          </w:divBdr>
        </w:div>
        <w:div w:id="2126536902">
          <w:marLeft w:val="0"/>
          <w:marRight w:val="965"/>
          <w:marTop w:val="0"/>
          <w:marBottom w:val="0"/>
          <w:divBdr>
            <w:top w:val="none" w:sz="0" w:space="0" w:color="auto"/>
            <w:left w:val="none" w:sz="0" w:space="0" w:color="auto"/>
            <w:bottom w:val="none" w:sz="0" w:space="0" w:color="auto"/>
            <w:right w:val="none" w:sz="0" w:space="0" w:color="auto"/>
          </w:divBdr>
        </w:div>
        <w:div w:id="632095855">
          <w:marLeft w:val="0"/>
          <w:marRight w:val="96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D67B0-2584-4AF6-AE59-595B60A06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53</Pages>
  <Words>4649</Words>
  <Characters>26502</Characters>
  <Application>Microsoft Office Word</Application>
  <DocSecurity>0</DocSecurity>
  <Lines>220</Lines>
  <Paragraphs>62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31089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cp:lastModifiedBy>
  <cp:revision>197</cp:revision>
  <cp:lastPrinted>2012-02-13T14:32:00Z</cp:lastPrinted>
  <dcterms:created xsi:type="dcterms:W3CDTF">2010-06-07T19:17:00Z</dcterms:created>
  <dcterms:modified xsi:type="dcterms:W3CDTF">2013-01-18T17:24:00Z</dcterms:modified>
</cp:coreProperties>
</file>